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346A47CF" w:rsidR="000B14ED" w:rsidRDefault="00112600" w:rsidP="000B14ED">
      <w:pPr>
        <w:rPr>
          <w:rStyle w:val="af8"/>
        </w:rPr>
      </w:pPr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564CFB">
        <w:t>45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564CFB">
        <w:t>46</w:t>
      </w:r>
      <w:r w:rsidR="000B14ED">
        <w:rPr>
          <w:rFonts w:hint="eastAsia"/>
        </w:rPr>
        <w:t>：</w:t>
      </w:r>
      <w:hyperlink r:id="rId6" w:history="1">
        <w:r w:rsidR="00564CFB">
          <w:rPr>
            <w:rStyle w:val="af8"/>
          </w:rPr>
          <w:t>https://www.bilibili.com/video/BV1jY411b73f?p=45</w:t>
        </w:r>
      </w:hyperlink>
    </w:p>
    <w:p w14:paraId="40369DB4" w14:textId="0ACA18D3" w:rsidR="00937663" w:rsidRDefault="00937663" w:rsidP="000B14ED"/>
    <w:p w14:paraId="06270842" w14:textId="4551B2CD" w:rsidR="009321E7" w:rsidRDefault="009321E7" w:rsidP="000B14ED">
      <w:r>
        <w:rPr>
          <w:rFonts w:hint="eastAsia"/>
        </w:rPr>
        <w:t>栈是一种先进后出（后进先出）的线性结构，只能在栈的一端（栈顶）进行插入和删除。</w:t>
      </w:r>
    </w:p>
    <w:p w14:paraId="6A453019" w14:textId="03A3D227" w:rsidR="009321E7" w:rsidRDefault="009321E7" w:rsidP="000B14ED">
      <w:r>
        <w:rPr>
          <w:rFonts w:hint="eastAsia"/>
        </w:rPr>
        <w:t>递归使用栈</w:t>
      </w:r>
    </w:p>
    <w:p w14:paraId="6BB48684" w14:textId="77777777" w:rsidR="009321E7" w:rsidRDefault="009321E7" w:rsidP="000B14ED"/>
    <w:p w14:paraId="0F82AC16" w14:textId="4DF7597F" w:rsidR="00C4528D" w:rsidRDefault="002D0140" w:rsidP="00C4528D">
      <w:pPr>
        <w:pStyle w:val="1"/>
      </w:pPr>
      <w:bookmarkStart w:id="0" w:name="_Hlk99958607"/>
      <w:r>
        <w:rPr>
          <w:rFonts w:hint="eastAsia"/>
        </w:rPr>
        <w:t>栈</w:t>
      </w:r>
    </w:p>
    <w:p w14:paraId="5D115E52" w14:textId="77777777" w:rsidR="004F4F3A" w:rsidRPr="00E12B10" w:rsidRDefault="004F4F3A" w:rsidP="004F4F3A">
      <w:pPr>
        <w:ind w:firstLineChars="200" w:firstLine="420"/>
        <w:rPr>
          <w:rFonts w:ascii="宋体" w:hAnsi="宋体"/>
        </w:rPr>
      </w:pPr>
      <w:r w:rsidRPr="00E12B10">
        <w:rPr>
          <w:rFonts w:ascii="宋体" w:hAnsi="宋体" w:hint="eastAsia"/>
        </w:rPr>
        <w:t>栈是一种按“后进先出”原则进行插入和删除操作的数据结构，因此，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60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必须用栈。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7E5C5FF4" w14:textId="4EC15B70" w:rsidR="004F4F3A" w:rsidRPr="00E12B10" w:rsidRDefault="004F4F3A" w:rsidP="004F4F3A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60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="00937663" w:rsidRPr="00937663">
        <w:rPr>
          <w:rFonts w:hint="eastAsia"/>
        </w:rPr>
        <w:t>A</w:t>
      </w:r>
      <w:r w:rsidR="00937663" w:rsidRPr="00937663">
        <w:rPr>
          <w:rFonts w:ascii="Consolas" w:hAnsi="Consolas" w:hint="eastAsia"/>
        </w:rPr>
        <w:t xml:space="preserve">. </w:t>
      </w:r>
      <w:r w:rsidR="00937663" w:rsidRPr="00937663">
        <w:rPr>
          <w:rFonts w:ascii="宋体" w:hAnsi="宋体" w:hint="eastAsia"/>
        </w:rPr>
        <w:t>实现函数或过程的递归调用及返回处理时</w:t>
      </w:r>
    </w:p>
    <w:p w14:paraId="38DA109F" w14:textId="77777777" w:rsidR="004F4F3A" w:rsidRDefault="004F4F3A" w:rsidP="004F4F3A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将一个元素序列进行逆置</w:t>
      </w:r>
    </w:p>
    <w:p w14:paraId="20BC7CB4" w14:textId="77777777" w:rsidR="004F4F3A" w:rsidRPr="00E12B10" w:rsidRDefault="004F4F3A" w:rsidP="004F4F3A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链表结点的申请和释放</w:t>
      </w:r>
    </w:p>
    <w:p w14:paraId="7A08D02A" w14:textId="77777777" w:rsidR="004F4F3A" w:rsidRPr="00E12B10" w:rsidRDefault="004F4F3A" w:rsidP="004F4F3A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可执行程序的装入和卸载</w:t>
      </w:r>
    </w:p>
    <w:p w14:paraId="34663D4F" w14:textId="664781F8" w:rsidR="00EC12E5" w:rsidRDefault="00EC12E5" w:rsidP="002D0140">
      <w:pPr>
        <w:rPr>
          <w:rFonts w:ascii="宋体" w:hAnsi="宋体"/>
        </w:rPr>
      </w:pPr>
    </w:p>
    <w:p w14:paraId="61753169" w14:textId="62FA00B8" w:rsidR="00960B75" w:rsidRPr="00C51F90" w:rsidRDefault="00960B75" w:rsidP="00960B75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设元素序列</w:t>
      </w:r>
      <w:r w:rsidRPr="00CF3E4A">
        <w:rPr>
          <w:rFonts w:ascii="Consolas" w:hAnsi="Consolas"/>
        </w:rPr>
        <w:t xml:space="preserve"> </w:t>
      </w:r>
      <w:r>
        <w:t>a</w:t>
      </w:r>
      <w:r w:rsidRPr="000D26C0">
        <w:rPr>
          <w:rFonts w:ascii="Consolas" w:hAnsi="Consolas" w:hint="eastAsia"/>
        </w:rPr>
        <w:t>,</w:t>
      </w:r>
      <w:r w:rsidRPr="00CF3E4A">
        <w:rPr>
          <w:rFonts w:ascii="Consolas" w:hAnsi="Consolas"/>
        </w:rPr>
        <w:t xml:space="preserve"> </w:t>
      </w:r>
      <w:r w:rsidRPr="007E420F">
        <w:t>b</w:t>
      </w:r>
      <w:r w:rsidRPr="000D26C0">
        <w:rPr>
          <w:rFonts w:ascii="Consolas" w:hAnsi="Consolas"/>
        </w:rPr>
        <w:t>,</w:t>
      </w:r>
      <w:r w:rsidRPr="00CF3E4A">
        <w:rPr>
          <w:rFonts w:ascii="Consolas" w:hAnsi="Consolas"/>
        </w:rPr>
        <w:t xml:space="preserve"> </w:t>
      </w:r>
      <w:r w:rsidRPr="007E420F">
        <w:t>c</w:t>
      </w:r>
      <w:r w:rsidRPr="000D26C0">
        <w:rPr>
          <w:rFonts w:ascii="Consolas" w:hAnsi="Consolas"/>
        </w:rPr>
        <w:t>,</w:t>
      </w:r>
      <w:r w:rsidRPr="00CF3E4A">
        <w:rPr>
          <w:rFonts w:ascii="Consolas" w:hAnsi="Consolas"/>
        </w:rPr>
        <w:t xml:space="preserve"> </w:t>
      </w:r>
      <w:r w:rsidRPr="007E420F">
        <w:t>d</w:t>
      </w:r>
      <w:r w:rsidRPr="000D26C0">
        <w:rPr>
          <w:rFonts w:ascii="Consolas" w:hAnsi="Consolas"/>
        </w:rPr>
        <w:t>,</w:t>
      </w:r>
      <w:r w:rsidRPr="00CF3E4A">
        <w:rPr>
          <w:rFonts w:ascii="Consolas" w:hAnsi="Consolas"/>
        </w:rPr>
        <w:t xml:space="preserve"> </w:t>
      </w:r>
      <w:r w:rsidRPr="007E420F">
        <w:t>e</w:t>
      </w:r>
      <w:r w:rsidRPr="000D26C0">
        <w:rPr>
          <w:rFonts w:ascii="Consolas" w:hAnsi="Consolas"/>
        </w:rPr>
        <w:t>,</w:t>
      </w:r>
      <w:r w:rsidRPr="00CF3E4A">
        <w:rPr>
          <w:rFonts w:ascii="Consolas" w:hAnsi="Consolas"/>
        </w:rPr>
        <w:t xml:space="preserve"> </w:t>
      </w:r>
      <w:r w:rsidRPr="007E420F">
        <w:t>f</w:t>
      </w:r>
      <w:r w:rsidRPr="00C51F90">
        <w:rPr>
          <w:rFonts w:ascii="宋体" w:hAnsi="宋体" w:hint="eastAsia"/>
        </w:rPr>
        <w:t>经过初始为空的栈</w:t>
      </w:r>
      <w:r w:rsidRPr="00897BA8">
        <w:rPr>
          <w:rFonts w:hint="eastAsia"/>
        </w:rPr>
        <w:t>S</w:t>
      </w:r>
      <w:r w:rsidRPr="00C51F90">
        <w:rPr>
          <w:rFonts w:ascii="宋体" w:hAnsi="宋体" w:hint="eastAsia"/>
        </w:rPr>
        <w:t>后，得到出栈序列</w:t>
      </w:r>
      <w:r w:rsidRPr="007E420F">
        <w:t>cedfb</w:t>
      </w:r>
      <w:r>
        <w:t>a</w:t>
      </w:r>
      <w:r>
        <w:rPr>
          <w:rFonts w:ascii="宋体" w:hAnsi="宋体" w:hint="eastAsia"/>
        </w:rPr>
        <w:t>，</w:t>
      </w:r>
      <w:r w:rsidRPr="00C51F90">
        <w:rPr>
          <w:rFonts w:ascii="宋体" w:hAnsi="宋体" w:hint="eastAsia"/>
        </w:rPr>
        <w:t>则栈</w:t>
      </w:r>
      <w:r w:rsidRPr="00897BA8">
        <w:rPr>
          <w:rFonts w:hint="eastAsia"/>
        </w:rPr>
        <w:t>S</w:t>
      </w:r>
      <w:r w:rsidRPr="00C51F90">
        <w:rPr>
          <w:rFonts w:ascii="宋体" w:hAnsi="宋体" w:hint="eastAsia"/>
        </w:rPr>
        <w:t>的最小容量为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52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67F56C92" w14:textId="77777777" w:rsidR="00960B75" w:rsidRDefault="00960B75" w:rsidP="00960B75">
      <w:pPr>
        <w:ind w:firstLine="420"/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52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/>
        </w:rPr>
        <w:t xml:space="preserve"> </w:t>
      </w:r>
      <w:r w:rsidRPr="00B94067">
        <w:t>A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3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4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5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6</w:t>
      </w:r>
    </w:p>
    <w:p w14:paraId="509AE5F8" w14:textId="77777777" w:rsidR="00960B75" w:rsidRDefault="00960B75" w:rsidP="002D0140">
      <w:pPr>
        <w:rPr>
          <w:rFonts w:ascii="宋体" w:hAnsi="宋体"/>
        </w:rPr>
      </w:pPr>
    </w:p>
    <w:p w14:paraId="45C7699C" w14:textId="77777777" w:rsidR="00EC12E5" w:rsidRPr="00CC1395" w:rsidRDefault="00EC12E5" w:rsidP="00EC12E5">
      <w:pPr>
        <w:ind w:firstLineChars="200" w:firstLine="420"/>
        <w:rPr>
          <w:rFonts w:asciiTheme="minorEastAsia" w:hAnsiTheme="minorEastAsia"/>
        </w:rPr>
      </w:pPr>
      <w:r w:rsidRPr="00CC1395">
        <w:rPr>
          <w:rFonts w:asciiTheme="minorEastAsia" w:hAnsiTheme="minorEastAsia" w:hint="eastAsia"/>
        </w:rPr>
        <w:t>若一个栈初始为空，其输入序列是</w:t>
      </w:r>
      <w:r w:rsidRPr="009C0075">
        <w:rPr>
          <w:rFonts w:hint="eastAsia"/>
        </w:rPr>
        <w:t>1</w:t>
      </w:r>
      <w:r w:rsidRPr="009C0075">
        <w:rPr>
          <w:rFonts w:ascii="Consolas" w:hAnsi="Consolas"/>
        </w:rPr>
        <w:t>,</w:t>
      </w:r>
      <w:r w:rsidRPr="003B104C">
        <w:rPr>
          <w:rFonts w:ascii="Consolas" w:hAnsi="Consolas"/>
        </w:rPr>
        <w:t xml:space="preserve"> </w:t>
      </w:r>
      <w:r w:rsidRPr="009C0075">
        <w:t>2</w:t>
      </w:r>
      <w:r w:rsidRPr="009C0075">
        <w:rPr>
          <w:rFonts w:ascii="Consolas" w:hAnsi="Consolas"/>
        </w:rPr>
        <w:t>,</w:t>
      </w:r>
      <w:r w:rsidRPr="003B104C">
        <w:rPr>
          <w:rFonts w:ascii="Consolas" w:hAnsi="Consolas"/>
        </w:rPr>
        <w:t xml:space="preserve"> </w:t>
      </w:r>
      <w:r w:rsidRPr="009C0075">
        <w:t>3</w:t>
      </w:r>
      <w:r w:rsidRPr="009C0075">
        <w:rPr>
          <w:rFonts w:ascii="Consolas" w:hAnsi="Consolas"/>
        </w:rPr>
        <w:t>,</w:t>
      </w:r>
      <w:r w:rsidRPr="003B104C">
        <w:rPr>
          <w:rFonts w:ascii="Consolas" w:hAnsi="Consolas"/>
        </w:rPr>
        <w:t xml:space="preserve"> </w:t>
      </w:r>
      <w:r w:rsidRPr="00CF2F24">
        <w:rPr>
          <w:rFonts w:ascii="Consolas" w:hAnsi="Consolas"/>
        </w:rPr>
        <w:t>...</w:t>
      </w:r>
      <w:r w:rsidRPr="003B104C">
        <w:rPr>
          <w:rFonts w:ascii="Consolas" w:hAnsi="Consolas"/>
        </w:rPr>
        <w:t xml:space="preserve"> </w:t>
      </w:r>
      <w:r w:rsidRPr="009C0075">
        <w:rPr>
          <w:rFonts w:ascii="Consolas" w:hAnsi="Consolas"/>
        </w:rPr>
        <w:t>,</w:t>
      </w:r>
      <w:r w:rsidRPr="003B104C">
        <w:rPr>
          <w:rFonts w:ascii="Consolas" w:hAnsi="Consolas"/>
        </w:rPr>
        <w:t xml:space="preserve"> </w:t>
      </w:r>
      <w:r w:rsidRPr="009C0075">
        <w:rPr>
          <w:rFonts w:hint="eastAsia"/>
        </w:rPr>
        <w:t>n</w:t>
      </w:r>
      <w:r w:rsidRPr="009C0075">
        <w:t>-1</w:t>
      </w:r>
      <w:r w:rsidRPr="009C0075">
        <w:rPr>
          <w:rFonts w:ascii="Consolas" w:hAnsi="Consolas"/>
        </w:rPr>
        <w:t>,</w:t>
      </w:r>
      <w:r w:rsidRPr="003B104C">
        <w:rPr>
          <w:rFonts w:ascii="Consolas" w:hAnsi="Consolas"/>
        </w:rPr>
        <w:t xml:space="preserve"> </w:t>
      </w:r>
      <w:r w:rsidRPr="009C0075">
        <w:t>n</w:t>
      </w:r>
      <w:r w:rsidRPr="00CC1395">
        <w:rPr>
          <w:rFonts w:asciiTheme="minorEastAsia" w:hAnsiTheme="minorEastAsia" w:hint="eastAsia"/>
        </w:rPr>
        <w:t>，其输出序列的第一个元素为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k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（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</m:t>
        </m:r>
        <m:r>
          <w:rPr>
            <w:rFonts w:ascii="Cambria Math" w:hAnsi="Cambria Math"/>
            <w:sz w:val="24"/>
            <w:szCs w:val="24"/>
          </w:rPr>
          <m:t>≤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</w:rPr>
          <m:t>≤</m:t>
        </m:r>
        <m:d>
          <m:dPr>
            <m:begChr m:val="⌈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n/</m:t>
            </m:r>
          </m:e>
        </m:d>
        <m:d>
          <m:dPr>
            <m:begChr m:val=""/>
            <m:endChr m:val="⌋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2</m:t>
            </m:r>
          </m:e>
        </m:d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）</m:t>
        </m:r>
      </m:oMath>
      <w:r w:rsidRPr="00CC1395">
        <w:rPr>
          <w:rFonts w:asciiTheme="minorEastAsia" w:hAnsiTheme="minorEastAsia" w:hint="eastAsia"/>
        </w:rPr>
        <w:t>，则输出序列的最后一个元素是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58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0E2B6DC0" w14:textId="77777777" w:rsidR="00EC12E5" w:rsidRDefault="00EC12E5" w:rsidP="00EC12E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58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值为</w:t>
      </w:r>
      <w:r w:rsidRPr="007E420F">
        <w:rPr>
          <w:rFonts w:hint="eastAsia"/>
        </w:rPr>
        <w:t>n</w:t>
      </w:r>
      <w:r w:rsidRPr="00CC1395">
        <w:rPr>
          <w:rFonts w:asciiTheme="minorEastAsia" w:hAnsiTheme="minorEastAsia" w:hint="eastAsia"/>
        </w:rPr>
        <w:t>的元素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值为</w:t>
      </w:r>
      <w:r w:rsidRPr="007E420F">
        <w:rPr>
          <w:rFonts w:hint="eastAsia"/>
        </w:rPr>
        <w:t>1</w:t>
      </w:r>
      <w:r w:rsidRPr="00CC1395">
        <w:rPr>
          <w:rFonts w:asciiTheme="minorEastAsia" w:hAnsiTheme="minorEastAsia" w:hint="eastAsia"/>
        </w:rPr>
        <w:t>的元素</w:t>
      </w:r>
    </w:p>
    <w:p w14:paraId="331E1DB1" w14:textId="4025BA64" w:rsidR="00EC12E5" w:rsidRPr="00F005F7" w:rsidRDefault="00EC12E5" w:rsidP="00EC12E5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值为</w:t>
      </w:r>
      <w:r w:rsidRPr="007E420F">
        <w:rPr>
          <w:rFonts w:hint="eastAsia"/>
        </w:rPr>
        <w:t>n</w:t>
      </w:r>
      <w:r w:rsidRPr="00CC1395">
        <w:rPr>
          <w:rFonts w:asciiTheme="minorEastAsia" w:hAnsiTheme="minorEastAsia" w:hint="eastAsia"/>
        </w:rPr>
        <w:t>-</w:t>
      </w:r>
      <w:r w:rsidRPr="007E420F">
        <w:rPr>
          <w:rFonts w:hint="eastAsia"/>
        </w:rPr>
        <w:t>k</w:t>
      </w:r>
      <w:r w:rsidRPr="00CC1395">
        <w:rPr>
          <w:rFonts w:asciiTheme="minorEastAsia" w:hAnsiTheme="minorEastAsia" w:hint="eastAsia"/>
        </w:rPr>
        <w:t>的元素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="00937663" w:rsidRPr="00937663">
        <w:rPr>
          <w:rFonts w:hint="eastAsia"/>
        </w:rPr>
        <w:t>D</w:t>
      </w:r>
      <w:r w:rsidR="00937663" w:rsidRPr="00937663">
        <w:rPr>
          <w:rFonts w:ascii="Consolas" w:hAnsi="Consolas" w:hint="eastAsia"/>
        </w:rPr>
        <w:t xml:space="preserve">. </w:t>
      </w:r>
      <w:r w:rsidR="00937663" w:rsidRPr="00937663">
        <w:rPr>
          <w:rFonts w:asciiTheme="minorEastAsia" w:hAnsiTheme="minorEastAsia" w:hint="eastAsia"/>
        </w:rPr>
        <w:t>不确定的</w:t>
      </w:r>
    </w:p>
    <w:p w14:paraId="3FCA0FA8" w14:textId="56F27C30" w:rsidR="00EC12E5" w:rsidRDefault="00EC12E5" w:rsidP="002D0140">
      <w:pPr>
        <w:rPr>
          <w:rFonts w:ascii="宋体" w:hAnsi="宋体"/>
        </w:rPr>
      </w:pPr>
    </w:p>
    <w:p w14:paraId="3CF8C20A" w14:textId="77777777" w:rsidR="00EC12E5" w:rsidRPr="002B4460" w:rsidRDefault="00EC12E5" w:rsidP="00EC12E5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若元素以</w:t>
      </w:r>
      <w:r w:rsidRPr="00B65A09">
        <w:rPr>
          <w:rFonts w:hint="eastAsia"/>
        </w:rPr>
        <w:t>a</w:t>
      </w:r>
      <w:r w:rsidRPr="00B65A09">
        <w:rPr>
          <w:rFonts w:ascii="Consolas" w:hAnsi="Consolas"/>
        </w:rPr>
        <w:t>,</w:t>
      </w:r>
      <w:r w:rsidRPr="00DA7E3A">
        <w:rPr>
          <w:rFonts w:ascii="Consolas" w:hAnsi="Consolas"/>
        </w:rPr>
        <w:t xml:space="preserve"> </w:t>
      </w:r>
      <w:r w:rsidRPr="00B65A09">
        <w:t>b</w:t>
      </w:r>
      <w:r w:rsidRPr="00B65A09">
        <w:rPr>
          <w:rFonts w:ascii="Consolas" w:hAnsi="Consolas"/>
        </w:rPr>
        <w:t>,</w:t>
      </w:r>
      <w:r w:rsidRPr="00DA7E3A">
        <w:rPr>
          <w:rFonts w:ascii="Consolas" w:hAnsi="Consolas"/>
        </w:rPr>
        <w:t xml:space="preserve"> </w:t>
      </w:r>
      <w:r w:rsidRPr="00B65A09">
        <w:t>c</w:t>
      </w:r>
      <w:r w:rsidRPr="00B65A09">
        <w:rPr>
          <w:rFonts w:ascii="Consolas" w:hAnsi="Consolas"/>
        </w:rPr>
        <w:t>,</w:t>
      </w:r>
      <w:r w:rsidRPr="00DA7E3A">
        <w:rPr>
          <w:rFonts w:ascii="Consolas" w:hAnsi="Consolas"/>
        </w:rPr>
        <w:t xml:space="preserve"> </w:t>
      </w:r>
      <w:r w:rsidRPr="00B65A09">
        <w:t>d</w:t>
      </w:r>
      <w:r w:rsidRPr="00B65A09">
        <w:rPr>
          <w:rFonts w:ascii="Consolas" w:hAnsi="Consolas"/>
        </w:rPr>
        <w:t>,</w:t>
      </w:r>
      <w:r w:rsidRPr="00DA7E3A">
        <w:rPr>
          <w:rFonts w:ascii="Consolas" w:hAnsi="Consolas"/>
        </w:rPr>
        <w:t xml:space="preserve"> </w:t>
      </w:r>
      <w:r w:rsidRPr="00B65A09">
        <w:t>e</w:t>
      </w:r>
      <w:r w:rsidRPr="002B4460">
        <w:rPr>
          <w:rFonts w:asciiTheme="minorEastAsia" w:hAnsiTheme="minorEastAsia" w:hint="eastAsia"/>
        </w:rPr>
        <w:t>的顺序进入一个初始为空的栈中，每个元素进栈、出栈各</w:t>
      </w:r>
      <w:r w:rsidRPr="007E420F">
        <w:rPr>
          <w:rFonts w:hint="eastAsia"/>
        </w:rPr>
        <w:t>1</w:t>
      </w:r>
      <w:r w:rsidRPr="002B4460">
        <w:rPr>
          <w:rFonts w:asciiTheme="minorEastAsia" w:hAnsiTheme="minorEastAsia" w:hint="eastAsia"/>
        </w:rPr>
        <w:t>次，要求出栈的第一个元素为</w:t>
      </w:r>
      <w:r w:rsidRPr="00B65A09">
        <w:rPr>
          <w:rFonts w:hint="eastAsia"/>
        </w:rPr>
        <w:t>d</w:t>
      </w:r>
      <w:r w:rsidRPr="002B4460">
        <w:rPr>
          <w:rFonts w:asciiTheme="minorEastAsia" w:hAnsiTheme="minorEastAsia" w:hint="eastAsia"/>
        </w:rPr>
        <w:t>，则合法的出栈序列共有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57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种。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2E38BD5F" w14:textId="43DC5974" w:rsidR="00EC12E5" w:rsidRPr="002B4460" w:rsidRDefault="00EC12E5" w:rsidP="00EC12E5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57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="00937663" w:rsidRPr="00937663">
        <w:rPr>
          <w:rFonts w:hint="eastAsia"/>
        </w:rPr>
        <w:t>A</w:t>
      </w:r>
      <w:r w:rsidR="00937663" w:rsidRPr="00937663">
        <w:rPr>
          <w:rFonts w:ascii="Consolas" w:hAnsi="Consolas"/>
        </w:rPr>
        <w:t xml:space="preserve">. </w:t>
      </w:r>
      <w:r w:rsidR="00937663" w:rsidRPr="00937663">
        <w:t>4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t>B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5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6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t>D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24</w:t>
      </w:r>
    </w:p>
    <w:p w14:paraId="51C5A0C7" w14:textId="23D0075F" w:rsidR="00EC12E5" w:rsidRDefault="00EC12E5" w:rsidP="00EC12E5">
      <w:pPr>
        <w:rPr>
          <w:rFonts w:asciiTheme="minorEastAsia" w:hAnsiTheme="minorEastAsia"/>
        </w:rPr>
      </w:pPr>
    </w:p>
    <w:p w14:paraId="1834BE1F" w14:textId="77777777" w:rsidR="00EC12E5" w:rsidRPr="004B3F64" w:rsidRDefault="00EC12E5" w:rsidP="00EC12E5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lastRenderedPageBreak/>
        <w:t>已知栈</w:t>
      </w:r>
      <w:r w:rsidRPr="007E420F">
        <w:rPr>
          <w:rFonts w:hint="eastAsia"/>
        </w:rPr>
        <w:t>S</w:t>
      </w:r>
      <w:r w:rsidRPr="004B3F64">
        <w:rPr>
          <w:rFonts w:ascii="宋体" w:hAnsi="宋体" w:hint="eastAsia"/>
        </w:rPr>
        <w:t>初始为空，用</w:t>
      </w:r>
      <w:r w:rsidRPr="007E420F">
        <w:rPr>
          <w:rFonts w:hint="eastAsia"/>
        </w:rPr>
        <w:t>I</w:t>
      </w:r>
      <w:r w:rsidRPr="004B3F64">
        <w:rPr>
          <w:rFonts w:ascii="宋体" w:hAnsi="宋体" w:hint="eastAsia"/>
        </w:rPr>
        <w:t>表示入栈、</w:t>
      </w:r>
      <w:r w:rsidRPr="007E420F">
        <w:rPr>
          <w:rFonts w:hint="eastAsia"/>
        </w:rPr>
        <w:t>O</w:t>
      </w:r>
      <w:r w:rsidRPr="004B3F64">
        <w:rPr>
          <w:rFonts w:ascii="宋体" w:hAnsi="宋体" w:hint="eastAsia"/>
        </w:rPr>
        <w:t>表示出栈，若入栈序列为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5</m:t>
            </m:r>
          </m:sub>
        </m:sSub>
      </m:oMath>
      <w:r w:rsidRPr="004B3F64">
        <w:rPr>
          <w:rFonts w:ascii="宋体" w:hAnsi="宋体" w:hint="eastAsia"/>
        </w:rPr>
        <w:t>，则通过栈</w:t>
      </w:r>
      <w:r w:rsidRPr="007E420F">
        <w:rPr>
          <w:rFonts w:hint="eastAsia"/>
        </w:rPr>
        <w:t>S</w:t>
      </w:r>
      <w:r w:rsidRPr="004B3F64">
        <w:rPr>
          <w:rFonts w:ascii="宋体" w:hAnsi="宋体" w:hint="eastAsia"/>
        </w:rPr>
        <w:t>得到出栈序列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5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4B3F64">
        <w:rPr>
          <w:rFonts w:ascii="宋体" w:hAnsi="宋体" w:hint="eastAsia"/>
        </w:rPr>
        <w:t>的合法操作序列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58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3A6E585F" w14:textId="10DBF415" w:rsidR="00EC12E5" w:rsidRDefault="00EC12E5" w:rsidP="00EC12E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58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="00937663" w:rsidRPr="00937663">
        <w:rPr>
          <w:rFonts w:hint="eastAsia"/>
        </w:rPr>
        <w:t>A</w:t>
      </w:r>
      <w:r w:rsidR="00937663" w:rsidRPr="00937663">
        <w:rPr>
          <w:rFonts w:ascii="Consolas" w:hAnsi="Consolas"/>
        </w:rPr>
        <w:t xml:space="preserve">. </w:t>
      </w:r>
      <w:r w:rsidR="00937663" w:rsidRPr="00937663">
        <w:t>IIOIIOIOOO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B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IOIOIOIOIO</w:t>
      </w:r>
    </w:p>
    <w:p w14:paraId="3640F553" w14:textId="60A3A599" w:rsidR="00EC12E5" w:rsidRDefault="00EC12E5" w:rsidP="00EC12E5">
      <w:pPr>
        <w:ind w:firstLine="1179"/>
      </w:pPr>
      <w:r w:rsidRPr="007E420F">
        <w:t>C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IOOIIOIOIO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IIOOIOIOOO</w:t>
      </w:r>
    </w:p>
    <w:p w14:paraId="0114D0DB" w14:textId="77777777" w:rsidR="000F3B13" w:rsidRPr="000F3B13" w:rsidRDefault="000F3B13" w:rsidP="000F3B13">
      <w:pPr>
        <w:rPr>
          <w:rFonts w:ascii="宋体" w:hAnsi="宋体"/>
        </w:rPr>
      </w:pPr>
    </w:p>
    <w:p w14:paraId="3AFB8173" w14:textId="77777777" w:rsidR="00EC12E5" w:rsidRPr="000D0990" w:rsidRDefault="00EC12E5" w:rsidP="00EC12E5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t>栈的特点是后进先出，若用单链表作为栈的存储结构，并用头指针作为栈顶指针，则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57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5DA1DC36" w14:textId="6E89E0BD" w:rsidR="00EC12E5" w:rsidRPr="000D0990" w:rsidRDefault="00EC12E5" w:rsidP="00EC12E5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57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="00937663" w:rsidRPr="00937663">
        <w:t>A</w:t>
      </w:r>
      <w:r w:rsidR="00937663" w:rsidRPr="00937663">
        <w:rPr>
          <w:rFonts w:ascii="Consolas" w:hAnsi="Consolas"/>
        </w:rPr>
        <w:t xml:space="preserve">. </w:t>
      </w:r>
      <w:r w:rsidR="00937663" w:rsidRPr="00937663">
        <w:rPr>
          <w:rFonts w:ascii="宋体" w:hAnsi="宋体"/>
        </w:rPr>
        <w:t>入栈和出栈操作都不需要遍历链表</w:t>
      </w:r>
    </w:p>
    <w:p w14:paraId="2589EFBE" w14:textId="77777777" w:rsidR="00EC12E5" w:rsidRPr="000D0990" w:rsidRDefault="00EC12E5" w:rsidP="00EC12E5">
      <w:pPr>
        <w:ind w:firstLine="1179"/>
        <w:rPr>
          <w:rFonts w:ascii="宋体" w:hAnsi="宋体"/>
        </w:rPr>
      </w:pP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入栈和出栈操作都需要遍历链表</w:t>
      </w:r>
    </w:p>
    <w:p w14:paraId="37BF039F" w14:textId="77777777" w:rsidR="00EC12E5" w:rsidRPr="000D0990" w:rsidRDefault="00EC12E5" w:rsidP="00EC12E5">
      <w:pPr>
        <w:ind w:firstLine="1179"/>
        <w:rPr>
          <w:rFonts w:ascii="宋体" w:hAnsi="宋体"/>
        </w:rPr>
      </w:pP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入栈操作需要遍历链表而出栈操作不需要</w:t>
      </w:r>
    </w:p>
    <w:p w14:paraId="35FABC0F" w14:textId="77777777" w:rsidR="00EC12E5" w:rsidRDefault="00EC12E5" w:rsidP="00EC12E5">
      <w:pPr>
        <w:ind w:firstLine="1179"/>
        <w:rPr>
          <w:rFonts w:ascii="宋体" w:hAnsi="宋体"/>
        </w:rPr>
      </w:pP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入栈操作不需要遍历链表而出栈操作需要</w:t>
      </w:r>
    </w:p>
    <w:p w14:paraId="611342EE" w14:textId="35AC15D6" w:rsidR="00EC12E5" w:rsidRDefault="00EC12E5" w:rsidP="002D0140">
      <w:pPr>
        <w:rPr>
          <w:rFonts w:ascii="宋体" w:hAnsi="宋体"/>
        </w:rPr>
      </w:pPr>
    </w:p>
    <w:p w14:paraId="69B36CFF" w14:textId="77777777" w:rsidR="005729DA" w:rsidRPr="00D011AD" w:rsidRDefault="005729DA" w:rsidP="005729DA">
      <w:pPr>
        <w:widowControl w:val="0"/>
        <w:ind w:firstLine="420"/>
        <w:jc w:val="both"/>
        <w:rPr>
          <w:rFonts w:ascii="宋体" w:hAnsi="宋体"/>
          <w:kern w:val="2"/>
        </w:rPr>
      </w:pPr>
      <w:r w:rsidRPr="00D011AD">
        <w:rPr>
          <w:rFonts w:ascii="宋体" w:hAnsi="宋体" w:hint="eastAsia"/>
          <w:kern w:val="2"/>
        </w:rPr>
        <w:t>在程序的执行过程中，系统用</w:t>
      </w:r>
      <w:r w:rsidRPr="00D011AD">
        <w:rPr>
          <w:rFonts w:ascii="Consolas" w:hAnsi="Consolas" w:cs="Arial"/>
          <w:kern w:val="2"/>
          <w:u w:val="single"/>
        </w:rPr>
        <w:t xml:space="preserve"> </w:t>
      </w:r>
      <w:r w:rsidRPr="00D011AD">
        <w:rPr>
          <w:rFonts w:ascii="宋体" w:hAnsi="宋体" w:cs="Arial"/>
          <w:kern w:val="2"/>
          <w:u w:val="single"/>
        </w:rPr>
        <w:t>（</w:t>
      </w:r>
      <w:r w:rsidRPr="00D011AD">
        <w:rPr>
          <w:rFonts w:cs="Arial" w:hint="eastAsia"/>
          <w:kern w:val="2"/>
          <w:u w:val="single"/>
        </w:rPr>
        <w:t>2</w:t>
      </w:r>
      <w:r w:rsidRPr="00D011AD">
        <w:rPr>
          <w:rFonts w:cs="Arial"/>
          <w:kern w:val="2"/>
          <w:u w:val="single"/>
        </w:rPr>
        <w:t>2</w:t>
      </w:r>
      <w:r w:rsidRPr="00D011AD">
        <w:rPr>
          <w:rFonts w:ascii="宋体" w:hAnsi="宋体" w:cs="Arial"/>
          <w:kern w:val="2"/>
          <w:u w:val="single"/>
        </w:rPr>
        <w:t>）</w:t>
      </w:r>
      <w:r w:rsidRPr="00D011AD">
        <w:rPr>
          <w:rFonts w:ascii="Consolas" w:hAnsi="Consolas" w:cs="Arial"/>
          <w:kern w:val="2"/>
          <w:u w:val="single"/>
        </w:rPr>
        <w:t xml:space="preserve"> </w:t>
      </w:r>
      <w:r w:rsidRPr="00D011AD">
        <w:rPr>
          <w:rFonts w:ascii="宋体" w:hAnsi="宋体" w:hint="eastAsia"/>
          <w:kern w:val="2"/>
        </w:rPr>
        <w:t>实现嵌套调用（递归调用）函数的正确返回。</w:t>
      </w:r>
      <w:r>
        <w:rPr>
          <w:rFonts w:ascii="宋体" w:hAnsi="宋体" w:hint="eastAsia"/>
          <w:kern w:val="2"/>
        </w:rPr>
        <w:t>（</w:t>
      </w:r>
      <w:r w:rsidRPr="001F3F68">
        <w:rPr>
          <w:rFonts w:cs="Arial"/>
          <w:kern w:val="2"/>
        </w:rPr>
        <w:t>2020</w:t>
      </w:r>
      <w:r>
        <w:rPr>
          <w:rFonts w:ascii="宋体" w:hAnsi="宋体" w:hint="eastAsia"/>
          <w:kern w:val="2"/>
        </w:rPr>
        <w:t>年下半年）</w:t>
      </w:r>
    </w:p>
    <w:p w14:paraId="23696415" w14:textId="4AC59476" w:rsidR="005729DA" w:rsidRPr="00D011AD" w:rsidRDefault="005729DA" w:rsidP="005729DA">
      <w:pPr>
        <w:widowControl w:val="0"/>
        <w:ind w:firstLine="420"/>
        <w:jc w:val="both"/>
        <w:rPr>
          <w:rFonts w:ascii="宋体" w:hAnsi="宋体"/>
          <w:kern w:val="2"/>
        </w:rPr>
      </w:pPr>
      <w:r w:rsidRPr="00D011AD">
        <w:rPr>
          <w:rFonts w:ascii="宋体" w:hAnsi="宋体"/>
          <w:kern w:val="2"/>
        </w:rPr>
        <w:t>（</w:t>
      </w:r>
      <w:r w:rsidRPr="00D011AD">
        <w:rPr>
          <w:kern w:val="2"/>
        </w:rPr>
        <w:t>22</w:t>
      </w:r>
      <w:r w:rsidRPr="00D011AD">
        <w:rPr>
          <w:kern w:val="2"/>
        </w:rPr>
        <w:t>）</w:t>
      </w:r>
      <w:r w:rsidRPr="00D011AD">
        <w:rPr>
          <w:rFonts w:ascii="Consolas" w:hAnsi="Consolas"/>
          <w:kern w:val="2"/>
        </w:rPr>
        <w:t xml:space="preserve"> </w:t>
      </w:r>
      <w:r w:rsidRPr="00D011AD">
        <w:rPr>
          <w:kern w:val="2"/>
        </w:rPr>
        <w:t>A</w:t>
      </w:r>
      <w:r w:rsidRPr="00D011AD">
        <w:rPr>
          <w:rFonts w:ascii="Consolas" w:hAnsi="Consolas" w:hint="eastAsia"/>
          <w:kern w:val="2"/>
        </w:rPr>
        <w:t xml:space="preserve">. </w:t>
      </w:r>
      <w:r w:rsidRPr="00D011AD">
        <w:rPr>
          <w:rFonts w:ascii="宋体" w:hAnsi="宋体" w:hint="eastAsia"/>
          <w:kern w:val="2"/>
        </w:rPr>
        <w:t>队列</w:t>
      </w:r>
      <w:r w:rsidRPr="00D011AD">
        <w:rPr>
          <w:rFonts w:ascii="宋体" w:hAnsi="宋体"/>
          <w:kern w:val="2"/>
        </w:rPr>
        <w:tab/>
      </w:r>
      <w:r w:rsidRPr="00D011AD">
        <w:rPr>
          <w:rFonts w:ascii="宋体" w:hAnsi="宋体"/>
          <w:kern w:val="2"/>
        </w:rPr>
        <w:tab/>
      </w:r>
      <w:r w:rsidRPr="00D011AD">
        <w:rPr>
          <w:rFonts w:ascii="宋体" w:hAnsi="宋体"/>
          <w:kern w:val="2"/>
        </w:rPr>
        <w:tab/>
      </w:r>
      <w:r w:rsidRPr="00D011AD">
        <w:rPr>
          <w:rFonts w:hint="eastAsia"/>
          <w:kern w:val="2"/>
        </w:rPr>
        <w:t>B</w:t>
      </w:r>
      <w:r w:rsidRPr="00D011AD">
        <w:rPr>
          <w:rFonts w:ascii="Consolas" w:hAnsi="Consolas" w:hint="eastAsia"/>
          <w:kern w:val="2"/>
        </w:rPr>
        <w:t xml:space="preserve">. </w:t>
      </w:r>
      <w:r w:rsidRPr="00D011AD">
        <w:rPr>
          <w:rFonts w:ascii="宋体" w:hAnsi="宋体" w:hint="eastAsia"/>
          <w:kern w:val="2"/>
        </w:rPr>
        <w:t>优先队列</w:t>
      </w:r>
      <w:r w:rsidRPr="00D011AD">
        <w:rPr>
          <w:rFonts w:ascii="宋体" w:hAnsi="宋体"/>
          <w:kern w:val="2"/>
        </w:rPr>
        <w:tab/>
      </w:r>
      <w:r w:rsidRPr="00D011AD">
        <w:rPr>
          <w:rFonts w:ascii="宋体" w:hAnsi="宋体"/>
          <w:kern w:val="2"/>
        </w:rPr>
        <w:tab/>
      </w:r>
      <w:r w:rsidRPr="00D011AD">
        <w:rPr>
          <w:rFonts w:ascii="宋体" w:hAnsi="宋体"/>
          <w:kern w:val="2"/>
        </w:rPr>
        <w:tab/>
      </w:r>
      <w:r w:rsidR="00937663" w:rsidRPr="00937663">
        <w:rPr>
          <w:rFonts w:hint="eastAsia"/>
          <w:kern w:val="2"/>
        </w:rPr>
        <w:t>C</w:t>
      </w:r>
      <w:r w:rsidR="00937663" w:rsidRPr="00937663">
        <w:rPr>
          <w:rFonts w:ascii="Consolas" w:hAnsi="Consolas" w:hint="eastAsia"/>
          <w:kern w:val="2"/>
        </w:rPr>
        <w:t xml:space="preserve">. </w:t>
      </w:r>
      <w:r w:rsidR="00937663" w:rsidRPr="00937663">
        <w:rPr>
          <w:rFonts w:ascii="宋体" w:hAnsi="宋体" w:hint="eastAsia"/>
          <w:kern w:val="2"/>
        </w:rPr>
        <w:t>栈</w:t>
      </w:r>
      <w:r w:rsidRPr="00D011AD">
        <w:rPr>
          <w:rFonts w:ascii="宋体" w:hAnsi="宋体"/>
          <w:kern w:val="2"/>
        </w:rPr>
        <w:tab/>
      </w:r>
      <w:r w:rsidRPr="00D011AD">
        <w:rPr>
          <w:rFonts w:ascii="宋体" w:hAnsi="宋体"/>
          <w:kern w:val="2"/>
        </w:rPr>
        <w:tab/>
      </w:r>
      <w:r w:rsidRPr="00D011AD">
        <w:rPr>
          <w:rFonts w:ascii="宋体" w:hAnsi="宋体"/>
          <w:kern w:val="2"/>
        </w:rPr>
        <w:tab/>
      </w:r>
      <w:r w:rsidRPr="00D011AD">
        <w:rPr>
          <w:rFonts w:hint="eastAsia"/>
          <w:kern w:val="2"/>
        </w:rPr>
        <w:t>D</w:t>
      </w:r>
      <w:r w:rsidRPr="00D011AD">
        <w:rPr>
          <w:rFonts w:ascii="Consolas" w:hAnsi="Consolas" w:hint="eastAsia"/>
          <w:kern w:val="2"/>
        </w:rPr>
        <w:t xml:space="preserve">. </w:t>
      </w:r>
      <w:r w:rsidRPr="00D011AD">
        <w:rPr>
          <w:rFonts w:ascii="宋体" w:hAnsi="宋体" w:hint="eastAsia"/>
          <w:kern w:val="2"/>
        </w:rPr>
        <w:t>散列表</w:t>
      </w:r>
    </w:p>
    <w:p w14:paraId="1E136918" w14:textId="77777777" w:rsidR="005729DA" w:rsidRDefault="005729DA" w:rsidP="002D0140">
      <w:pPr>
        <w:rPr>
          <w:rFonts w:ascii="宋体" w:hAnsi="宋体"/>
        </w:rPr>
      </w:pPr>
    </w:p>
    <w:p w14:paraId="291A64BD" w14:textId="77777777" w:rsidR="00EC12E5" w:rsidRPr="00AE60D2" w:rsidRDefault="00EC12E5" w:rsidP="00EC12E5">
      <w:pPr>
        <w:ind w:firstLine="420"/>
        <w:rPr>
          <w:rFonts w:ascii="宋体" w:hAnsi="宋体"/>
        </w:rPr>
      </w:pPr>
      <w:r>
        <w:rPr>
          <w:rFonts w:hint="eastAsia"/>
        </w:rPr>
        <w:t>若栈采用顺序存储方式，现有两个栈共享空间</w:t>
      </w:r>
      <w:r>
        <w:rPr>
          <w:rFonts w:hint="eastAsia"/>
        </w:rPr>
        <w:t>V</w:t>
      </w:r>
      <w:r>
        <w:t>[1</w:t>
      </w:r>
      <w:r w:rsidRPr="001A54C6">
        <w:rPr>
          <w:rFonts w:ascii="Consolas" w:hAnsi="Consolas"/>
        </w:rPr>
        <w:t>..</w:t>
      </w:r>
      <w:r>
        <w:t>n]</w:t>
      </w:r>
      <w:r>
        <w:rPr>
          <w:rFonts w:hint="eastAsia"/>
        </w:rPr>
        <w:t>，</w:t>
      </w:r>
      <w:r>
        <w:rPr>
          <w:rFonts w:hint="eastAsia"/>
        </w:rPr>
        <w:t>t</w:t>
      </w:r>
      <w:r>
        <w:t>op[i]</w:t>
      </w:r>
      <w:r>
        <w:rPr>
          <w:rFonts w:hint="eastAsia"/>
        </w:rPr>
        <w:t>代表</w:t>
      </w:r>
      <w:r>
        <w:t>i</w:t>
      </w:r>
      <w:r>
        <w:rPr>
          <w:rFonts w:hint="eastAsia"/>
        </w:rPr>
        <w:t>（</w:t>
      </w:r>
      <w:r>
        <w:t>i=1</w:t>
      </w:r>
      <w:r>
        <w:rPr>
          <w:rFonts w:hint="eastAsia"/>
        </w:rPr>
        <w:t>，</w:t>
      </w:r>
      <w:r>
        <w:t>2</w:t>
      </w:r>
      <w:r>
        <w:rPr>
          <w:rFonts w:hint="eastAsia"/>
        </w:rPr>
        <w:t>）个栈的栈顶（两个栈都空时</w:t>
      </w:r>
      <w:r>
        <w:rPr>
          <w:rFonts w:hint="eastAsia"/>
        </w:rPr>
        <w:t>t</w:t>
      </w:r>
      <w:r>
        <w:t>op[1]=1</w:t>
      </w:r>
      <w:r>
        <w:rPr>
          <w:rFonts w:hint="eastAsia"/>
        </w:rPr>
        <w:t>、</w:t>
      </w:r>
      <w:r>
        <w:rPr>
          <w:rFonts w:hint="eastAsia"/>
        </w:rPr>
        <w:t>t</w:t>
      </w:r>
      <w:r>
        <w:t>op[2]=n</w:t>
      </w:r>
      <w:r>
        <w:rPr>
          <w:rFonts w:hint="eastAsia"/>
        </w:rPr>
        <w:t>），栈</w:t>
      </w:r>
      <w:r>
        <w:rPr>
          <w:rFonts w:hint="eastAsia"/>
        </w:rPr>
        <w:t>1</w:t>
      </w:r>
      <w:r>
        <w:rPr>
          <w:rFonts w:hint="eastAsia"/>
        </w:rPr>
        <w:t>的底在</w:t>
      </w:r>
      <w:r>
        <w:rPr>
          <w:rFonts w:hint="eastAsia"/>
        </w:rPr>
        <w:t>V</w:t>
      </w:r>
      <w:r>
        <w:t>[1]</w:t>
      </w:r>
      <w:r>
        <w:rPr>
          <w:rFonts w:hint="eastAsia"/>
        </w:rPr>
        <w:t>，栈</w:t>
      </w:r>
      <w:r>
        <w:rPr>
          <w:rFonts w:hint="eastAsia"/>
        </w:rPr>
        <w:t>2</w:t>
      </w:r>
      <w:r>
        <w:rPr>
          <w:rFonts w:hint="eastAsia"/>
        </w:rPr>
        <w:t>的底在</w:t>
      </w:r>
      <w:r>
        <w:rPr>
          <w:rFonts w:hint="eastAsia"/>
        </w:rPr>
        <w:t>V</w:t>
      </w:r>
      <w:r>
        <w:t>[n]</w:t>
      </w:r>
      <w:r>
        <w:rPr>
          <w:rFonts w:hint="eastAsia"/>
        </w:rPr>
        <w:t>，则栈满（即</w:t>
      </w:r>
      <w:r>
        <w:rPr>
          <w:rFonts w:hint="eastAsia"/>
        </w:rPr>
        <w:t>n</w:t>
      </w:r>
      <w:r>
        <w:rPr>
          <w:rFonts w:hint="eastAsia"/>
        </w:rPr>
        <w:t>个元素暂存在这两个栈）的条件是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57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74977136" w14:textId="77777777" w:rsidR="00EC12E5" w:rsidRDefault="00EC12E5" w:rsidP="00EC12E5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>
        <w:t>57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hint="eastAsia"/>
        </w:rPr>
        <w:t>t</w:t>
      </w:r>
      <w:r>
        <w:t>op[1]</w:t>
      </w:r>
      <m:oMath>
        <m:r>
          <w:rPr>
            <w:rFonts w:ascii="Cambria Math" w:hAnsi="Cambria Math"/>
          </w:rPr>
          <m:t>=</m:t>
        </m:r>
      </m:oMath>
      <w:r>
        <w:rPr>
          <w:rFonts w:hint="eastAsia"/>
        </w:rPr>
        <w:t>t</w:t>
      </w:r>
      <w:r>
        <w:t>op[2]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hint="eastAsia"/>
        </w:rPr>
        <w:t>t</w:t>
      </w:r>
      <w:r>
        <w:t>op[1]</w:t>
      </w:r>
      <m:oMath>
        <m:r>
          <w:rPr>
            <w:rFonts w:ascii="Cambria Math" w:hAnsi="Cambria Math"/>
          </w:rPr>
          <m:t>+</m:t>
        </m:r>
      </m:oMath>
      <w:r>
        <w:rPr>
          <w:rFonts w:hint="eastAsia"/>
        </w:rPr>
        <w:t>t</w:t>
      </w:r>
      <w:r>
        <w:t>op[2]</w:t>
      </w:r>
      <m:oMath>
        <m:r>
          <w:rPr>
            <w:rFonts w:ascii="Cambria Math" w:hAnsi="Cambria Math"/>
          </w:rPr>
          <m:t>==</m:t>
        </m:r>
      </m:oMath>
      <w:r>
        <w:t>1</w:t>
      </w:r>
    </w:p>
    <w:p w14:paraId="70DF1A8D" w14:textId="6C112287" w:rsidR="00EC12E5" w:rsidRDefault="00EC12E5" w:rsidP="00EC12E5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hint="eastAsia"/>
        </w:rPr>
        <w:t>t</w:t>
      </w:r>
      <w:r>
        <w:t>op[1]</w:t>
      </w:r>
      <m:oMath>
        <m:r>
          <w:rPr>
            <w:rFonts w:ascii="Cambria Math" w:hAnsi="Cambria Math"/>
          </w:rPr>
          <m:t>+</m:t>
        </m:r>
      </m:oMath>
      <w:r>
        <w:t>top[2]</w:t>
      </w:r>
      <m:oMath>
        <m:r>
          <w:rPr>
            <w:rFonts w:ascii="Cambria Math" w:hAnsi="Cambria Math"/>
          </w:rPr>
          <m:t>==</m:t>
        </m:r>
      </m:oMath>
      <w:r>
        <w:t>n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="00937663" w:rsidRPr="00937663">
        <w:rPr>
          <w:rFonts w:hint="eastAsia"/>
        </w:rPr>
        <w:t>D</w:t>
      </w:r>
      <w:r w:rsidR="00937663" w:rsidRPr="00937663">
        <w:rPr>
          <w:rFonts w:ascii="Consolas" w:hAnsi="Consolas" w:hint="eastAsia"/>
        </w:rPr>
        <w:t xml:space="preserve">. </w:t>
      </w:r>
      <w:r w:rsidR="00937663" w:rsidRPr="00937663">
        <w:rPr>
          <w:rFonts w:hint="eastAsia"/>
        </w:rPr>
        <w:t>t</w:t>
      </w:r>
      <w:r w:rsidR="00937663" w:rsidRPr="00937663">
        <w:t>op[1]</w:t>
      </w:r>
      <m:oMath>
        <m:r>
          <w:rPr>
            <w:rFonts w:ascii="Cambria Math" w:hAnsi="Cambria Math"/>
          </w:rPr>
          <m:t>-</m:t>
        </m:r>
      </m:oMath>
      <w:r w:rsidR="00937663" w:rsidRPr="00937663">
        <w:t>top[2]</w:t>
      </w:r>
      <m:oMath>
        <m:r>
          <w:rPr>
            <w:rFonts w:ascii="Cambria Math" w:hAnsi="Cambria Math"/>
          </w:rPr>
          <m:t>==</m:t>
        </m:r>
      </m:oMath>
      <w:r w:rsidR="00937663" w:rsidRPr="00937663">
        <w:t>1</w:t>
      </w:r>
      <w:bookmarkEnd w:id="0"/>
    </w:p>
    <w:sectPr w:rsidR="00EC1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8164B" w14:textId="77777777" w:rsidR="00121DDA" w:rsidRDefault="00121DDA" w:rsidP="00C4528D">
      <w:pPr>
        <w:spacing w:line="240" w:lineRule="auto"/>
      </w:pPr>
      <w:r>
        <w:separator/>
      </w:r>
    </w:p>
  </w:endnote>
  <w:endnote w:type="continuationSeparator" w:id="0">
    <w:p w14:paraId="403E9854" w14:textId="77777777" w:rsidR="00121DDA" w:rsidRDefault="00121DDA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AEE54" w14:textId="77777777" w:rsidR="00121DDA" w:rsidRDefault="00121DDA" w:rsidP="00C4528D">
      <w:pPr>
        <w:spacing w:line="240" w:lineRule="auto"/>
      </w:pPr>
      <w:r>
        <w:separator/>
      </w:r>
    </w:p>
  </w:footnote>
  <w:footnote w:type="continuationSeparator" w:id="0">
    <w:p w14:paraId="611D51CB" w14:textId="77777777" w:rsidR="00121DDA" w:rsidRDefault="00121DDA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F3B13"/>
    <w:rsid w:val="00112600"/>
    <w:rsid w:val="00121DDA"/>
    <w:rsid w:val="001522D8"/>
    <w:rsid w:val="001A7368"/>
    <w:rsid w:val="002115FF"/>
    <w:rsid w:val="00251235"/>
    <w:rsid w:val="00256833"/>
    <w:rsid w:val="002D0140"/>
    <w:rsid w:val="003E30D6"/>
    <w:rsid w:val="003F42F0"/>
    <w:rsid w:val="004E5065"/>
    <w:rsid w:val="004F4F3A"/>
    <w:rsid w:val="00514E02"/>
    <w:rsid w:val="005431FC"/>
    <w:rsid w:val="00564CFB"/>
    <w:rsid w:val="005729DA"/>
    <w:rsid w:val="005E32A7"/>
    <w:rsid w:val="007A418F"/>
    <w:rsid w:val="00832588"/>
    <w:rsid w:val="008343F4"/>
    <w:rsid w:val="008D1B38"/>
    <w:rsid w:val="009321E7"/>
    <w:rsid w:val="00937663"/>
    <w:rsid w:val="00960B75"/>
    <w:rsid w:val="00AB5C6D"/>
    <w:rsid w:val="00AE5D92"/>
    <w:rsid w:val="00B978A0"/>
    <w:rsid w:val="00BC5959"/>
    <w:rsid w:val="00C4528D"/>
    <w:rsid w:val="00E025CF"/>
    <w:rsid w:val="00EC12E5"/>
    <w:rsid w:val="00F408DB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2D01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Y411b73f?p=4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18</cp:revision>
  <dcterms:created xsi:type="dcterms:W3CDTF">2021-12-30T17:32:00Z</dcterms:created>
  <dcterms:modified xsi:type="dcterms:W3CDTF">2022-04-04T01:57:00Z</dcterms:modified>
</cp:coreProperties>
</file>