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40DBABE6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404E28">
        <w:t>4</w:t>
      </w:r>
      <w:r w:rsidR="00271964">
        <w:t>2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404E28">
        <w:t>4</w:t>
      </w:r>
      <w:r w:rsidR="00271964">
        <w:t>4</w:t>
      </w:r>
      <w:r>
        <w:rPr>
          <w:rFonts w:hint="eastAsia"/>
        </w:rPr>
        <w:t>：</w:t>
      </w:r>
      <w:hyperlink r:id="rId6" w:history="1">
        <w:r w:rsidR="00271964">
          <w:rPr>
            <w:rStyle w:val="af8"/>
          </w:rPr>
          <w:t>https://www.bilibili.com/video/BV1Qr4y167cX?p=42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2672163F" w:rsidR="00251235" w:rsidRDefault="001D155D" w:rsidP="00932B74">
      <w:pPr>
        <w:pStyle w:val="1"/>
      </w:pPr>
      <w:r>
        <w:rPr>
          <w:rFonts w:hint="eastAsia"/>
        </w:rPr>
        <w:t>商业秘密权</w:t>
      </w:r>
    </w:p>
    <w:p w14:paraId="119A89BF" w14:textId="77777777" w:rsidR="00EB2D3F" w:rsidRDefault="00EB2D3F" w:rsidP="00EB2D3F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利用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11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可以对软件的技术信息、经营信息提供保护。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年下半年）</w:t>
      </w:r>
    </w:p>
    <w:p w14:paraId="70A3269F" w14:textId="77777777" w:rsidR="00EB2D3F" w:rsidRDefault="00EB2D3F" w:rsidP="00EB2D3F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11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著作权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专利权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CA082F">
        <w:rPr>
          <w:highlight w:val="yellow"/>
        </w:rPr>
        <w:t>C</w:t>
      </w:r>
      <w:r w:rsidRPr="00CA082F">
        <w:rPr>
          <w:rFonts w:ascii="Consolas" w:hAnsi="Consolas"/>
          <w:highlight w:val="yellow"/>
        </w:rPr>
        <w:t xml:space="preserve">. </w:t>
      </w:r>
      <w:r w:rsidRPr="00CA082F">
        <w:rPr>
          <w:rFonts w:ascii="宋体" w:hAnsi="宋体" w:hint="eastAsia"/>
          <w:highlight w:val="yellow"/>
        </w:rPr>
        <w:t>商业秘密权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商标权</w:t>
      </w:r>
    </w:p>
    <w:p w14:paraId="3E0D917B" w14:textId="77777777" w:rsidR="00EB2D3F" w:rsidRDefault="00EB2D3F" w:rsidP="00EB2D3F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7A48A4EA" wp14:editId="4FEB9267">
            <wp:extent cx="5274310" cy="41560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2EEEE" w14:textId="48E1E4AD" w:rsidR="00EB2D3F" w:rsidRDefault="00EB2D3F" w:rsidP="00EB2D3F"/>
    <w:p w14:paraId="1D0E9837" w14:textId="53F247E0" w:rsidR="00EB2D3F" w:rsidRDefault="00EB2D3F" w:rsidP="00EB2D3F"/>
    <w:p w14:paraId="10BC4AAC" w14:textId="22896A59" w:rsidR="00EB2D3F" w:rsidRDefault="00EB2D3F" w:rsidP="00EB2D3F"/>
    <w:p w14:paraId="0CC1A536" w14:textId="7BEBCA07" w:rsidR="00EB2D3F" w:rsidRDefault="00EB2D3F" w:rsidP="00EB2D3F"/>
    <w:p w14:paraId="1FB25E57" w14:textId="18D9E362" w:rsidR="00EB2D3F" w:rsidRDefault="00EB2D3F" w:rsidP="00EB2D3F"/>
    <w:p w14:paraId="79F4EDC8" w14:textId="445300ED" w:rsidR="00EB2D3F" w:rsidRDefault="00EB2D3F" w:rsidP="00EB2D3F"/>
    <w:p w14:paraId="3F5753E6" w14:textId="77777777" w:rsidR="00EB2D3F" w:rsidRPr="00F3167A" w:rsidRDefault="00EB2D3F" w:rsidP="00EB2D3F"/>
    <w:p w14:paraId="04E4F2BC" w14:textId="77777777" w:rsidR="00EB2D3F" w:rsidRPr="00F168FB" w:rsidRDefault="00EB2D3F" w:rsidP="00EB2D3F">
      <w:pPr>
        <w:ind w:firstLine="420"/>
        <w:rPr>
          <w:rFonts w:ascii="宋体" w:hAnsi="宋体"/>
        </w:rPr>
      </w:pPr>
      <w:r w:rsidRPr="00F168FB">
        <w:rPr>
          <w:rFonts w:ascii="宋体" w:hAnsi="宋体" w:hint="eastAsia"/>
        </w:rPr>
        <w:lastRenderedPageBreak/>
        <w:t>某软件公司研发的财务软件产品在行业中技术领先，具有很强的市场竞争优势。为确保其软件产品的技术领先及市场竞争优势，公司采取相应的保密措施，以防止软件技术秘密的外泄。并且，还为该软件产品冠以“用友”商标，但未进行商标注册。此情况下，公司仅享有该软件产品的</w:t>
      </w:r>
      <w:r w:rsidRPr="005C0902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11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 w:rsidRPr="00F168FB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年上半年）</w:t>
      </w:r>
    </w:p>
    <w:p w14:paraId="5E40DAB4" w14:textId="77777777" w:rsidR="00EB2D3F" w:rsidRPr="00F168FB" w:rsidRDefault="00EB2D3F" w:rsidP="00EB2D3F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11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软件著作权和专利权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商业秘密权和专利权</w:t>
      </w:r>
    </w:p>
    <w:p w14:paraId="7913255F" w14:textId="77777777" w:rsidR="00EB2D3F" w:rsidRDefault="00EB2D3F" w:rsidP="00EB2D3F">
      <w:pPr>
        <w:ind w:firstLine="1179"/>
        <w:rPr>
          <w:rFonts w:ascii="宋体" w:hAnsi="宋体"/>
        </w:rPr>
      </w:pPr>
      <w:r w:rsidRPr="00BD7740">
        <w:rPr>
          <w:rFonts w:hint="eastAsia"/>
          <w:highlight w:val="yellow"/>
        </w:rPr>
        <w:t>C</w:t>
      </w:r>
      <w:r w:rsidRPr="00BD7740">
        <w:rPr>
          <w:rFonts w:ascii="Consolas" w:hAnsi="Consolas" w:hint="eastAsia"/>
          <w:highlight w:val="yellow"/>
        </w:rPr>
        <w:t xml:space="preserve">. </w:t>
      </w:r>
      <w:r w:rsidRPr="00BD7740">
        <w:rPr>
          <w:rFonts w:ascii="宋体" w:hAnsi="宋体" w:hint="eastAsia"/>
          <w:highlight w:val="yellow"/>
        </w:rPr>
        <w:t>软件著作权和商业秘密权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软件著作权和商标权</w:t>
      </w:r>
    </w:p>
    <w:p w14:paraId="6E8DA29F" w14:textId="77777777" w:rsidR="00EB2D3F" w:rsidRPr="00F168FB" w:rsidRDefault="00EB2D3F" w:rsidP="00EB2D3F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B5C5AC1" wp14:editId="41124FB7">
            <wp:extent cx="5274310" cy="165290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4AA5E" w14:textId="77777777" w:rsidR="00EB2D3F" w:rsidRPr="00F3167A" w:rsidRDefault="00EB2D3F" w:rsidP="00EB2D3F"/>
    <w:p w14:paraId="2A28B4B0" w14:textId="77777777" w:rsidR="00EB2D3F" w:rsidRPr="00DF1E63" w:rsidRDefault="00EB2D3F" w:rsidP="00EB2D3F">
      <w:pPr>
        <w:ind w:firstLineChars="200" w:firstLine="420"/>
        <w:rPr>
          <w:rFonts w:asciiTheme="minorEastAsia" w:hAnsiTheme="minorEastAsia"/>
        </w:rPr>
      </w:pPr>
      <w:r w:rsidRPr="007E420F">
        <w:rPr>
          <w:rFonts w:hint="eastAsia"/>
        </w:rPr>
        <w:t>M</w:t>
      </w:r>
      <w:r w:rsidRPr="00DF1E63">
        <w:rPr>
          <w:rFonts w:asciiTheme="minorEastAsia" w:hAnsiTheme="minorEastAsia" w:hint="eastAsia"/>
        </w:rPr>
        <w:t>软件公司的软件产品注册商标为</w:t>
      </w:r>
      <w:r w:rsidRPr="007E420F">
        <w:rPr>
          <w:rFonts w:hint="eastAsia"/>
        </w:rPr>
        <w:t>M</w:t>
      </w:r>
      <w:r w:rsidRPr="00DF1E63">
        <w:rPr>
          <w:rFonts w:asciiTheme="minorEastAsia" w:hAnsiTheme="minorEastAsia" w:hint="eastAsia"/>
        </w:rPr>
        <w:t>，为确保公司在市场竞争中占据优势，对员工进行了保密约束。此情形下该公司不享有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10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 w:rsidRPr="00DF1E63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76A883EC" w14:textId="77777777" w:rsidR="00EB2D3F" w:rsidRPr="00DF1E63" w:rsidRDefault="00EB2D3F" w:rsidP="00EB2D3F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10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8D6053">
        <w:rPr>
          <w:rFonts w:hint="eastAsia"/>
        </w:rPr>
        <w:t>A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商业秘密权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著作权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1C34AA">
        <w:rPr>
          <w:rFonts w:hint="eastAsia"/>
          <w:highlight w:val="yellow"/>
        </w:rPr>
        <w:t>C</w:t>
      </w:r>
      <w:r w:rsidRPr="001C34AA">
        <w:rPr>
          <w:rFonts w:ascii="Consolas" w:hAnsi="Consolas" w:hint="eastAsia"/>
          <w:highlight w:val="yellow"/>
        </w:rPr>
        <w:t xml:space="preserve">. </w:t>
      </w:r>
      <w:r w:rsidRPr="001C34AA">
        <w:rPr>
          <w:rFonts w:asciiTheme="minorEastAsia" w:hAnsiTheme="minorEastAsia" w:hint="eastAsia"/>
          <w:highlight w:val="yellow"/>
        </w:rPr>
        <w:t>专利权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商标权</w:t>
      </w:r>
    </w:p>
    <w:p w14:paraId="39D9F995" w14:textId="77777777" w:rsidR="00EB2D3F" w:rsidRDefault="00EB2D3F" w:rsidP="00EB2D3F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68902C2" wp14:editId="013BC02C">
            <wp:extent cx="5274310" cy="3670935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0FBCE" w14:textId="4D9CC0BA" w:rsidR="001D155D" w:rsidRPr="00DF1E63" w:rsidRDefault="001D155D" w:rsidP="00EB2D3F">
      <w:pPr>
        <w:ind w:firstLineChars="200" w:firstLine="420"/>
        <w:rPr>
          <w:rFonts w:asciiTheme="minorEastAsia" w:hAnsiTheme="minorEastAsia"/>
        </w:rPr>
      </w:pPr>
    </w:p>
    <w:sectPr w:rsidR="001D155D" w:rsidRPr="00DF1E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0A38A" w14:textId="77777777" w:rsidR="00C02816" w:rsidRDefault="00C02816" w:rsidP="00C4528D">
      <w:pPr>
        <w:spacing w:line="240" w:lineRule="auto"/>
      </w:pPr>
      <w:r>
        <w:separator/>
      </w:r>
    </w:p>
  </w:endnote>
  <w:endnote w:type="continuationSeparator" w:id="0">
    <w:p w14:paraId="30F56C95" w14:textId="77777777" w:rsidR="00C02816" w:rsidRDefault="00C02816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2D845" w14:textId="77777777" w:rsidR="00C02816" w:rsidRDefault="00C02816" w:rsidP="00C4528D">
      <w:pPr>
        <w:spacing w:line="240" w:lineRule="auto"/>
      </w:pPr>
      <w:r>
        <w:separator/>
      </w:r>
    </w:p>
  </w:footnote>
  <w:footnote w:type="continuationSeparator" w:id="0">
    <w:p w14:paraId="1D6AC851" w14:textId="77777777" w:rsidR="00C02816" w:rsidRDefault="00C02816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E1563"/>
    <w:rsid w:val="001522D8"/>
    <w:rsid w:val="001A7368"/>
    <w:rsid w:val="001D155D"/>
    <w:rsid w:val="002115FF"/>
    <w:rsid w:val="00251235"/>
    <w:rsid w:val="00271964"/>
    <w:rsid w:val="00335511"/>
    <w:rsid w:val="003F42F0"/>
    <w:rsid w:val="00404E28"/>
    <w:rsid w:val="00467870"/>
    <w:rsid w:val="004B50B7"/>
    <w:rsid w:val="0054227B"/>
    <w:rsid w:val="005431FC"/>
    <w:rsid w:val="005E32A7"/>
    <w:rsid w:val="007A418F"/>
    <w:rsid w:val="00832588"/>
    <w:rsid w:val="008343F4"/>
    <w:rsid w:val="008A2AE9"/>
    <w:rsid w:val="00932B74"/>
    <w:rsid w:val="009C66A1"/>
    <w:rsid w:val="00AB5C6D"/>
    <w:rsid w:val="00AE5D92"/>
    <w:rsid w:val="00AF466E"/>
    <w:rsid w:val="00B205A6"/>
    <w:rsid w:val="00B635B8"/>
    <w:rsid w:val="00B978A0"/>
    <w:rsid w:val="00BC5959"/>
    <w:rsid w:val="00BD3BD0"/>
    <w:rsid w:val="00BF76B2"/>
    <w:rsid w:val="00C02816"/>
    <w:rsid w:val="00C4528D"/>
    <w:rsid w:val="00E025CF"/>
    <w:rsid w:val="00EB2D3F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Qr4y167cX?p=42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82</Words>
  <Characters>468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21</cp:revision>
  <dcterms:created xsi:type="dcterms:W3CDTF">2021-12-30T17:32:00Z</dcterms:created>
  <dcterms:modified xsi:type="dcterms:W3CDTF">2022-04-04T06:21:00Z</dcterms:modified>
</cp:coreProperties>
</file>