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AC16" w14:textId="3DED943F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BD6FEA">
        <w:t>13</w:t>
      </w:r>
      <w:r w:rsidRPr="00DF5948">
        <w:rPr>
          <w:rFonts w:hint="eastAsia"/>
        </w:rPr>
        <w:t>年</w:t>
      </w:r>
      <w:r w:rsidR="00BD6FEA">
        <w:rPr>
          <w:rFonts w:hint="eastAsia"/>
        </w:rPr>
        <w:t>上</w:t>
      </w:r>
      <w:r w:rsidRPr="00DF5948">
        <w:rPr>
          <w:rFonts w:hint="eastAsia"/>
        </w:rPr>
        <w:t>半年试题</w:t>
      </w:r>
      <w:r w:rsidR="00BD6FEA">
        <w:rPr>
          <w:rFonts w:hint="eastAsia"/>
        </w:rPr>
        <w:t>三</w:t>
      </w:r>
    </w:p>
    <w:p w14:paraId="6B434ABE" w14:textId="77777777" w:rsidR="00F61770" w:rsidRPr="008D111B" w:rsidRDefault="00F61770" w:rsidP="00F61770">
      <w:pPr>
        <w:ind w:firstLineChars="200" w:firstLine="420"/>
        <w:rPr>
          <w:rFonts w:cs="Times New Roman"/>
        </w:rPr>
      </w:pPr>
      <w:r w:rsidRPr="008D111B">
        <w:rPr>
          <w:rFonts w:cs="Times New Roman" w:hint="eastAsia"/>
        </w:rPr>
        <w:t>阅读下列说明和</w:t>
      </w:r>
      <w:r w:rsidRPr="008D111B">
        <w:rPr>
          <w:rFonts w:cs="Times New Roman" w:hint="eastAsia"/>
        </w:rPr>
        <w:t>UML</w:t>
      </w:r>
      <w:r w:rsidRPr="008D111B">
        <w:rPr>
          <w:rFonts w:cs="Times New Roman" w:hint="eastAsia"/>
        </w:rPr>
        <w:t>图，回答问题</w:t>
      </w:r>
      <w:r w:rsidRPr="008D111B">
        <w:rPr>
          <w:rFonts w:cs="Times New Roman" w:hint="eastAsia"/>
        </w:rPr>
        <w:t>1</w:t>
      </w:r>
      <w:r w:rsidRPr="008D111B">
        <w:rPr>
          <w:rFonts w:cs="Times New Roman" w:hint="eastAsia"/>
        </w:rPr>
        <w:t>至问题</w:t>
      </w:r>
      <w:r w:rsidRPr="008D111B">
        <w:rPr>
          <w:rFonts w:cs="Times New Roman" w:hint="eastAsia"/>
        </w:rPr>
        <w:t>3</w:t>
      </w:r>
      <w:r w:rsidRPr="008D111B">
        <w:rPr>
          <w:rFonts w:cs="Times New Roman" w:hint="eastAsia"/>
        </w:rPr>
        <w:t>，将解答填入答题纸的对应栏内。</w:t>
      </w:r>
    </w:p>
    <w:p w14:paraId="0F975AC8" w14:textId="77777777" w:rsidR="00F61770" w:rsidRPr="008D111B" w:rsidRDefault="00F61770" w:rsidP="00F61770">
      <w:pPr>
        <w:rPr>
          <w:rFonts w:cs="Times New Roman"/>
        </w:rPr>
      </w:pPr>
      <w:r w:rsidRPr="008D111B">
        <w:rPr>
          <w:rFonts w:cs="Times New Roman" w:hint="eastAsia"/>
        </w:rPr>
        <w:t>【说明】</w:t>
      </w:r>
    </w:p>
    <w:p w14:paraId="3C825298" w14:textId="77777777" w:rsidR="00F61770" w:rsidRPr="008D111B" w:rsidRDefault="00F61770" w:rsidP="00F61770">
      <w:pPr>
        <w:ind w:firstLine="420"/>
        <w:jc w:val="both"/>
        <w:rPr>
          <w:rFonts w:cs="Times New Roman"/>
        </w:rPr>
      </w:pPr>
      <w:r w:rsidRPr="008D111B">
        <w:rPr>
          <w:rFonts w:cs="Times New Roman" w:hint="eastAsia"/>
        </w:rPr>
        <w:t>某城市拟开发一个基于</w:t>
      </w:r>
      <w:r w:rsidRPr="008D111B">
        <w:rPr>
          <w:rFonts w:cs="Times New Roman" w:hint="eastAsia"/>
        </w:rPr>
        <w:t>Web</w:t>
      </w:r>
      <w:r w:rsidRPr="008D111B">
        <w:rPr>
          <w:rFonts w:cs="Times New Roman" w:hint="eastAsia"/>
        </w:rPr>
        <w:t>城市黄页，公开发布该城市重要的组织或机构（以下统称为客户）的基本信息，方便城市生活。该系统的主要功能描述如下：</w:t>
      </w:r>
    </w:p>
    <w:p w14:paraId="6EA763F0" w14:textId="77777777" w:rsidR="00F61770" w:rsidRPr="008D111B" w:rsidRDefault="00F61770" w:rsidP="00F61770">
      <w:pPr>
        <w:ind w:firstLine="420"/>
        <w:jc w:val="both"/>
        <w:rPr>
          <w:rFonts w:cs="Times New Roman"/>
        </w:rPr>
      </w:pPr>
      <w:r w:rsidRPr="008D111B">
        <w:rPr>
          <w:rFonts w:cs="Times New Roman" w:hint="eastAsia"/>
        </w:rPr>
        <w:t>（</w:t>
      </w:r>
      <w:r w:rsidRPr="008D111B">
        <w:rPr>
          <w:rFonts w:cs="Times New Roman" w:hint="eastAsia"/>
        </w:rPr>
        <w:t>1</w:t>
      </w:r>
      <w:r w:rsidRPr="008D111B">
        <w:rPr>
          <w:rFonts w:cs="Times New Roman" w:hint="eastAsia"/>
        </w:rPr>
        <w:t>）搜索信息：任何使用</w:t>
      </w:r>
      <w:r w:rsidRPr="008D111B">
        <w:rPr>
          <w:rFonts w:cs="Times New Roman" w:hint="eastAsia"/>
        </w:rPr>
        <w:t>Internert</w:t>
      </w:r>
      <w:r w:rsidRPr="008D111B">
        <w:rPr>
          <w:rFonts w:cs="Times New Roman" w:hint="eastAsia"/>
        </w:rPr>
        <w:t>的网络用户都可以搜索发布在城市黄页中的信息，例如客户的名称、地址、联系电话等。</w:t>
      </w:r>
    </w:p>
    <w:p w14:paraId="26B1DC69" w14:textId="77777777" w:rsidR="00F61770" w:rsidRPr="008D111B" w:rsidRDefault="00F61770" w:rsidP="00F61770">
      <w:pPr>
        <w:ind w:firstLine="420"/>
        <w:jc w:val="both"/>
        <w:rPr>
          <w:rFonts w:cs="Times New Roman"/>
        </w:rPr>
      </w:pPr>
      <w:r w:rsidRPr="008D111B">
        <w:rPr>
          <w:rFonts w:cs="Times New Roman" w:hint="eastAsia"/>
        </w:rPr>
        <w:t>（</w:t>
      </w:r>
      <w:r w:rsidRPr="008D111B">
        <w:rPr>
          <w:rFonts w:cs="Times New Roman" w:hint="eastAsia"/>
        </w:rPr>
        <w:t>2</w:t>
      </w:r>
      <w:r w:rsidRPr="008D111B">
        <w:rPr>
          <w:rFonts w:cs="Times New Roman" w:hint="eastAsia"/>
        </w:rPr>
        <w:t>）认证：客户若想在城市黄页上发布信息，需通过系统的认证。认证成功后，该客户成为系统授权用户。</w:t>
      </w:r>
    </w:p>
    <w:p w14:paraId="1061631E" w14:textId="77777777" w:rsidR="00F61770" w:rsidRPr="008D111B" w:rsidRDefault="00F61770" w:rsidP="00F61770">
      <w:pPr>
        <w:ind w:firstLine="420"/>
        <w:jc w:val="both"/>
        <w:rPr>
          <w:rFonts w:cs="Times New Roman"/>
        </w:rPr>
      </w:pPr>
      <w:r w:rsidRPr="008D111B">
        <w:rPr>
          <w:rFonts w:cs="Times New Roman" w:hint="eastAsia"/>
        </w:rPr>
        <w:t>（</w:t>
      </w:r>
      <w:r w:rsidRPr="008D111B">
        <w:rPr>
          <w:rFonts w:cs="Times New Roman" w:hint="eastAsia"/>
        </w:rPr>
        <w:t>3</w:t>
      </w:r>
      <w:r w:rsidRPr="008D111B">
        <w:rPr>
          <w:rFonts w:cs="Times New Roman" w:hint="eastAsia"/>
        </w:rPr>
        <w:t>）更新信息：授权用户登录系统后，可以更改自己在城市黄页中的相关信息，例如变更联系电话等。</w:t>
      </w:r>
    </w:p>
    <w:p w14:paraId="03242781" w14:textId="77777777" w:rsidR="00F61770" w:rsidRPr="008D111B" w:rsidRDefault="00F61770" w:rsidP="00F61770">
      <w:pPr>
        <w:ind w:firstLine="420"/>
        <w:jc w:val="both"/>
        <w:rPr>
          <w:rFonts w:cs="Times New Roman"/>
        </w:rPr>
      </w:pPr>
      <w:r w:rsidRPr="008D111B">
        <w:rPr>
          <w:rFonts w:cs="Times New Roman" w:hint="eastAsia"/>
        </w:rPr>
        <w:t>（</w:t>
      </w:r>
      <w:r w:rsidRPr="008D111B">
        <w:rPr>
          <w:rFonts w:cs="Times New Roman" w:hint="eastAsia"/>
        </w:rPr>
        <w:t>4</w:t>
      </w:r>
      <w:r w:rsidRPr="008D111B">
        <w:rPr>
          <w:rFonts w:cs="Times New Roman" w:hint="eastAsia"/>
        </w:rPr>
        <w:t>）删除客户：对于拒绝继续在城市黄页上发布信息的客户，</w:t>
      </w:r>
      <w:r>
        <w:rPr>
          <w:rFonts w:cs="Times New Roman" w:hint="eastAsia"/>
        </w:rPr>
        <w:t>由</w:t>
      </w:r>
      <w:r w:rsidRPr="008D111B">
        <w:rPr>
          <w:rFonts w:cs="Times New Roman" w:hint="eastAsia"/>
        </w:rPr>
        <w:t>系统管理员删除该客户的相关信息。</w:t>
      </w:r>
    </w:p>
    <w:p w14:paraId="1D0C3CC8" w14:textId="77777777" w:rsidR="00F61770" w:rsidRPr="008D111B" w:rsidRDefault="00F61770" w:rsidP="00F61770">
      <w:pPr>
        <w:ind w:firstLine="420"/>
        <w:jc w:val="both"/>
        <w:rPr>
          <w:rFonts w:cs="Times New Roman"/>
        </w:rPr>
      </w:pPr>
      <w:r w:rsidRPr="008D111B">
        <w:rPr>
          <w:rFonts w:cs="Times New Roman" w:hint="eastAsia"/>
        </w:rPr>
        <w:t>系统采用面向对象方法进行开发，在开发过程中认定出如表</w:t>
      </w:r>
      <w:r w:rsidRPr="008D111B">
        <w:rPr>
          <w:rFonts w:cs="Times New Roman" w:hint="eastAsia"/>
        </w:rPr>
        <w:t>3-1</w:t>
      </w:r>
      <w:r w:rsidRPr="008D111B">
        <w:rPr>
          <w:rFonts w:cs="Times New Roman" w:hint="eastAsia"/>
        </w:rPr>
        <w:t>所示的类。系统的用例图和类图分别如图</w:t>
      </w:r>
      <w:r w:rsidRPr="008D111B">
        <w:rPr>
          <w:rFonts w:cs="Times New Roman" w:hint="eastAsia"/>
        </w:rPr>
        <w:t>3-1</w:t>
      </w:r>
      <w:r w:rsidRPr="008D111B">
        <w:rPr>
          <w:rFonts w:cs="Times New Roman" w:hint="eastAsia"/>
        </w:rPr>
        <w:t>和图</w:t>
      </w:r>
      <w:r w:rsidRPr="008D111B">
        <w:rPr>
          <w:rFonts w:cs="Times New Roman" w:hint="eastAsia"/>
        </w:rPr>
        <w:t>3-2</w:t>
      </w:r>
      <w:r w:rsidRPr="008D111B">
        <w:rPr>
          <w:rFonts w:cs="Times New Roman" w:hint="eastAsia"/>
        </w:rPr>
        <w:t>所示。</w:t>
      </w:r>
    </w:p>
    <w:p w14:paraId="798491FB" w14:textId="77777777" w:rsidR="00F61770" w:rsidRPr="008D111B" w:rsidRDefault="00F61770" w:rsidP="00F61770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6EAE57DB" wp14:editId="316D68A4">
            <wp:extent cx="5274310" cy="1363345"/>
            <wp:effectExtent l="0" t="0" r="2540" b="825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4C68" w14:textId="77777777" w:rsidR="00F61770" w:rsidRPr="008D111B" w:rsidRDefault="00F61770" w:rsidP="00F61770">
      <w:pPr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4D542DA0" wp14:editId="316728FE">
            <wp:extent cx="3536915" cy="2930963"/>
            <wp:effectExtent l="0" t="0" r="6985" b="317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9072" cy="29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264B" w14:textId="77777777" w:rsidR="00F61770" w:rsidRPr="008D111B" w:rsidRDefault="00F61770" w:rsidP="00F61770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5D9C7841" wp14:editId="56BE499A">
            <wp:extent cx="4204335" cy="3140982"/>
            <wp:effectExtent l="0" t="0" r="5715" b="254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7759" cy="314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F677" w14:textId="77777777" w:rsidR="00F61770" w:rsidRDefault="00F61770" w:rsidP="00F61770">
      <w:pPr>
        <w:rPr>
          <w:rFonts w:cs="Times New Roman"/>
        </w:rPr>
      </w:pPr>
    </w:p>
    <w:p w14:paraId="26E630BD" w14:textId="77777777" w:rsidR="00F61770" w:rsidRDefault="00F61770" w:rsidP="00F61770">
      <w:pPr>
        <w:rPr>
          <w:rFonts w:cs="Times New Roman"/>
        </w:rPr>
      </w:pPr>
    </w:p>
    <w:p w14:paraId="67E87FB9" w14:textId="77777777" w:rsidR="00F61770" w:rsidRDefault="00F61770" w:rsidP="00F61770">
      <w:pPr>
        <w:rPr>
          <w:rFonts w:cs="Times New Roman"/>
        </w:rPr>
      </w:pPr>
    </w:p>
    <w:p w14:paraId="5D78DDD5" w14:textId="77777777" w:rsidR="00F61770" w:rsidRDefault="00F61770" w:rsidP="00F61770">
      <w:pPr>
        <w:rPr>
          <w:rFonts w:cs="Times New Roman"/>
        </w:rPr>
      </w:pPr>
    </w:p>
    <w:p w14:paraId="00E3175D" w14:textId="77777777" w:rsidR="00F61770" w:rsidRDefault="00F61770" w:rsidP="00F61770">
      <w:pPr>
        <w:rPr>
          <w:rFonts w:cs="Times New Roman"/>
        </w:rPr>
      </w:pPr>
    </w:p>
    <w:p w14:paraId="2303FC3D" w14:textId="77777777" w:rsidR="00F61770" w:rsidRDefault="00F61770" w:rsidP="00F61770">
      <w:pPr>
        <w:rPr>
          <w:rFonts w:cs="Times New Roman"/>
        </w:rPr>
      </w:pPr>
    </w:p>
    <w:p w14:paraId="6AF08581" w14:textId="77777777" w:rsidR="00F61770" w:rsidRDefault="00F61770" w:rsidP="00F61770">
      <w:pPr>
        <w:rPr>
          <w:rFonts w:cs="Times New Roman"/>
        </w:rPr>
      </w:pPr>
    </w:p>
    <w:p w14:paraId="283E86EF" w14:textId="77777777" w:rsidR="00F61770" w:rsidRDefault="00F61770" w:rsidP="00F61770">
      <w:pPr>
        <w:rPr>
          <w:rFonts w:cs="Times New Roman"/>
        </w:rPr>
      </w:pPr>
    </w:p>
    <w:p w14:paraId="01CB51A0" w14:textId="77777777" w:rsidR="00F61770" w:rsidRDefault="00F61770" w:rsidP="00F61770">
      <w:pPr>
        <w:rPr>
          <w:rFonts w:cs="Times New Roman"/>
        </w:rPr>
      </w:pPr>
    </w:p>
    <w:p w14:paraId="70070F95" w14:textId="77777777" w:rsidR="00F61770" w:rsidRPr="008D111B" w:rsidRDefault="00F61770" w:rsidP="00F61770">
      <w:pPr>
        <w:rPr>
          <w:rFonts w:cs="Times New Roman"/>
        </w:rPr>
      </w:pPr>
      <w:r w:rsidRPr="008D111B">
        <w:rPr>
          <w:rFonts w:cs="Times New Roman" w:hint="eastAsia"/>
        </w:rPr>
        <w:lastRenderedPageBreak/>
        <w:t>【问题</w:t>
      </w:r>
      <w:r w:rsidRPr="008D111B">
        <w:rPr>
          <w:rFonts w:cs="Times New Roman" w:hint="eastAsia"/>
        </w:rPr>
        <w:t>1</w:t>
      </w:r>
      <w:r w:rsidRPr="008D111B">
        <w:rPr>
          <w:rFonts w:cs="Times New Roman" w:hint="eastAsia"/>
        </w:rPr>
        <w:t>】（</w:t>
      </w:r>
      <w:r w:rsidRPr="008D111B">
        <w:rPr>
          <w:rFonts w:cs="Times New Roman" w:hint="eastAsia"/>
        </w:rPr>
        <w:t>5</w:t>
      </w:r>
      <w:r w:rsidRPr="008D111B">
        <w:rPr>
          <w:rFonts w:cs="Times New Roman" w:hint="eastAsia"/>
        </w:rPr>
        <w:t>分）</w:t>
      </w:r>
    </w:p>
    <w:p w14:paraId="59EDCAA1" w14:textId="77777777" w:rsidR="00F61770" w:rsidRPr="008D111B" w:rsidRDefault="00F61770" w:rsidP="00F61770">
      <w:pPr>
        <w:ind w:firstLine="420"/>
        <w:rPr>
          <w:rFonts w:cs="Times New Roman"/>
        </w:rPr>
      </w:pPr>
      <w:r w:rsidRPr="008D111B">
        <w:rPr>
          <w:rFonts w:cs="Times New Roman" w:hint="eastAsia"/>
        </w:rPr>
        <w:t>根据说明中的描述，给出图</w:t>
      </w:r>
      <w:r w:rsidRPr="008D111B">
        <w:rPr>
          <w:rFonts w:cs="Times New Roman" w:hint="eastAsia"/>
        </w:rPr>
        <w:t>3-1</w:t>
      </w:r>
      <w:r w:rsidRPr="008D111B">
        <w:rPr>
          <w:rFonts w:cs="Times New Roman" w:hint="eastAsia"/>
        </w:rPr>
        <w:t>中</w:t>
      </w:r>
      <w:r w:rsidRPr="008D111B">
        <w:rPr>
          <w:rFonts w:cs="Times New Roman" w:hint="eastAsia"/>
        </w:rPr>
        <w:t>A1</w:t>
      </w:r>
      <w:r w:rsidRPr="008D111B">
        <w:rPr>
          <w:rFonts w:cs="Times New Roman" w:hint="eastAsia"/>
        </w:rPr>
        <w:t>和</w:t>
      </w:r>
      <w:r w:rsidRPr="008D111B">
        <w:rPr>
          <w:rFonts w:cs="Times New Roman" w:hint="eastAsia"/>
        </w:rPr>
        <w:t>A2</w:t>
      </w:r>
      <w:r w:rsidRPr="008D111B">
        <w:rPr>
          <w:rFonts w:cs="Times New Roman" w:hint="eastAsia"/>
        </w:rPr>
        <w:t>处所对应的参与者，</w:t>
      </w:r>
      <w:r w:rsidRPr="008D111B">
        <w:rPr>
          <w:rFonts w:cs="Times New Roman" w:hint="eastAsia"/>
        </w:rPr>
        <w:t>UC1</w:t>
      </w:r>
      <w:r w:rsidRPr="008D111B">
        <w:rPr>
          <w:rFonts w:cs="Times New Roman" w:hint="eastAsia"/>
        </w:rPr>
        <w:t>和</w:t>
      </w:r>
      <w:r w:rsidRPr="008D111B">
        <w:rPr>
          <w:rFonts w:cs="Times New Roman" w:hint="eastAsia"/>
        </w:rPr>
        <w:t>UC2</w:t>
      </w:r>
      <w:r w:rsidRPr="008D111B">
        <w:rPr>
          <w:rFonts w:cs="Times New Roman" w:hint="eastAsia"/>
        </w:rPr>
        <w:t>所对应的用例以及（</w:t>
      </w:r>
      <w:r w:rsidRPr="008D111B">
        <w:rPr>
          <w:rFonts w:cs="Times New Roman" w:hint="eastAsia"/>
        </w:rPr>
        <w:t>1</w:t>
      </w:r>
      <w:r w:rsidRPr="008D111B">
        <w:rPr>
          <w:rFonts w:cs="Times New Roman" w:hint="eastAsia"/>
        </w:rPr>
        <w:t>）处的关系。</w:t>
      </w:r>
    </w:p>
    <w:p w14:paraId="12836ADE" w14:textId="77777777" w:rsidR="00F61770" w:rsidRPr="008D111B" w:rsidRDefault="00F61770" w:rsidP="00F61770">
      <w:pPr>
        <w:rPr>
          <w:rFonts w:cs="Times New Roman"/>
        </w:rPr>
      </w:pPr>
    </w:p>
    <w:p w14:paraId="56A77B19" w14:textId="77777777" w:rsidR="00F61770" w:rsidRPr="008D111B" w:rsidRDefault="00F61770" w:rsidP="00F61770">
      <w:pPr>
        <w:rPr>
          <w:rFonts w:cs="Times New Roman"/>
        </w:rPr>
      </w:pPr>
      <w:r w:rsidRPr="008D111B">
        <w:rPr>
          <w:rFonts w:cs="Times New Roman" w:hint="eastAsia"/>
        </w:rPr>
        <w:t>【问题</w:t>
      </w:r>
      <w:r w:rsidRPr="008D111B">
        <w:rPr>
          <w:rFonts w:cs="Times New Roman" w:hint="eastAsia"/>
        </w:rPr>
        <w:t>2</w:t>
      </w:r>
      <w:r w:rsidRPr="008D111B">
        <w:rPr>
          <w:rFonts w:cs="Times New Roman" w:hint="eastAsia"/>
        </w:rPr>
        <w:t>】（</w:t>
      </w:r>
      <w:r w:rsidRPr="008D111B">
        <w:rPr>
          <w:rFonts w:cs="Times New Roman" w:hint="eastAsia"/>
        </w:rPr>
        <w:t>7</w:t>
      </w:r>
      <w:r w:rsidRPr="008D111B">
        <w:rPr>
          <w:rFonts w:cs="Times New Roman" w:hint="eastAsia"/>
        </w:rPr>
        <w:t>分）</w:t>
      </w:r>
    </w:p>
    <w:p w14:paraId="722A4D9D" w14:textId="77777777" w:rsidR="00F61770" w:rsidRPr="008D111B" w:rsidRDefault="00F61770" w:rsidP="00F61770">
      <w:pPr>
        <w:ind w:firstLine="420"/>
        <w:rPr>
          <w:rFonts w:cs="Times New Roman"/>
        </w:rPr>
      </w:pPr>
      <w:r w:rsidRPr="008D111B">
        <w:rPr>
          <w:rFonts w:cs="Times New Roman" w:hint="eastAsia"/>
        </w:rPr>
        <w:t>根据说明中的描述，给出图</w:t>
      </w:r>
      <w:r w:rsidRPr="008D111B">
        <w:rPr>
          <w:rFonts w:cs="Times New Roman" w:hint="eastAsia"/>
        </w:rPr>
        <w:t>3-2</w:t>
      </w:r>
      <w:r w:rsidRPr="008D111B">
        <w:rPr>
          <w:rFonts w:cs="Times New Roman" w:hint="eastAsia"/>
        </w:rPr>
        <w:t>中</w:t>
      </w:r>
      <w:r w:rsidRPr="008D111B">
        <w:rPr>
          <w:rFonts w:cs="Times New Roman" w:hint="eastAsia"/>
        </w:rPr>
        <w:t>C1</w:t>
      </w:r>
      <w:bookmarkStart w:id="0" w:name="_Hlk87976431"/>
      <w:r w:rsidRPr="003435BF">
        <w:rPr>
          <w:rFonts w:ascii="MS Gothic" w:eastAsia="MS Gothic" w:hAnsi="MS Gothic" w:cs="MS Gothic" w:hint="eastAsia"/>
        </w:rPr>
        <w:t>〜</w:t>
      </w:r>
      <w:bookmarkEnd w:id="0"/>
      <w:r w:rsidRPr="008D111B">
        <w:rPr>
          <w:rFonts w:cs="Times New Roman" w:hint="eastAsia"/>
        </w:rPr>
        <w:t>C5</w:t>
      </w:r>
      <w:r w:rsidRPr="008D111B">
        <w:rPr>
          <w:rFonts w:cs="Times New Roman" w:hint="eastAsia"/>
        </w:rPr>
        <w:t>所对应的类名（表</w:t>
      </w:r>
      <w:r w:rsidRPr="008D111B">
        <w:rPr>
          <w:rFonts w:cs="Times New Roman" w:hint="eastAsia"/>
        </w:rPr>
        <w:t>3-1</w:t>
      </w:r>
      <w:r w:rsidRPr="008D111B">
        <w:rPr>
          <w:rFonts w:cs="Times New Roman" w:hint="eastAsia"/>
        </w:rPr>
        <w:t>中给出的类名）和（</w:t>
      </w:r>
      <w:r w:rsidRPr="008D111B">
        <w:rPr>
          <w:rFonts w:cs="Times New Roman" w:hint="eastAsia"/>
        </w:rPr>
        <w:t>2</w:t>
      </w:r>
      <w:r w:rsidRPr="008D111B">
        <w:rPr>
          <w:rFonts w:cs="Times New Roman" w:hint="eastAsia"/>
        </w:rPr>
        <w:t>）</w:t>
      </w:r>
      <w:r w:rsidRPr="003435BF">
        <w:rPr>
          <w:rFonts w:ascii="MS Gothic" w:eastAsia="MS Gothic" w:hAnsi="MS Gothic" w:cs="MS Gothic" w:hint="eastAsia"/>
        </w:rPr>
        <w:t>〜</w:t>
      </w:r>
      <w:r w:rsidRPr="008D111B">
        <w:rPr>
          <w:rFonts w:cs="Times New Roman" w:hint="eastAsia"/>
        </w:rPr>
        <w:t>（</w:t>
      </w:r>
      <w:r w:rsidRPr="008D111B">
        <w:rPr>
          <w:rFonts w:cs="Times New Roman" w:hint="eastAsia"/>
        </w:rPr>
        <w:t>5</w:t>
      </w:r>
      <w:r w:rsidRPr="008D111B">
        <w:rPr>
          <w:rFonts w:cs="Times New Roman" w:hint="eastAsia"/>
        </w:rPr>
        <w:t>）处所对应的多重度。</w:t>
      </w:r>
    </w:p>
    <w:p w14:paraId="5BF07093" w14:textId="77777777" w:rsidR="00F61770" w:rsidRPr="008D111B" w:rsidRDefault="00F61770" w:rsidP="00F61770">
      <w:pPr>
        <w:rPr>
          <w:rFonts w:cs="Times New Roman"/>
        </w:rPr>
      </w:pPr>
    </w:p>
    <w:p w14:paraId="321BB103" w14:textId="77777777" w:rsidR="00F61770" w:rsidRPr="008D111B" w:rsidRDefault="00F61770" w:rsidP="00F61770">
      <w:pPr>
        <w:rPr>
          <w:rFonts w:cs="Times New Roman"/>
        </w:rPr>
      </w:pPr>
      <w:r w:rsidRPr="008D111B">
        <w:rPr>
          <w:rFonts w:cs="Times New Roman" w:hint="eastAsia"/>
        </w:rPr>
        <w:t>【问题</w:t>
      </w:r>
      <w:r w:rsidRPr="008D111B">
        <w:rPr>
          <w:rFonts w:cs="Times New Roman" w:hint="eastAsia"/>
        </w:rPr>
        <w:t>3</w:t>
      </w:r>
      <w:r w:rsidRPr="008D111B">
        <w:rPr>
          <w:rFonts w:cs="Times New Roman" w:hint="eastAsia"/>
        </w:rPr>
        <w:t>】（</w:t>
      </w:r>
      <w:r w:rsidRPr="008D111B">
        <w:rPr>
          <w:rFonts w:cs="Times New Roman" w:hint="eastAsia"/>
        </w:rPr>
        <w:t>3</w:t>
      </w:r>
      <w:r w:rsidRPr="008D111B">
        <w:rPr>
          <w:rFonts w:cs="Times New Roman" w:hint="eastAsia"/>
        </w:rPr>
        <w:t>分）</w:t>
      </w:r>
    </w:p>
    <w:p w14:paraId="6B62925C" w14:textId="77777777" w:rsidR="00F61770" w:rsidRPr="008D111B" w:rsidRDefault="00F61770" w:rsidP="00F61770">
      <w:pPr>
        <w:ind w:firstLine="420"/>
        <w:rPr>
          <w:rFonts w:cs="Times New Roman"/>
        </w:rPr>
      </w:pPr>
      <w:r w:rsidRPr="008D111B">
        <w:rPr>
          <w:rFonts w:cs="Times New Roman" w:hint="eastAsia"/>
        </w:rPr>
        <w:t>认定类是面向对象分析中非常关键的一个步骤。一般首先从问题域中得到候选类集合，在根据相应的原则从该集合中删除不作为类的，剩余的就是从问题域中认定出来的类。简要说明选择候选类的原则，以及对候选类集合进行删除的原则。</w:t>
      </w:r>
    </w:p>
    <w:p w14:paraId="3F95BE32" w14:textId="77777777" w:rsidR="00F61770" w:rsidRPr="00604221" w:rsidRDefault="00F61770" w:rsidP="00F61770">
      <w:pPr>
        <w:spacing w:after="160" w:line="312" w:lineRule="auto"/>
      </w:pPr>
    </w:p>
    <w:p w14:paraId="5C0354F5" w14:textId="77777777" w:rsidR="005364A8" w:rsidRPr="00F61770" w:rsidRDefault="005364A8" w:rsidP="005364A8">
      <w:pPr>
        <w:spacing w:after="160" w:line="312" w:lineRule="auto"/>
      </w:pPr>
    </w:p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6D894248" w14:textId="45C0B539" w:rsidR="00CF0909" w:rsidRDefault="00CF0909" w:rsidP="00000DAB"/>
    <w:p w14:paraId="0CF5294C" w14:textId="43980179" w:rsidR="00CF0909" w:rsidRDefault="00CF0909" w:rsidP="00000DAB"/>
    <w:p w14:paraId="397D5A72" w14:textId="6BB23C0B" w:rsidR="00CF0909" w:rsidRDefault="00CF0909" w:rsidP="00000DAB"/>
    <w:p w14:paraId="2FB6635D" w14:textId="333EB058" w:rsidR="00CF0909" w:rsidRDefault="00CF0909" w:rsidP="00000DAB"/>
    <w:p w14:paraId="3E9F9382" w14:textId="11DC86B9" w:rsidR="00CF0909" w:rsidRDefault="00CF0909" w:rsidP="00000DAB"/>
    <w:p w14:paraId="54292971" w14:textId="53CA30F6" w:rsidR="00CF0909" w:rsidRDefault="00CF0909" w:rsidP="00000DAB"/>
    <w:p w14:paraId="0EC53C57" w14:textId="1567C0D1" w:rsidR="00CF0909" w:rsidRDefault="00CF0909" w:rsidP="00000DAB"/>
    <w:p w14:paraId="485CE206" w14:textId="2DFA3C12" w:rsidR="00CF0909" w:rsidRDefault="00CF0909" w:rsidP="00000DAB"/>
    <w:p w14:paraId="73DF47E4" w14:textId="24F990A1" w:rsidR="00CF0909" w:rsidRDefault="00CF0909" w:rsidP="00000DAB"/>
    <w:p w14:paraId="152E3B7F" w14:textId="105C4719" w:rsidR="00CF0909" w:rsidRDefault="00CF0909" w:rsidP="00000DAB"/>
    <w:p w14:paraId="3F20365D" w14:textId="762513ED" w:rsidR="00CF0909" w:rsidRDefault="00CF0909" w:rsidP="00000DAB"/>
    <w:p w14:paraId="6D7506B5" w14:textId="591A0A1B" w:rsidR="00CF0909" w:rsidRDefault="00CF0909" w:rsidP="00000DAB"/>
    <w:p w14:paraId="5702864C" w14:textId="5DA7EE31" w:rsidR="00CF0909" w:rsidRDefault="00CF0909" w:rsidP="00000DAB"/>
    <w:p w14:paraId="0E69B295" w14:textId="77777777" w:rsidR="00CF0909" w:rsidRDefault="00CF0909" w:rsidP="00000DAB"/>
    <w:p w14:paraId="06AB5769" w14:textId="31EFCED3" w:rsidR="00FA0510" w:rsidRDefault="00FA0510" w:rsidP="00FA0510">
      <w:bookmarkStart w:id="1" w:name="_Hlk92746682"/>
      <w:bookmarkStart w:id="2" w:name="_Hlk68382617"/>
      <w:r>
        <w:rPr>
          <w:rFonts w:hint="eastAsia"/>
          <w:highlight w:val="yellow"/>
        </w:rPr>
        <w:lastRenderedPageBreak/>
        <w:t>视频解析</w:t>
      </w:r>
      <w:r>
        <w:t>P</w:t>
      </w:r>
      <w:bookmarkStart w:id="3" w:name="_Hlk87883740"/>
      <w:r w:rsidR="00A42759">
        <w:t>5</w:t>
      </w:r>
      <w:r w:rsidR="003133CD">
        <w:t>4</w:t>
      </w:r>
      <w:r>
        <w:rPr>
          <w:rFonts w:ascii="MS Gothic" w:eastAsia="MS Gothic" w:hAnsi="MS Gothic" w:cs="MS Gothic" w:hint="eastAsia"/>
        </w:rPr>
        <w:t>〜</w:t>
      </w:r>
      <w:bookmarkEnd w:id="3"/>
      <w:r>
        <w:t>P</w:t>
      </w:r>
      <w:r w:rsidR="00A42759">
        <w:t>5</w:t>
      </w:r>
      <w:r w:rsidR="003133CD">
        <w:t>6</w:t>
      </w:r>
      <w:r>
        <w:rPr>
          <w:rFonts w:hint="eastAsia"/>
        </w:rPr>
        <w:t>：</w:t>
      </w:r>
      <w:hyperlink r:id="rId9" w:history="1">
        <w:r w:rsidR="003133CD">
          <w:rPr>
            <w:rStyle w:val="af8"/>
          </w:rPr>
          <w:t>https://www.bilibili.com/video/BV11Z4y1z7Uc?p=54</w:t>
        </w:r>
      </w:hyperlink>
    </w:p>
    <w:bookmarkEnd w:id="1"/>
    <w:p w14:paraId="7644F8DC" w14:textId="77777777" w:rsidR="00FA0510" w:rsidRDefault="00FA0510" w:rsidP="00FA0510"/>
    <w:p w14:paraId="4F0C0615" w14:textId="7618158B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2"/>
    </w:p>
    <w:p w14:paraId="14FF5F39" w14:textId="4DBAFE62" w:rsidR="005364A8" w:rsidRDefault="00564F6A" w:rsidP="00FA0510">
      <w:r>
        <w:rPr>
          <w:noProof/>
        </w:rPr>
        <w:drawing>
          <wp:inline distT="0" distB="0" distL="0" distR="0" wp14:anchorId="19BDD85C" wp14:editId="5E8BB66C">
            <wp:extent cx="5274310" cy="5938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D783" w14:textId="0498309D" w:rsidR="005364A8" w:rsidRDefault="00564F6A" w:rsidP="00FA0510">
      <w:r>
        <w:rPr>
          <w:noProof/>
        </w:rPr>
        <w:lastRenderedPageBreak/>
        <w:drawing>
          <wp:inline distT="0" distB="0" distL="0" distR="0" wp14:anchorId="5D8D9754" wp14:editId="4E81F77F">
            <wp:extent cx="5274310" cy="40741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4BBE" w14:textId="77777777" w:rsidR="00564F6A" w:rsidRDefault="00564F6A" w:rsidP="00FA0510"/>
    <w:sectPr w:rsidR="00564F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30212" w14:textId="77777777" w:rsidR="00B55D6A" w:rsidRDefault="00B55D6A" w:rsidP="00C4528D">
      <w:pPr>
        <w:spacing w:line="240" w:lineRule="auto"/>
      </w:pPr>
      <w:r>
        <w:separator/>
      </w:r>
    </w:p>
  </w:endnote>
  <w:endnote w:type="continuationSeparator" w:id="0">
    <w:p w14:paraId="6F96DE94" w14:textId="77777777" w:rsidR="00B55D6A" w:rsidRDefault="00B55D6A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A5B0D" w14:textId="77777777" w:rsidR="00B55D6A" w:rsidRDefault="00B55D6A" w:rsidP="00C4528D">
      <w:pPr>
        <w:spacing w:line="240" w:lineRule="auto"/>
      </w:pPr>
      <w:r>
        <w:separator/>
      </w:r>
    </w:p>
  </w:footnote>
  <w:footnote w:type="continuationSeparator" w:id="0">
    <w:p w14:paraId="0AD7D08D" w14:textId="77777777" w:rsidR="00B55D6A" w:rsidRDefault="00B55D6A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1246DF"/>
    <w:rsid w:val="001315DE"/>
    <w:rsid w:val="001522D8"/>
    <w:rsid w:val="001A7368"/>
    <w:rsid w:val="002115FF"/>
    <w:rsid w:val="00251235"/>
    <w:rsid w:val="002557DB"/>
    <w:rsid w:val="00271C24"/>
    <w:rsid w:val="003133CD"/>
    <w:rsid w:val="0032632B"/>
    <w:rsid w:val="00335511"/>
    <w:rsid w:val="003F42F0"/>
    <w:rsid w:val="00467870"/>
    <w:rsid w:val="00497FEE"/>
    <w:rsid w:val="004B50B7"/>
    <w:rsid w:val="005364A8"/>
    <w:rsid w:val="0054227B"/>
    <w:rsid w:val="005431FC"/>
    <w:rsid w:val="00564F6A"/>
    <w:rsid w:val="005E32A7"/>
    <w:rsid w:val="007A418F"/>
    <w:rsid w:val="007B16E6"/>
    <w:rsid w:val="007E6F89"/>
    <w:rsid w:val="00832588"/>
    <w:rsid w:val="008343F4"/>
    <w:rsid w:val="009514AB"/>
    <w:rsid w:val="00953A5F"/>
    <w:rsid w:val="00966933"/>
    <w:rsid w:val="009A1321"/>
    <w:rsid w:val="00A42759"/>
    <w:rsid w:val="00AB5C6D"/>
    <w:rsid w:val="00AE5D92"/>
    <w:rsid w:val="00B55D6A"/>
    <w:rsid w:val="00B978A0"/>
    <w:rsid w:val="00BC5959"/>
    <w:rsid w:val="00BD3BD0"/>
    <w:rsid w:val="00BD6FEA"/>
    <w:rsid w:val="00BE6158"/>
    <w:rsid w:val="00C4528D"/>
    <w:rsid w:val="00C654BE"/>
    <w:rsid w:val="00CF0909"/>
    <w:rsid w:val="00D06B6E"/>
    <w:rsid w:val="00D1745F"/>
    <w:rsid w:val="00DA5A13"/>
    <w:rsid w:val="00DD7A01"/>
    <w:rsid w:val="00DF5948"/>
    <w:rsid w:val="00E025CF"/>
    <w:rsid w:val="00F61770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www.bilibili.com/video/BV11Z4y1z7Uc?p=54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36</cp:revision>
  <dcterms:created xsi:type="dcterms:W3CDTF">2021-12-30T17:32:00Z</dcterms:created>
  <dcterms:modified xsi:type="dcterms:W3CDTF">2022-07-09T04:14:00Z</dcterms:modified>
</cp:coreProperties>
</file>