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CF" w:rsidRPr="00063CCF" w:rsidRDefault="00063CCF" w:rsidP="00063CCF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063CCF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你答对了0道题，正确率</w:t>
      </w:r>
      <w:r w:rsidRPr="00063CCF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0%</w:t>
      </w:r>
    </w:p>
    <w:p w:rsidR="00063CCF" w:rsidRPr="00063CCF" w:rsidRDefault="00063CCF" w:rsidP="00063CCF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063CCF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学习建议：同学，你在知识检测点（axios）中有些不足，需进一步学习，建议再次复习这小节内容哦！</w:t>
      </w:r>
    </w:p>
    <w:p w:rsidR="00063CCF" w:rsidRPr="00063CCF" w:rsidRDefault="00063CCF" w:rsidP="00063CCF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关于接口调用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-async/await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用法说法不正确的是：【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063CCF" w:rsidRPr="00063CCF" w:rsidRDefault="00063CCF" w:rsidP="00063CC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A、async/await是ES7引入的新语法，可以更加方便的进行异步操作</w:t>
      </w:r>
    </w:p>
    <w:p w:rsidR="00063CCF" w:rsidRPr="00063CCF" w:rsidRDefault="00063CCF" w:rsidP="00063CC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B、async 关键字用于函数或对象上</w:t>
      </w:r>
    </w:p>
    <w:p w:rsidR="00063CCF" w:rsidRPr="00063CCF" w:rsidRDefault="00063CCF" w:rsidP="00063CC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C、async函数的返回值是Promise实例对象</w:t>
      </w:r>
    </w:p>
    <w:p w:rsidR="00063CCF" w:rsidRPr="00063CCF" w:rsidRDefault="00063CCF" w:rsidP="00063CC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0B2FB5"/>
          <w:kern w:val="0"/>
          <w:szCs w:val="21"/>
        </w:rPr>
        <w:t>D、await 关键字用于 async 函数当中（await可以得到异步的结果）</w:t>
      </w:r>
    </w:p>
    <w:p w:rsidR="00063CCF" w:rsidRPr="00063CCF" w:rsidRDefault="00063CCF" w:rsidP="00063CCF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063CCF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63CCF" w:rsidRPr="00063CCF" w:rsidRDefault="00063CCF" w:rsidP="00063CCF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63CCF" w:rsidRPr="00063CCF" w:rsidRDefault="00063CCF" w:rsidP="00063CCF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axios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发送数据请求写法错误的是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(var url = '</w:t>
      </w:r>
      <w:hyperlink r:id="rId5" w:history="1">
        <w:r w:rsidRPr="00063CCF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bdr w:val="none" w:sz="0" w:space="0" w:color="auto" w:frame="1"/>
          </w:rPr>
          <w:t>http://www.itcast.cn/api</w:t>
        </w:r>
      </w:hyperlink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'):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 </w:t>
      </w:r>
    </w:p>
    <w:p w:rsidR="00063CCF" w:rsidRPr="00063CCF" w:rsidRDefault="00063CCF" w:rsidP="00063CCF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063CCF" w:rsidRPr="00063CCF" w:rsidRDefault="00063CCF" w:rsidP="00063CC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A、axios.get(url).then(function(res){})</w:t>
      </w:r>
    </w:p>
    <w:p w:rsidR="00063CCF" w:rsidRPr="00063CCF" w:rsidRDefault="00063CCF" w:rsidP="00063CC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B、axios.get(url,{params:{name:'张三'}}).then(function(res){})</w:t>
      </w:r>
    </w:p>
    <w:p w:rsidR="00063CCF" w:rsidRPr="00063CCF" w:rsidRDefault="00063CCF" w:rsidP="00063CC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0B2FB5"/>
          <w:kern w:val="0"/>
          <w:szCs w:val="21"/>
        </w:rPr>
        <w:t>C、axios.get(url,{params:{name:'张三'，id:'1'}}).then(function(res){})</w:t>
      </w:r>
    </w:p>
    <w:p w:rsidR="00063CCF" w:rsidRPr="00063CCF" w:rsidRDefault="00063CCF" w:rsidP="00063CC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D、axios.post(url,[]).then(res=&gt;{})</w:t>
      </w:r>
    </w:p>
    <w:p w:rsidR="00063CCF" w:rsidRPr="00063CCF" w:rsidRDefault="00063CCF" w:rsidP="00063CCF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063CCF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63CCF" w:rsidRPr="00063CCF" w:rsidRDefault="00063CCF" w:rsidP="00063CCF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63CCF" w:rsidRPr="00063CCF" w:rsidRDefault="00063CCF" w:rsidP="00063CCF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63CCF" w:rsidRPr="00063CCF" w:rsidRDefault="00063CCF" w:rsidP="00063CCF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063CCF" w:rsidRPr="00063CCF" w:rsidRDefault="00063CCF" w:rsidP="00063CCF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axios</w:t>
      </w:r>
      <w:r w:rsidRPr="00063CCF">
        <w:rPr>
          <w:rFonts w:ascii="inherit" w:eastAsia="微软雅黑" w:hAnsi="inherit" w:cs="宋体"/>
          <w:color w:val="414153"/>
          <w:kern w:val="0"/>
          <w:sz w:val="24"/>
          <w:szCs w:val="24"/>
        </w:rPr>
        <w:t>拦截器说法正确的是：【】</w:t>
      </w:r>
    </w:p>
    <w:p w:rsidR="00063CCF" w:rsidRPr="00063CCF" w:rsidRDefault="00063CCF" w:rsidP="00063CCF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063CCF" w:rsidRPr="00063CCF" w:rsidRDefault="00063CCF" w:rsidP="00063CC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A、axios拦截器只能拦截请求,即对即将发送出去的请求拦截下来做相关处理</w:t>
      </w:r>
    </w:p>
    <w:p w:rsidR="00063CCF" w:rsidRPr="00063CCF" w:rsidRDefault="00063CCF" w:rsidP="00063CC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B、axios拦截器函数内部也可以什么代码都不写</w:t>
      </w:r>
    </w:p>
    <w:p w:rsidR="00063CCF" w:rsidRPr="00063CCF" w:rsidRDefault="00063CCF" w:rsidP="00063CC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414153"/>
          <w:kern w:val="0"/>
          <w:szCs w:val="21"/>
        </w:rPr>
        <w:t>C、axios拦截器可以在发送请求之前设置请求头</w:t>
      </w:r>
    </w:p>
    <w:p w:rsidR="00063CCF" w:rsidRPr="00063CCF" w:rsidRDefault="00063CCF" w:rsidP="00063CC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3CCF">
        <w:rPr>
          <w:rFonts w:ascii="微软雅黑" w:eastAsia="微软雅黑" w:hAnsi="微软雅黑" w:cs="宋体" w:hint="eastAsia"/>
          <w:color w:val="0B2FB5"/>
          <w:kern w:val="0"/>
          <w:szCs w:val="21"/>
        </w:rPr>
        <w:t>D、响应拦截和请求拦截是同一个函数，只不过可以在内部根据相关参数进行判断</w:t>
      </w:r>
    </w:p>
    <w:p w:rsidR="002126B6" w:rsidRDefault="002126B6">
      <w:bookmarkStart w:id="0" w:name="_GoBack"/>
      <w:bookmarkEnd w:id="0"/>
    </w:p>
    <w:sectPr w:rsidR="00212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D1DDE"/>
    <w:multiLevelType w:val="multilevel"/>
    <w:tmpl w:val="FA7C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53"/>
    <w:rsid w:val="00063CCF"/>
    <w:rsid w:val="002126B6"/>
    <w:rsid w:val="00D6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0F90-F150-4E52-9225-2625D2AF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063CC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63CCF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063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063CCF"/>
  </w:style>
  <w:style w:type="character" w:customStyle="1" w:styleId="accuracy-rate">
    <w:name w:val="accuracy-rate"/>
    <w:basedOn w:val="a0"/>
    <w:rsid w:val="00063CCF"/>
  </w:style>
  <w:style w:type="paragraph" w:customStyle="1" w:styleId="comment-bottom">
    <w:name w:val="comment-bottom"/>
    <w:basedOn w:val="a"/>
    <w:rsid w:val="00063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063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63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063CCF"/>
  </w:style>
  <w:style w:type="character" w:customStyle="1" w:styleId="flag-no">
    <w:name w:val="flag-no"/>
    <w:basedOn w:val="a0"/>
    <w:rsid w:val="00063CCF"/>
  </w:style>
  <w:style w:type="character" w:styleId="a4">
    <w:name w:val="Hyperlink"/>
    <w:basedOn w:val="a0"/>
    <w:uiPriority w:val="99"/>
    <w:semiHidden/>
    <w:unhideWhenUsed/>
    <w:rsid w:val="00063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30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85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4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cast.cn/a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2020-08-12T13:01:00Z</dcterms:created>
  <dcterms:modified xsi:type="dcterms:W3CDTF">2020-08-12T13:01:00Z</dcterms:modified>
</cp:coreProperties>
</file>