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5C0" w:rsidRDefault="006643E3" w:rsidP="00D6497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面板介绍</w:t>
      </w:r>
    </w:p>
    <w:p w:rsidR="003245C0" w:rsidRDefault="00CE6437" w:rsidP="003245C0">
      <w:pPr>
        <w:pStyle w:val="a3"/>
        <w:ind w:left="42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77687" wp14:editId="7F5B12F3">
                <wp:simplePos x="0" y="0"/>
                <wp:positionH relativeFrom="column">
                  <wp:posOffset>4791075</wp:posOffset>
                </wp:positionH>
                <wp:positionV relativeFrom="paragraph">
                  <wp:posOffset>449581</wp:posOffset>
                </wp:positionV>
                <wp:extent cx="200025" cy="571500"/>
                <wp:effectExtent l="0" t="0" r="66675" b="5715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14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7" o:spid="_x0000_s1026" type="#_x0000_t32" style="position:absolute;left:0;text-align:left;margin-left:377.25pt;margin-top:35.4pt;width:15.7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106C8" wp14:editId="310E27E9">
                <wp:simplePos x="0" y="0"/>
                <wp:positionH relativeFrom="column">
                  <wp:posOffset>4038601</wp:posOffset>
                </wp:positionH>
                <wp:positionV relativeFrom="paragraph">
                  <wp:posOffset>430530</wp:posOffset>
                </wp:positionV>
                <wp:extent cx="381000" cy="571500"/>
                <wp:effectExtent l="38100" t="0" r="19050" b="5715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842CA" id="直接箭头连接符 6" o:spid="_x0000_s1026" type="#_x0000_t32" style="position:absolute;left:0;text-align:left;margin-left:318pt;margin-top:33.9pt;width:30pt;height: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DD5DD" wp14:editId="1EA225F3">
                <wp:simplePos x="0" y="0"/>
                <wp:positionH relativeFrom="column">
                  <wp:posOffset>2943225</wp:posOffset>
                </wp:positionH>
                <wp:positionV relativeFrom="paragraph">
                  <wp:posOffset>468631</wp:posOffset>
                </wp:positionV>
                <wp:extent cx="45719" cy="552450"/>
                <wp:effectExtent l="38100" t="0" r="69215" b="571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52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0286A" id="直接箭头连接符 5" o:spid="_x0000_s1026" type="#_x0000_t32" style="position:absolute;left:0;text-align:left;margin-left:231.75pt;margin-top:36.9pt;width:3.6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 w:rsidR="00D649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4D8B2" wp14:editId="16C9C9E8">
                <wp:simplePos x="0" y="0"/>
                <wp:positionH relativeFrom="column">
                  <wp:posOffset>390525</wp:posOffset>
                </wp:positionH>
                <wp:positionV relativeFrom="paragraph">
                  <wp:posOffset>449580</wp:posOffset>
                </wp:positionV>
                <wp:extent cx="45719" cy="581025"/>
                <wp:effectExtent l="38100" t="0" r="69215" b="476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81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3660" id="直接箭头连接符 4" o:spid="_x0000_s1026" type="#_x0000_t32" style="position:absolute;left:0;text-align:left;margin-left:30.75pt;margin-top:35.4pt;width:3.6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="003245C0">
        <w:rPr>
          <w:noProof/>
        </w:rPr>
        <w:drawing>
          <wp:inline distT="0" distB="0" distL="0" distR="0" wp14:anchorId="1DC4B743" wp14:editId="5D109957">
            <wp:extent cx="5274310" cy="8616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5C0" w:rsidRPr="00CE6437" w:rsidRDefault="00D6497B" w:rsidP="003245C0">
      <w:pPr>
        <w:pStyle w:val="a3"/>
        <w:ind w:left="420" w:firstLineChars="0" w:firstLine="0"/>
      </w:pPr>
      <w:r>
        <w:rPr>
          <w:rFonts w:hint="eastAsia"/>
        </w:rPr>
        <w:t>新建</w:t>
      </w:r>
      <w:r w:rsidR="00057BAD">
        <w:rPr>
          <w:rFonts w:hint="eastAsia"/>
        </w:rPr>
        <w:t xml:space="preserve">                                  </w:t>
      </w:r>
      <w:r w:rsidR="00057BAD">
        <w:rPr>
          <w:rFonts w:hint="eastAsia"/>
        </w:rPr>
        <w:t>运行</w:t>
      </w:r>
      <w:r w:rsidR="00071B73">
        <w:rPr>
          <w:rFonts w:hint="eastAsia"/>
        </w:rPr>
        <w:t xml:space="preserve">       </w:t>
      </w:r>
      <w:r w:rsidR="00266C7D">
        <w:rPr>
          <w:rFonts w:hint="eastAsia"/>
        </w:rPr>
        <w:t>清除测试结果</w:t>
      </w:r>
      <w:r w:rsidR="00071B73">
        <w:rPr>
          <w:rFonts w:hint="eastAsia"/>
        </w:rPr>
        <w:t xml:space="preserve">  </w:t>
      </w:r>
      <w:r w:rsidR="00CE6437">
        <w:rPr>
          <w:rFonts w:hint="eastAsia"/>
        </w:rPr>
        <w:t>清除搜索结果</w:t>
      </w:r>
    </w:p>
    <w:p w:rsidR="006643E3" w:rsidRDefault="004C1E87" w:rsidP="00B611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大致</w:t>
      </w:r>
      <w:r w:rsidR="006344DD">
        <w:rPr>
          <w:rFonts w:hint="eastAsia"/>
        </w:rPr>
        <w:t>创建</w:t>
      </w:r>
      <w:r>
        <w:rPr>
          <w:rFonts w:hint="eastAsia"/>
        </w:rPr>
        <w:t>结构</w:t>
      </w:r>
    </w:p>
    <w:p w:rsidR="004C1E87" w:rsidRDefault="004C1E87" w:rsidP="004C1E87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24D18039" wp14:editId="68D3FB7E">
            <wp:extent cx="4991100" cy="271396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6371" cy="272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7A" w:rsidRDefault="0068067A" w:rsidP="00B61198">
      <w:pPr>
        <w:pStyle w:val="a3"/>
        <w:numPr>
          <w:ilvl w:val="0"/>
          <w:numId w:val="1"/>
        </w:numPr>
        <w:ind w:firstLineChars="0"/>
      </w:pPr>
      <w:r>
        <w:t>测试计划</w:t>
      </w:r>
    </w:p>
    <w:p w:rsidR="00972BF3" w:rsidRDefault="00972BF3" w:rsidP="00972BF3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4B213B38" wp14:editId="6E7E53EE">
            <wp:extent cx="5274310" cy="4218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F3" w:rsidRDefault="00972BF3" w:rsidP="00972BF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新建测试计划；</w:t>
      </w:r>
    </w:p>
    <w:p w:rsidR="00972BF3" w:rsidRDefault="00972BF3" w:rsidP="00972BF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测试名称；</w:t>
      </w:r>
    </w:p>
    <w:p w:rsidR="00972BF3" w:rsidRDefault="00972BF3" w:rsidP="00972BF3">
      <w:pPr>
        <w:pStyle w:val="a3"/>
        <w:numPr>
          <w:ilvl w:val="0"/>
          <w:numId w:val="2"/>
        </w:numPr>
        <w:ind w:firstLineChars="0"/>
      </w:pP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选后，</w:t>
      </w:r>
      <w:proofErr w:type="gramStart"/>
      <w:r>
        <w:rPr>
          <w:rFonts w:hint="eastAsia"/>
        </w:rPr>
        <w:t>线程组</w:t>
      </w:r>
      <w:proofErr w:type="gramEnd"/>
      <w:r>
        <w:rPr>
          <w:rFonts w:hint="eastAsia"/>
        </w:rPr>
        <w:t>将按照顺序执行；</w:t>
      </w:r>
    </w:p>
    <w:p w:rsidR="00972BF3" w:rsidRDefault="00972BF3" w:rsidP="00972BF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用于引入的</w:t>
      </w:r>
      <w:r>
        <w:rPr>
          <w:rFonts w:hint="eastAsia"/>
        </w:rPr>
        <w:t>jar</w:t>
      </w:r>
      <w:r>
        <w:rPr>
          <w:rFonts w:hint="eastAsia"/>
        </w:rPr>
        <w:t>包；</w:t>
      </w:r>
    </w:p>
    <w:p w:rsidR="00B61198" w:rsidRDefault="00D22531" w:rsidP="00B611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线程组</w:t>
      </w:r>
    </w:p>
    <w:p w:rsidR="00BB48A2" w:rsidRDefault="00BB48A2" w:rsidP="00BB48A2">
      <w:pPr>
        <w:pStyle w:val="a3"/>
        <w:ind w:left="420" w:firstLineChars="0" w:firstLine="0"/>
      </w:pPr>
      <w:r>
        <w:t>测试计划中</w:t>
      </w:r>
      <w:r>
        <w:rPr>
          <w:rFonts w:hint="eastAsia"/>
        </w:rPr>
        <w:t>，</w:t>
      </w:r>
      <w:r>
        <w:t>所有的元件都必须在某个线程组中</w:t>
      </w:r>
    </w:p>
    <w:p w:rsidR="00BB48A2" w:rsidRPr="00BB48A2" w:rsidRDefault="00BB48A2" w:rsidP="00BB48A2">
      <w:pPr>
        <w:pStyle w:val="a3"/>
        <w:ind w:left="420" w:firstLineChars="0" w:firstLine="0"/>
      </w:pPr>
      <w:r>
        <w:t>好处</w:t>
      </w:r>
      <w:r>
        <w:rPr>
          <w:rFonts w:hint="eastAsia"/>
        </w:rPr>
        <w:t>：</w:t>
      </w:r>
      <w:r>
        <w:t>方便管理</w:t>
      </w:r>
    </w:p>
    <w:p w:rsidR="006643E3" w:rsidRDefault="006643E3" w:rsidP="006643E3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7B302FD1" wp14:editId="3E8E1B3A">
            <wp:extent cx="5274310" cy="26892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18" w:rsidRDefault="00097718" w:rsidP="0009771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类型</w:t>
      </w:r>
    </w:p>
    <w:p w:rsidR="00097718" w:rsidRDefault="00097718" w:rsidP="00097718">
      <w:pPr>
        <w:pStyle w:val="a3"/>
        <w:numPr>
          <w:ilvl w:val="0"/>
          <w:numId w:val="4"/>
        </w:numPr>
        <w:ind w:firstLineChars="0"/>
      </w:pPr>
      <w:proofErr w:type="spellStart"/>
      <w:r>
        <w:rPr>
          <w:rFonts w:hint="eastAsia"/>
        </w:rPr>
        <w:t>setUp</w:t>
      </w:r>
      <w:proofErr w:type="spellEnd"/>
      <w:r>
        <w:t xml:space="preserve"> Thread Group</w:t>
      </w:r>
    </w:p>
    <w:p w:rsidR="00097718" w:rsidRDefault="00097718" w:rsidP="00097718">
      <w:pPr>
        <w:pStyle w:val="a3"/>
        <w:ind w:left="1500" w:firstLineChars="0" w:firstLine="0"/>
      </w:pPr>
      <w:r>
        <w:t>特殊类型</w:t>
      </w:r>
      <w:r>
        <w:rPr>
          <w:rFonts w:hint="eastAsia"/>
        </w:rPr>
        <w:t>，</w:t>
      </w:r>
      <w:r>
        <w:t>用于执行常规</w:t>
      </w:r>
      <w:proofErr w:type="gramStart"/>
      <w:r>
        <w:t>线程组之前</w:t>
      </w:r>
      <w:proofErr w:type="gramEnd"/>
      <w:r>
        <w:t>执行一些必要操作</w:t>
      </w:r>
      <w:r>
        <w:rPr>
          <w:rFonts w:hint="eastAsia"/>
        </w:rPr>
        <w:t>，</w:t>
      </w:r>
      <w:r>
        <w:t>如登陆操作</w:t>
      </w:r>
      <w:r>
        <w:rPr>
          <w:rFonts w:hint="eastAsia"/>
        </w:rPr>
        <w:t>，</w:t>
      </w:r>
      <w:r>
        <w:t>创建操作</w:t>
      </w:r>
      <w:r>
        <w:rPr>
          <w:rFonts w:hint="eastAsia"/>
        </w:rPr>
        <w:t>；</w:t>
      </w:r>
    </w:p>
    <w:p w:rsidR="00097718" w:rsidRDefault="00097718" w:rsidP="00097718">
      <w:pPr>
        <w:pStyle w:val="a3"/>
        <w:numPr>
          <w:ilvl w:val="0"/>
          <w:numId w:val="4"/>
        </w:numPr>
        <w:ind w:firstLineChars="0"/>
      </w:pPr>
      <w:r>
        <w:t>teardown Thread Group</w:t>
      </w:r>
    </w:p>
    <w:p w:rsidR="00097718" w:rsidRDefault="00097718" w:rsidP="00097718">
      <w:pPr>
        <w:pStyle w:val="a3"/>
        <w:ind w:left="1500" w:firstLineChars="0" w:firstLine="0"/>
      </w:pPr>
      <w:r>
        <w:t>特殊类型</w:t>
      </w:r>
      <w:r>
        <w:rPr>
          <w:rFonts w:hint="eastAsia"/>
        </w:rPr>
        <w:t>，</w:t>
      </w:r>
      <w:r>
        <w:t>用于执行常规</w:t>
      </w:r>
      <w:proofErr w:type="gramStart"/>
      <w:r>
        <w:t>线程组之后</w:t>
      </w:r>
      <w:proofErr w:type="gramEnd"/>
      <w:r>
        <w:t>执行一些必要操作</w:t>
      </w:r>
      <w:r>
        <w:rPr>
          <w:rFonts w:hint="eastAsia"/>
        </w:rPr>
        <w:t>，</w:t>
      </w:r>
      <w:r>
        <w:t>如登出操作</w:t>
      </w:r>
      <w:r>
        <w:rPr>
          <w:rFonts w:hint="eastAsia"/>
        </w:rPr>
        <w:t>，</w:t>
      </w:r>
      <w:r>
        <w:t>资源删除操作</w:t>
      </w:r>
      <w:r>
        <w:rPr>
          <w:rFonts w:hint="eastAsia"/>
        </w:rPr>
        <w:t>（用于还原环境）；</w:t>
      </w:r>
    </w:p>
    <w:p w:rsidR="00097718" w:rsidRDefault="00097718" w:rsidP="00097718">
      <w:pPr>
        <w:pStyle w:val="a3"/>
        <w:numPr>
          <w:ilvl w:val="0"/>
          <w:numId w:val="4"/>
        </w:numPr>
        <w:ind w:firstLineChars="0"/>
      </w:pPr>
      <w:r>
        <w:t>线程组</w:t>
      </w:r>
    </w:p>
    <w:p w:rsidR="00097718" w:rsidRDefault="00097718" w:rsidP="00097718">
      <w:pPr>
        <w:pStyle w:val="a3"/>
        <w:ind w:left="1500" w:firstLineChars="0" w:firstLine="0"/>
      </w:pPr>
      <w:r>
        <w:t>常规线程组</w:t>
      </w:r>
      <w:r>
        <w:rPr>
          <w:rFonts w:hint="eastAsia"/>
        </w:rPr>
        <w:t>，</w:t>
      </w:r>
      <w:r>
        <w:t>用于存放测试用例脚本</w:t>
      </w:r>
    </w:p>
    <w:p w:rsidR="00E12194" w:rsidRDefault="006930EE" w:rsidP="00E12194">
      <w:pPr>
        <w:pStyle w:val="a3"/>
        <w:numPr>
          <w:ilvl w:val="0"/>
          <w:numId w:val="3"/>
        </w:numPr>
        <w:ind w:firstLineChars="0"/>
      </w:pPr>
      <w:r>
        <w:t>默认</w:t>
      </w:r>
      <w:r w:rsidR="00E12194">
        <w:t>执行顺序</w:t>
      </w:r>
      <w:r w:rsidR="00E12194">
        <w:rPr>
          <w:rFonts w:hint="eastAsia"/>
        </w:rPr>
        <w:t>：</w:t>
      </w:r>
      <w:proofErr w:type="spellStart"/>
      <w:r w:rsidR="00E12194">
        <w:rPr>
          <w:rFonts w:hint="eastAsia"/>
        </w:rPr>
        <w:t>setUp</w:t>
      </w:r>
      <w:proofErr w:type="spellEnd"/>
      <w:r w:rsidR="00E12194">
        <w:t xml:space="preserve"> Thread Group</w:t>
      </w:r>
      <w:r w:rsidR="00E12194">
        <w:rPr>
          <w:rFonts w:hint="eastAsia"/>
        </w:rPr>
        <w:t>--</w:t>
      </w:r>
      <w:proofErr w:type="gramStart"/>
      <w:r w:rsidR="00E12194">
        <w:t>线程组</w:t>
      </w:r>
      <w:proofErr w:type="gramEnd"/>
      <w:r w:rsidR="00E12194">
        <w:rPr>
          <w:rFonts w:hint="eastAsia"/>
        </w:rPr>
        <w:t>--</w:t>
      </w:r>
      <w:r w:rsidR="00E12194" w:rsidRPr="00E12194">
        <w:t xml:space="preserve"> </w:t>
      </w:r>
      <w:r w:rsidR="00E12194">
        <w:t>teardown Thread Group</w:t>
      </w:r>
    </w:p>
    <w:p w:rsidR="00097718" w:rsidRDefault="00E12194" w:rsidP="00097718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线程组</w:t>
      </w:r>
    </w:p>
    <w:p w:rsidR="008A11F6" w:rsidRDefault="008B7857" w:rsidP="008A11F6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393D27AE" wp14:editId="118FED39">
            <wp:extent cx="5274310" cy="2840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57" w:rsidRDefault="008B7857" w:rsidP="008B7857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线程数：可理解为用户数；</w:t>
      </w:r>
    </w:p>
    <w:p w:rsidR="008B7857" w:rsidRDefault="008B7857" w:rsidP="008B7857">
      <w:pPr>
        <w:pStyle w:val="a3"/>
        <w:numPr>
          <w:ilvl w:val="0"/>
          <w:numId w:val="5"/>
        </w:numPr>
        <w:ind w:firstLineChars="0"/>
      </w:pPr>
      <w:r>
        <w:t>循环次数</w:t>
      </w:r>
      <w:r>
        <w:rPr>
          <w:rFonts w:hint="eastAsia"/>
        </w:rPr>
        <w:t>：</w:t>
      </w:r>
      <w:r>
        <w:t>该</w:t>
      </w:r>
      <w:proofErr w:type="gramStart"/>
      <w:r>
        <w:t>线程组</w:t>
      </w:r>
      <w:proofErr w:type="gramEnd"/>
      <w:r>
        <w:t>执行次数</w:t>
      </w:r>
    </w:p>
    <w:p w:rsidR="00471AED" w:rsidRDefault="008B7857" w:rsidP="00793336">
      <w:pPr>
        <w:ind w:left="780"/>
      </w:pPr>
      <w:r>
        <w:rPr>
          <w:rFonts w:hint="eastAsia"/>
        </w:rPr>
        <w:t>（如</w:t>
      </w:r>
      <w:proofErr w:type="gramStart"/>
      <w:r>
        <w:rPr>
          <w:rFonts w:hint="eastAsia"/>
        </w:rPr>
        <w:t>线程数</w:t>
      </w:r>
      <w:proofErr w:type="gramEnd"/>
      <w:r>
        <w:rPr>
          <w:rFonts w:hint="eastAsia"/>
        </w:rPr>
        <w:t>2</w:t>
      </w:r>
      <w:r>
        <w:rPr>
          <w:rFonts w:hint="eastAsia"/>
        </w:rPr>
        <w:t>，循环数</w:t>
      </w:r>
      <w:r>
        <w:rPr>
          <w:rFonts w:hint="eastAsia"/>
        </w:rPr>
        <w:t>3</w:t>
      </w:r>
      <w:r>
        <w:rPr>
          <w:rFonts w:hint="eastAsia"/>
        </w:rPr>
        <w:t>，即两个用户执行该线程组，每个用户执行</w:t>
      </w:r>
      <w:r>
        <w:rPr>
          <w:rFonts w:hint="eastAsia"/>
        </w:rPr>
        <w:t>3</w:t>
      </w:r>
      <w:r>
        <w:rPr>
          <w:rFonts w:hint="eastAsia"/>
        </w:rPr>
        <w:t>次）</w:t>
      </w:r>
    </w:p>
    <w:p w:rsidR="0068067A" w:rsidRDefault="00944D7E" w:rsidP="0068067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逻辑控制器</w:t>
      </w:r>
    </w:p>
    <w:p w:rsidR="00473FD8" w:rsidRDefault="00E262A3" w:rsidP="00473FD8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事物控制器</w:t>
      </w:r>
    </w:p>
    <w:p w:rsidR="00473FD8" w:rsidRDefault="00473FD8" w:rsidP="00473FD8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23CFE51F" wp14:editId="69790ABE">
            <wp:extent cx="5274310" cy="13595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D8" w:rsidRDefault="005C0AEC" w:rsidP="00473FD8">
      <w:pPr>
        <w:pStyle w:val="a3"/>
        <w:ind w:left="780" w:firstLineChars="0" w:firstLine="0"/>
      </w:pPr>
      <w:r>
        <w:t>作用</w:t>
      </w:r>
      <w:r>
        <w:rPr>
          <w:rFonts w:hint="eastAsia"/>
        </w:rPr>
        <w:t>：</w:t>
      </w:r>
      <w:proofErr w:type="gramStart"/>
      <w:r w:rsidR="00473FD8">
        <w:t>勾选了</w:t>
      </w:r>
      <w:proofErr w:type="gramEnd"/>
      <w:r w:rsidR="00473FD8">
        <w:t>Generate</w:t>
      </w:r>
      <w:r w:rsidR="00473FD8">
        <w:t>之后</w:t>
      </w:r>
      <w:r w:rsidR="00473FD8">
        <w:rPr>
          <w:rFonts w:hint="eastAsia"/>
        </w:rPr>
        <w:t>，事务控制器下所有的</w:t>
      </w:r>
      <w:r w:rsidR="00473FD8">
        <w:rPr>
          <w:rFonts w:hint="eastAsia"/>
        </w:rPr>
        <w:t>sampler</w:t>
      </w:r>
      <w:r w:rsidR="00473FD8">
        <w:rPr>
          <w:rFonts w:hint="eastAsia"/>
        </w:rPr>
        <w:t>在结果树中会被归纳到一个模块</w:t>
      </w:r>
      <w:r w:rsidR="009D41DA">
        <w:rPr>
          <w:rFonts w:hint="eastAsia"/>
        </w:rPr>
        <w:t>；</w:t>
      </w:r>
    </w:p>
    <w:p w:rsidR="005C0AEC" w:rsidRDefault="005C0AEC" w:rsidP="00047E8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简单控制器</w:t>
      </w:r>
    </w:p>
    <w:p w:rsidR="00491841" w:rsidRDefault="00491841" w:rsidP="00491841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62ACF305" wp14:editId="1FF40526">
            <wp:extent cx="5274310" cy="14039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ED" w:rsidRDefault="00D72CED" w:rsidP="00D72CED">
      <w:pPr>
        <w:pStyle w:val="a3"/>
        <w:ind w:left="780" w:firstLineChars="0" w:firstLine="0"/>
      </w:pPr>
      <w:r>
        <w:rPr>
          <w:rFonts w:hint="eastAsia"/>
        </w:rPr>
        <w:t>作用：存放请求；</w:t>
      </w:r>
    </w:p>
    <w:p w:rsidR="00D72CED" w:rsidRPr="00D72CED" w:rsidRDefault="00D72CED" w:rsidP="00D72CED">
      <w:pPr>
        <w:pStyle w:val="a3"/>
        <w:ind w:left="780" w:firstLineChars="0" w:firstLine="0"/>
      </w:pPr>
      <w:r>
        <w:t>一个事务控制器下可以设置多个简单控制器</w:t>
      </w:r>
      <w:r>
        <w:rPr>
          <w:rFonts w:hint="eastAsia"/>
        </w:rPr>
        <w:t>；</w:t>
      </w:r>
    </w:p>
    <w:p w:rsidR="00432FE9" w:rsidRDefault="00432FE9" w:rsidP="00047E89">
      <w:pPr>
        <w:pStyle w:val="a3"/>
        <w:numPr>
          <w:ilvl w:val="0"/>
          <w:numId w:val="6"/>
        </w:numPr>
        <w:ind w:firstLineChars="0"/>
      </w:pPr>
      <w:r>
        <w:t>执行顺序</w:t>
      </w:r>
    </w:p>
    <w:p w:rsidR="005C0AEC" w:rsidRDefault="006F499A" w:rsidP="005C0AEC">
      <w:pPr>
        <w:pStyle w:val="a3"/>
        <w:ind w:left="780" w:firstLineChars="0" w:firstLine="0"/>
      </w:pPr>
      <w:r>
        <w:t>逻辑控制器会按照界面排序顺序执行</w:t>
      </w:r>
      <w:r>
        <w:rPr>
          <w:rFonts w:hint="eastAsia"/>
        </w:rPr>
        <w:t>；</w:t>
      </w:r>
    </w:p>
    <w:p w:rsidR="005C0AEC" w:rsidRDefault="00793336" w:rsidP="00473FD8">
      <w:pPr>
        <w:pStyle w:val="a3"/>
        <w:numPr>
          <w:ilvl w:val="0"/>
          <w:numId w:val="6"/>
        </w:numPr>
        <w:ind w:firstLineChars="0"/>
      </w:pPr>
      <w:r>
        <w:t>其他控制器介绍</w:t>
      </w:r>
    </w:p>
    <w:p w:rsidR="005C0AEC" w:rsidRDefault="00793336" w:rsidP="00793336">
      <w:pPr>
        <w:pStyle w:val="a3"/>
        <w:numPr>
          <w:ilvl w:val="0"/>
          <w:numId w:val="7"/>
        </w:numPr>
        <w:ind w:firstLineChars="0"/>
      </w:pPr>
      <w:r>
        <w:t>循环控制器</w:t>
      </w:r>
    </w:p>
    <w:p w:rsidR="00793336" w:rsidRDefault="00793336" w:rsidP="00793336">
      <w:pPr>
        <w:pStyle w:val="a3"/>
        <w:ind w:left="1500" w:firstLineChars="0" w:firstLine="0"/>
      </w:pPr>
      <w:r>
        <w:lastRenderedPageBreak/>
        <w:t>控制循环次数</w:t>
      </w:r>
    </w:p>
    <w:p w:rsidR="00793336" w:rsidRDefault="00C612B0" w:rsidP="00793336">
      <w:pPr>
        <w:pStyle w:val="a3"/>
        <w:ind w:left="1500" w:firstLineChars="0" w:firstLine="0"/>
      </w:pPr>
      <w:r>
        <w:rPr>
          <w:noProof/>
        </w:rPr>
        <w:drawing>
          <wp:inline distT="0" distB="0" distL="0" distR="0" wp14:anchorId="15B83B9A" wp14:editId="0C6873E1">
            <wp:extent cx="5274310" cy="11334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336" w:rsidRDefault="00C612B0" w:rsidP="00793336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交替控制器</w:t>
      </w:r>
    </w:p>
    <w:p w:rsidR="00C612B0" w:rsidRDefault="00C612B0" w:rsidP="00C612B0">
      <w:pPr>
        <w:pStyle w:val="a3"/>
        <w:ind w:left="1500" w:firstLineChars="0" w:firstLine="0"/>
      </w:pPr>
      <w:r>
        <w:t>和循环控制器配合使用</w:t>
      </w:r>
      <w:r>
        <w:rPr>
          <w:rFonts w:hint="eastAsia"/>
        </w:rPr>
        <w:t>，该控制器下元素会一次执行；</w:t>
      </w:r>
    </w:p>
    <w:p w:rsidR="009809BD" w:rsidRPr="009809BD" w:rsidRDefault="009809BD" w:rsidP="009809BD">
      <w:pPr>
        <w:pStyle w:val="a3"/>
        <w:ind w:left="1500" w:firstLineChars="0" w:firstLine="0"/>
      </w:pPr>
      <w:r>
        <w:t>如图中</w:t>
      </w:r>
      <w:r>
        <w:rPr>
          <w:rFonts w:hint="eastAsia"/>
        </w:rPr>
        <w:t>，</w:t>
      </w:r>
      <w:r>
        <w:t>循环三次</w:t>
      </w:r>
      <w:r>
        <w:rPr>
          <w:rFonts w:hint="eastAsia"/>
        </w:rPr>
        <w:t>，</w:t>
      </w:r>
      <w:r>
        <w:t>交替控制器会依次执行简单控制器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；</w:t>
      </w:r>
    </w:p>
    <w:p w:rsidR="00C612B0" w:rsidRDefault="00C612B0" w:rsidP="00C612B0">
      <w:pPr>
        <w:pStyle w:val="a3"/>
        <w:ind w:left="1500" w:firstLineChars="0" w:firstLine="0"/>
      </w:pPr>
      <w:r>
        <w:rPr>
          <w:noProof/>
        </w:rPr>
        <w:drawing>
          <wp:inline distT="0" distB="0" distL="0" distR="0" wp14:anchorId="057B31FF" wp14:editId="6BB30359">
            <wp:extent cx="5274310" cy="15557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9BD" w:rsidRDefault="009809BD" w:rsidP="0026608E">
      <w:pPr>
        <w:pStyle w:val="a3"/>
        <w:numPr>
          <w:ilvl w:val="0"/>
          <w:numId w:val="7"/>
        </w:numPr>
        <w:ind w:firstLineChars="0"/>
      </w:pPr>
      <w:r>
        <w:t>If</w:t>
      </w:r>
      <w:r>
        <w:t>控制器</w:t>
      </w:r>
    </w:p>
    <w:p w:rsidR="0026608E" w:rsidRDefault="0026608E" w:rsidP="0026608E">
      <w:pPr>
        <w:pStyle w:val="a3"/>
        <w:ind w:left="1500" w:firstLineChars="0" w:firstLine="0"/>
      </w:pPr>
      <w:r>
        <w:t>条件为</w:t>
      </w:r>
      <w:r>
        <w:t>true</w:t>
      </w:r>
      <w:r>
        <w:t>时</w:t>
      </w:r>
      <w:r>
        <w:rPr>
          <w:rFonts w:hint="eastAsia"/>
        </w:rPr>
        <w:t>，</w:t>
      </w:r>
      <w:r>
        <w:t>执行控制器下元素</w:t>
      </w:r>
      <w:r>
        <w:rPr>
          <w:rFonts w:hint="eastAsia"/>
        </w:rPr>
        <w:t>；</w:t>
      </w:r>
    </w:p>
    <w:p w:rsidR="009809BD" w:rsidRDefault="009809BD" w:rsidP="009809BD">
      <w:pPr>
        <w:pStyle w:val="a3"/>
        <w:ind w:left="1500" w:firstLineChars="0" w:firstLine="0"/>
      </w:pPr>
      <w:r>
        <w:rPr>
          <w:noProof/>
        </w:rPr>
        <w:drawing>
          <wp:inline distT="0" distB="0" distL="0" distR="0" wp14:anchorId="219908F4" wp14:editId="6C9E0F8A">
            <wp:extent cx="5274310" cy="15176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2B0" w:rsidRDefault="004C2FFC" w:rsidP="00793336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模块控制器</w:t>
      </w:r>
    </w:p>
    <w:p w:rsidR="00D50672" w:rsidRDefault="00D50672" w:rsidP="00D50672">
      <w:pPr>
        <w:pStyle w:val="a3"/>
        <w:ind w:left="1500" w:firstLineChars="0" w:firstLine="0"/>
      </w:pPr>
      <w:r>
        <w:t>该控制器可选中测试计划中的某个模块</w:t>
      </w:r>
      <w:r>
        <w:rPr>
          <w:rFonts w:hint="eastAsia"/>
        </w:rPr>
        <w:t>，</w:t>
      </w:r>
      <w:r>
        <w:t>放在该位置进行执行</w:t>
      </w:r>
      <w:r>
        <w:rPr>
          <w:rFonts w:hint="eastAsia"/>
        </w:rPr>
        <w:t>；</w:t>
      </w:r>
    </w:p>
    <w:p w:rsidR="001C085D" w:rsidRDefault="001C085D" w:rsidP="00D50672">
      <w:pPr>
        <w:pStyle w:val="a3"/>
        <w:ind w:left="1500" w:firstLineChars="0" w:firstLine="0"/>
      </w:pPr>
      <w:r>
        <w:t>如图中</w:t>
      </w:r>
      <w:r>
        <w:rPr>
          <w:rFonts w:hint="eastAsia"/>
        </w:rPr>
        <w:t>，</w:t>
      </w:r>
      <w:r>
        <w:t>该</w:t>
      </w:r>
      <w:r>
        <w:rPr>
          <w:rFonts w:hint="eastAsia"/>
        </w:rPr>
        <w:t>模块控制器执行的，即为简单控制器的内容；</w:t>
      </w:r>
    </w:p>
    <w:p w:rsidR="00432FE9" w:rsidRDefault="004C2FFC" w:rsidP="00432FE9">
      <w:pPr>
        <w:pStyle w:val="a3"/>
        <w:ind w:left="1500" w:firstLineChars="0" w:firstLine="0"/>
      </w:pPr>
      <w:r>
        <w:rPr>
          <w:noProof/>
        </w:rPr>
        <w:drawing>
          <wp:inline distT="0" distB="0" distL="0" distR="0" wp14:anchorId="064DAE21" wp14:editId="0511116D">
            <wp:extent cx="5274310" cy="245046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5F" w:rsidRDefault="00BF77E4" w:rsidP="00D8350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请求</w:t>
      </w:r>
    </w:p>
    <w:p w:rsidR="00D8350A" w:rsidRDefault="00D8350A" w:rsidP="00E86431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http</w:t>
      </w:r>
      <w:r>
        <w:rPr>
          <w:rFonts w:hint="eastAsia"/>
        </w:rPr>
        <w:t>请求</w:t>
      </w:r>
    </w:p>
    <w:p w:rsidR="00D8350A" w:rsidRDefault="00D8350A" w:rsidP="00D8350A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64729EE0" wp14:editId="1C45E718">
            <wp:extent cx="5274310" cy="31654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0A" w:rsidRDefault="00D8350A" w:rsidP="00D8350A">
      <w:pPr>
        <w:pStyle w:val="a3"/>
        <w:ind w:left="780" w:firstLineChars="0" w:firstLine="0"/>
      </w:pPr>
      <w:r>
        <w:t>作用</w:t>
      </w:r>
      <w:r>
        <w:rPr>
          <w:rFonts w:hint="eastAsia"/>
        </w:rPr>
        <w:t>：</w:t>
      </w:r>
      <w:r>
        <w:t>用于发送请求数据</w:t>
      </w:r>
    </w:p>
    <w:p w:rsidR="00877384" w:rsidRDefault="00877384" w:rsidP="00877384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协议：</w:t>
      </w:r>
      <w:r>
        <w:rPr>
          <w:rFonts w:hint="eastAsia"/>
        </w:rPr>
        <w:t>http</w:t>
      </w:r>
    </w:p>
    <w:p w:rsidR="00877384" w:rsidRDefault="00877384" w:rsidP="00877384">
      <w:pPr>
        <w:pStyle w:val="a3"/>
        <w:numPr>
          <w:ilvl w:val="0"/>
          <w:numId w:val="9"/>
        </w:numPr>
        <w:ind w:firstLineChars="0"/>
      </w:pPr>
      <w:r>
        <w:t>服务器</w:t>
      </w:r>
      <w:r>
        <w:rPr>
          <w:rFonts w:hint="eastAsia"/>
        </w:rPr>
        <w:t>：</w:t>
      </w:r>
      <w:r w:rsidR="00CB1BAE">
        <w:rPr>
          <w:rFonts w:hint="eastAsia"/>
        </w:rPr>
        <w:t>填写</w:t>
      </w:r>
      <w:r w:rsidR="00CB1BAE">
        <w:rPr>
          <w:rFonts w:hint="eastAsia"/>
        </w:rPr>
        <w:t>IP</w:t>
      </w:r>
      <w:r w:rsidR="00CB1BAE">
        <w:rPr>
          <w:rFonts w:hint="eastAsia"/>
        </w:rPr>
        <w:t>，</w:t>
      </w:r>
      <w:r>
        <w:rPr>
          <w:rFonts w:hint="eastAsia"/>
        </w:rPr>
        <w:t>如</w:t>
      </w:r>
      <w:r w:rsidRPr="00877384">
        <w:t>100.2.126.231</w:t>
      </w:r>
    </w:p>
    <w:p w:rsidR="00CB1BAE" w:rsidRDefault="00CF684A" w:rsidP="00877384">
      <w:pPr>
        <w:pStyle w:val="a3"/>
        <w:numPr>
          <w:ilvl w:val="0"/>
          <w:numId w:val="9"/>
        </w:numPr>
        <w:ind w:firstLineChars="0"/>
        <w:rPr>
          <w:rFonts w:hint="eastAsia"/>
        </w:rPr>
      </w:pPr>
      <w:r>
        <w:rPr>
          <w:rFonts w:hint="eastAsia"/>
        </w:rPr>
        <w:t>端口号：</w:t>
      </w:r>
      <w:r w:rsidR="00767E20">
        <w:rPr>
          <w:rFonts w:hint="eastAsia"/>
        </w:rPr>
        <w:t>填写</w:t>
      </w:r>
      <w:r w:rsidR="00767E20">
        <w:rPr>
          <w:rFonts w:hint="eastAsia"/>
        </w:rPr>
        <w:t>swagger</w:t>
      </w:r>
      <w:r w:rsidR="00767E20">
        <w:rPr>
          <w:rFonts w:hint="eastAsia"/>
        </w:rPr>
        <w:t>端口</w:t>
      </w:r>
      <w:r>
        <w:rPr>
          <w:rFonts w:hint="eastAsia"/>
        </w:rPr>
        <w:t>30080</w:t>
      </w:r>
    </w:p>
    <w:p w:rsidR="00D8350A" w:rsidRDefault="00D8350A" w:rsidP="00D8350A">
      <w:pPr>
        <w:pStyle w:val="a3"/>
        <w:numPr>
          <w:ilvl w:val="0"/>
          <w:numId w:val="8"/>
        </w:numPr>
        <w:ind w:firstLineChars="0"/>
      </w:pPr>
      <w:proofErr w:type="spellStart"/>
      <w:r>
        <w:t>Beanshell</w:t>
      </w:r>
      <w:proofErr w:type="spellEnd"/>
      <w:r>
        <w:t>请求</w:t>
      </w:r>
    </w:p>
    <w:p w:rsidR="00FD57A4" w:rsidRDefault="00923473" w:rsidP="00FD57A4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1F94081A" wp14:editId="7EA073CE">
            <wp:extent cx="5274310" cy="31292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A4" w:rsidRDefault="00FD57A4" w:rsidP="00FD57A4">
      <w:pPr>
        <w:pStyle w:val="a3"/>
        <w:ind w:left="780" w:firstLineChars="0" w:firstLine="0"/>
        <w:rPr>
          <w:rFonts w:hint="eastAsia"/>
        </w:rPr>
      </w:pPr>
      <w:r>
        <w:t>作用</w:t>
      </w:r>
      <w:r>
        <w:rPr>
          <w:rFonts w:hint="eastAsia"/>
        </w:rPr>
        <w:t>：</w:t>
      </w:r>
      <w:r>
        <w:t>JAVA</w:t>
      </w:r>
      <w:r>
        <w:t>代码</w:t>
      </w:r>
      <w:r>
        <w:rPr>
          <w:rFonts w:hint="eastAsia"/>
        </w:rPr>
        <w:t>，</w:t>
      </w:r>
      <w:r w:rsidR="008B7436">
        <w:rPr>
          <w:rFonts w:hint="eastAsia"/>
        </w:rPr>
        <w:t>用于</w:t>
      </w:r>
      <w:r w:rsidR="00233777">
        <w:rPr>
          <w:rFonts w:hint="eastAsia"/>
        </w:rPr>
        <w:t>处理</w:t>
      </w:r>
      <w:r w:rsidR="00233777">
        <w:t>数据</w:t>
      </w:r>
      <w:r w:rsidR="008B7436">
        <w:rPr>
          <w:rFonts w:hint="eastAsia"/>
        </w:rPr>
        <w:t>、</w:t>
      </w:r>
      <w:r w:rsidR="00233777">
        <w:t>文件</w:t>
      </w:r>
      <w:r w:rsidR="00233777">
        <w:rPr>
          <w:rFonts w:hint="eastAsia"/>
        </w:rPr>
        <w:t>；</w:t>
      </w:r>
    </w:p>
    <w:p w:rsidR="00D8350A" w:rsidRDefault="00923473" w:rsidP="00923473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调试取样器（</w:t>
      </w:r>
      <w:r w:rsidRPr="00923473">
        <w:t>Debug Sample</w:t>
      </w:r>
      <w:r>
        <w:rPr>
          <w:rFonts w:hint="eastAsia"/>
        </w:rPr>
        <w:t>）</w:t>
      </w:r>
    </w:p>
    <w:p w:rsidR="00411B85" w:rsidRDefault="00617D20" w:rsidP="00411B85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3F6C8A78" wp14:editId="0AF35DC9">
            <wp:extent cx="5274310" cy="30099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20" w:rsidRDefault="00617D20" w:rsidP="00411B85">
      <w:pPr>
        <w:pStyle w:val="a3"/>
        <w:ind w:left="780" w:firstLineChars="0" w:firstLine="0"/>
        <w:rPr>
          <w:rFonts w:hint="eastAsia"/>
        </w:rPr>
      </w:pPr>
      <w:r>
        <w:t>作用</w:t>
      </w:r>
      <w:r>
        <w:rPr>
          <w:rFonts w:hint="eastAsia"/>
        </w:rPr>
        <w:t>：</w:t>
      </w:r>
      <w:r>
        <w:t>结合</w:t>
      </w:r>
      <w:r>
        <w:rPr>
          <w:rFonts w:hint="eastAsia"/>
        </w:rPr>
        <w:t>“查看结果树”</w:t>
      </w:r>
      <w:r w:rsidR="00385E8B">
        <w:t>查看脚本执行过程中的</w:t>
      </w:r>
      <w:r w:rsidR="001E67B1">
        <w:t>参数</w:t>
      </w:r>
      <w:r w:rsidR="00385E8B">
        <w:t>信息</w:t>
      </w:r>
    </w:p>
    <w:p w:rsidR="00BF77E4" w:rsidRDefault="00BF77E4" w:rsidP="00B611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断言</w:t>
      </w:r>
    </w:p>
    <w:p w:rsidR="00230D4B" w:rsidRDefault="00230D4B" w:rsidP="00230D4B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0AE9BA8" wp14:editId="42AC3940">
            <wp:extent cx="5274310" cy="31540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4B" w:rsidRDefault="00230D4B" w:rsidP="00230D4B">
      <w:pPr>
        <w:pStyle w:val="a3"/>
        <w:ind w:left="420" w:firstLineChars="0" w:firstLine="0"/>
        <w:rPr>
          <w:rFonts w:hint="eastAsia"/>
        </w:rPr>
      </w:pPr>
      <w:r>
        <w:t>作用</w:t>
      </w:r>
      <w:r>
        <w:rPr>
          <w:rFonts w:hint="eastAsia"/>
        </w:rPr>
        <w:t>：</w:t>
      </w:r>
      <w:r>
        <w:t>判断</w:t>
      </w:r>
      <w:r>
        <w:t>http</w:t>
      </w:r>
      <w:r>
        <w:t>请求返回结果是否正确</w:t>
      </w:r>
      <w:r>
        <w:rPr>
          <w:rFonts w:hint="eastAsia"/>
        </w:rPr>
        <w:t>；</w:t>
      </w:r>
    </w:p>
    <w:p w:rsidR="00F56B63" w:rsidRDefault="00F56B63" w:rsidP="00B61198">
      <w:pPr>
        <w:pStyle w:val="a3"/>
        <w:numPr>
          <w:ilvl w:val="0"/>
          <w:numId w:val="1"/>
        </w:numPr>
        <w:ind w:firstLineChars="0"/>
      </w:pPr>
      <w:r>
        <w:t>结果查看</w:t>
      </w:r>
    </w:p>
    <w:p w:rsidR="001C4DFC" w:rsidRDefault="001C4DFC" w:rsidP="001C4DFC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850F7FB" wp14:editId="083D3EC1">
            <wp:extent cx="5274310" cy="29927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FC" w:rsidRDefault="001C4DFC" w:rsidP="001C4DFC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作用：查看脚本运行情况；</w:t>
      </w:r>
    </w:p>
    <w:p w:rsidR="00BF77E4" w:rsidRDefault="00BF77E4" w:rsidP="0038621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参数化</w:t>
      </w:r>
    </w:p>
    <w:p w:rsidR="009C1659" w:rsidRDefault="009C1659" w:rsidP="009C1659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用户自定义变量</w:t>
      </w:r>
    </w:p>
    <w:p w:rsidR="009C1659" w:rsidRDefault="009C1659" w:rsidP="009C1659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81EC3CE" wp14:editId="05BA877A">
            <wp:extent cx="5274310" cy="429196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659" w:rsidRDefault="009C1659" w:rsidP="009C1659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018EC2" wp14:editId="102A60E6">
            <wp:extent cx="5274310" cy="160401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659" w:rsidRDefault="009C1659" w:rsidP="009C1659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全局</w:t>
      </w:r>
      <w:r>
        <w:t>变量</w:t>
      </w:r>
    </w:p>
    <w:p w:rsidR="00334222" w:rsidRDefault="00334222" w:rsidP="00334222">
      <w:pPr>
        <w:pStyle w:val="a3"/>
        <w:ind w:left="780" w:firstLineChars="0" w:firstLine="0"/>
      </w:pPr>
      <w:r>
        <w:t>通过</w:t>
      </w:r>
      <w:proofErr w:type="spellStart"/>
      <w:r>
        <w:t>Beanshell</w:t>
      </w:r>
      <w:proofErr w:type="spellEnd"/>
      <w:r>
        <w:t>请求</w:t>
      </w:r>
      <w:r>
        <w:rPr>
          <w:rFonts w:hint="eastAsia"/>
        </w:rPr>
        <w:t>，</w:t>
      </w:r>
      <w:r>
        <w:t>进行全局变量设置</w:t>
      </w:r>
    </w:p>
    <w:p w:rsidR="001C5959" w:rsidRDefault="001C5959" w:rsidP="00334222">
      <w:pPr>
        <w:pStyle w:val="a3"/>
        <w:ind w:left="780" w:firstLineChars="0" w:firstLine="0"/>
        <w:rPr>
          <w:rFonts w:hint="eastAsia"/>
        </w:rPr>
      </w:pPr>
      <w:r>
        <w:t>写法</w:t>
      </w:r>
      <w:r>
        <w:rPr>
          <w:rFonts w:hint="eastAsia"/>
        </w:rPr>
        <w:t>：</w:t>
      </w:r>
      <w:r w:rsidRPr="001C5959">
        <w:t>${__</w:t>
      </w:r>
      <w:proofErr w:type="spellStart"/>
      <w:r w:rsidRPr="001C5959">
        <w:t>setProperty</w:t>
      </w:r>
      <w:proofErr w:type="spellEnd"/>
      <w:r w:rsidRPr="001C5959">
        <w:t>(</w:t>
      </w:r>
      <w:r>
        <w:rPr>
          <w:rFonts w:hint="eastAsia"/>
        </w:rPr>
        <w:t>全局变量</w:t>
      </w:r>
      <w:r>
        <w:t>名</w:t>
      </w:r>
      <w:r w:rsidRPr="001C5959">
        <w:t>,${</w:t>
      </w:r>
      <w:r>
        <w:rPr>
          <w:rFonts w:hint="eastAsia"/>
        </w:rPr>
        <w:t>参数名</w:t>
      </w:r>
      <w:r w:rsidRPr="001C5959">
        <w:t>},)}</w:t>
      </w:r>
    </w:p>
    <w:p w:rsidR="00334222" w:rsidRDefault="001C5959" w:rsidP="00334222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FCF5C0C" wp14:editId="53E346B7">
            <wp:extent cx="5274310" cy="140017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02" w:rsidRDefault="009C1659" w:rsidP="00282902">
      <w:pPr>
        <w:pStyle w:val="a3"/>
        <w:numPr>
          <w:ilvl w:val="0"/>
          <w:numId w:val="10"/>
        </w:numPr>
        <w:ind w:firstLineChars="0"/>
        <w:rPr>
          <w:rFonts w:hint="eastAsia"/>
        </w:rPr>
      </w:pPr>
      <w:proofErr w:type="spellStart"/>
      <w:r>
        <w:t>Csv</w:t>
      </w:r>
      <w:proofErr w:type="spellEnd"/>
      <w:r>
        <w:t>文件</w:t>
      </w:r>
    </w:p>
    <w:p w:rsidR="00282902" w:rsidRDefault="00282902" w:rsidP="00282902">
      <w:pPr>
        <w:pStyle w:val="a3"/>
        <w:numPr>
          <w:ilvl w:val="0"/>
          <w:numId w:val="11"/>
        </w:numPr>
        <w:ind w:firstLineChars="0"/>
      </w:pPr>
      <w:proofErr w:type="spellStart"/>
      <w:r>
        <w:rPr>
          <w:rFonts w:hint="eastAsia"/>
        </w:rPr>
        <w:t>csv</w:t>
      </w:r>
      <w:proofErr w:type="spellEnd"/>
      <w:r>
        <w:rPr>
          <w:rFonts w:hint="eastAsia"/>
        </w:rPr>
        <w:t>文件读取</w:t>
      </w:r>
    </w:p>
    <w:p w:rsidR="0019269C" w:rsidRDefault="0019269C" w:rsidP="0019269C">
      <w:pPr>
        <w:pStyle w:val="a3"/>
        <w:ind w:left="1500" w:firstLineChars="0" w:firstLine="0"/>
        <w:rPr>
          <w:rFonts w:hint="eastAsia"/>
        </w:rPr>
      </w:pPr>
      <w:r>
        <w:t>数据展示</w:t>
      </w:r>
    </w:p>
    <w:p w:rsidR="00282902" w:rsidRDefault="00282902" w:rsidP="00282902">
      <w:pPr>
        <w:pStyle w:val="a3"/>
        <w:ind w:left="1500" w:firstLineChars="0" w:firstLine="0"/>
      </w:pPr>
      <w:r>
        <w:rPr>
          <w:noProof/>
        </w:rPr>
        <w:drawing>
          <wp:inline distT="0" distB="0" distL="0" distR="0" wp14:anchorId="667F6222" wp14:editId="3FE4AF2F">
            <wp:extent cx="5274310" cy="155321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9C" w:rsidRDefault="0019269C" w:rsidP="00282902">
      <w:pPr>
        <w:pStyle w:val="a3"/>
        <w:ind w:left="150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9043A49" wp14:editId="22697A2C">
            <wp:extent cx="5274310" cy="44659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02" w:rsidRDefault="00282902" w:rsidP="00282902">
      <w:pPr>
        <w:pStyle w:val="a3"/>
        <w:ind w:left="1500" w:firstLineChars="0" w:firstLine="0"/>
      </w:pPr>
      <w:r>
        <w:rPr>
          <w:noProof/>
        </w:rPr>
        <w:drawing>
          <wp:inline distT="0" distB="0" distL="0" distR="0" wp14:anchorId="0C1B1642" wp14:editId="6F730881">
            <wp:extent cx="5274310" cy="1812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902" w:rsidRDefault="00282902" w:rsidP="00282902">
      <w:pPr>
        <w:pStyle w:val="a3"/>
        <w:ind w:left="1500" w:firstLineChars="0" w:firstLine="0"/>
        <w:rPr>
          <w:rFonts w:hint="eastAsia"/>
        </w:rPr>
      </w:pPr>
      <w:r>
        <w:t>注意</w:t>
      </w:r>
      <w:r>
        <w:rPr>
          <w:rFonts w:hint="eastAsia"/>
        </w:rPr>
        <w:t>：</w:t>
      </w:r>
      <w:r>
        <w:t>变量名</w:t>
      </w:r>
      <w:r>
        <w:rPr>
          <w:rFonts w:hint="eastAsia"/>
        </w:rPr>
        <w:t>用英文</w:t>
      </w:r>
      <w:r>
        <w:rPr>
          <w:rFonts w:hint="eastAsia"/>
        </w:rPr>
        <w:t>,</w:t>
      </w:r>
      <w:r>
        <w:rPr>
          <w:rFonts w:hint="eastAsia"/>
        </w:rPr>
        <w:t>隔开，数据用设置的分隔符隔开，图中为英文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。</w:t>
      </w:r>
    </w:p>
    <w:p w:rsidR="00282902" w:rsidRDefault="00282902" w:rsidP="00282902">
      <w:pPr>
        <w:pStyle w:val="a3"/>
        <w:numPr>
          <w:ilvl w:val="0"/>
          <w:numId w:val="11"/>
        </w:numPr>
        <w:ind w:firstLineChars="0"/>
      </w:pPr>
      <w:proofErr w:type="spellStart"/>
      <w:r>
        <w:t>csv</w:t>
      </w:r>
      <w:proofErr w:type="spellEnd"/>
      <w:r>
        <w:t>文件写出</w:t>
      </w:r>
    </w:p>
    <w:p w:rsidR="0019269C" w:rsidRDefault="0019269C" w:rsidP="0019269C">
      <w:pPr>
        <w:pStyle w:val="a3"/>
        <w:ind w:left="1500" w:firstLineChars="0" w:firstLine="0"/>
        <w:rPr>
          <w:rFonts w:hint="eastAsia"/>
        </w:rPr>
      </w:pPr>
      <w:proofErr w:type="spellStart"/>
      <w:r>
        <w:t>Beanshell</w:t>
      </w:r>
      <w:proofErr w:type="spellEnd"/>
      <w:r>
        <w:t>请求</w:t>
      </w:r>
      <w:bookmarkStart w:id="0" w:name="_GoBack"/>
      <w:bookmarkEnd w:id="0"/>
    </w:p>
    <w:p w:rsidR="0019269C" w:rsidRDefault="0019269C" w:rsidP="0019269C">
      <w:pPr>
        <w:pStyle w:val="a3"/>
        <w:ind w:left="150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DFE84F" wp14:editId="17B004AF">
            <wp:extent cx="5274310" cy="24955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6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970DA"/>
    <w:multiLevelType w:val="hybridMultilevel"/>
    <w:tmpl w:val="70B68C6A"/>
    <w:lvl w:ilvl="0" w:tplc="3D7AF4CA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>
    <w:nsid w:val="0C51203B"/>
    <w:multiLevelType w:val="hybridMultilevel"/>
    <w:tmpl w:val="C1405B12"/>
    <w:lvl w:ilvl="0" w:tplc="0C92A9C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3A3F20"/>
    <w:multiLevelType w:val="hybridMultilevel"/>
    <w:tmpl w:val="771AB64A"/>
    <w:lvl w:ilvl="0" w:tplc="BDA01C8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2306A0D"/>
    <w:multiLevelType w:val="hybridMultilevel"/>
    <w:tmpl w:val="19289576"/>
    <w:lvl w:ilvl="0" w:tplc="604A6A8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63627A5"/>
    <w:multiLevelType w:val="hybridMultilevel"/>
    <w:tmpl w:val="6B8E9550"/>
    <w:lvl w:ilvl="0" w:tplc="46A6A2BA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>
    <w:nsid w:val="29D2110D"/>
    <w:multiLevelType w:val="hybridMultilevel"/>
    <w:tmpl w:val="82D8F7AC"/>
    <w:lvl w:ilvl="0" w:tplc="043EFE4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B0733E6"/>
    <w:multiLevelType w:val="hybridMultilevel"/>
    <w:tmpl w:val="071C08F4"/>
    <w:lvl w:ilvl="0" w:tplc="4F200CB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5207906"/>
    <w:multiLevelType w:val="hybridMultilevel"/>
    <w:tmpl w:val="7F2C20FC"/>
    <w:lvl w:ilvl="0" w:tplc="6AE8D762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8">
    <w:nsid w:val="596A086F"/>
    <w:multiLevelType w:val="hybridMultilevel"/>
    <w:tmpl w:val="A126AD04"/>
    <w:lvl w:ilvl="0" w:tplc="CC5EECE4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9">
    <w:nsid w:val="69827BBA"/>
    <w:multiLevelType w:val="hybridMultilevel"/>
    <w:tmpl w:val="7A94E04A"/>
    <w:lvl w:ilvl="0" w:tplc="AFCA80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F86369A"/>
    <w:multiLevelType w:val="hybridMultilevel"/>
    <w:tmpl w:val="824E7256"/>
    <w:lvl w:ilvl="0" w:tplc="06A8BAE6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10"/>
  </w:num>
  <w:num w:numId="6">
    <w:abstractNumId w:val="2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281"/>
    <w:rsid w:val="00057BAD"/>
    <w:rsid w:val="00071B73"/>
    <w:rsid w:val="00097718"/>
    <w:rsid w:val="00146DF4"/>
    <w:rsid w:val="0018286E"/>
    <w:rsid w:val="0019269C"/>
    <w:rsid w:val="001B5281"/>
    <w:rsid w:val="001C085D"/>
    <w:rsid w:val="001C4DFC"/>
    <w:rsid w:val="001C5959"/>
    <w:rsid w:val="001E67B1"/>
    <w:rsid w:val="00230D4B"/>
    <w:rsid w:val="00233777"/>
    <w:rsid w:val="0026608E"/>
    <w:rsid w:val="00266C7D"/>
    <w:rsid w:val="00282902"/>
    <w:rsid w:val="002C3E2A"/>
    <w:rsid w:val="003245C0"/>
    <w:rsid w:val="00333C21"/>
    <w:rsid w:val="00334222"/>
    <w:rsid w:val="00385E8B"/>
    <w:rsid w:val="00386219"/>
    <w:rsid w:val="00411B85"/>
    <w:rsid w:val="00432FE9"/>
    <w:rsid w:val="00471AED"/>
    <w:rsid w:val="00473FD8"/>
    <w:rsid w:val="00491841"/>
    <w:rsid w:val="004B5D6B"/>
    <w:rsid w:val="004C1E87"/>
    <w:rsid w:val="004C2FFC"/>
    <w:rsid w:val="0056715F"/>
    <w:rsid w:val="005C0AEC"/>
    <w:rsid w:val="00617D20"/>
    <w:rsid w:val="0062320D"/>
    <w:rsid w:val="006344DD"/>
    <w:rsid w:val="006643E3"/>
    <w:rsid w:val="00671F08"/>
    <w:rsid w:val="0068067A"/>
    <w:rsid w:val="006930EE"/>
    <w:rsid w:val="0069487A"/>
    <w:rsid w:val="006F499A"/>
    <w:rsid w:val="007430A5"/>
    <w:rsid w:val="00767E20"/>
    <w:rsid w:val="00793336"/>
    <w:rsid w:val="007B41F8"/>
    <w:rsid w:val="007D5DDD"/>
    <w:rsid w:val="00877384"/>
    <w:rsid w:val="008A11F6"/>
    <w:rsid w:val="008B7436"/>
    <w:rsid w:val="008B7857"/>
    <w:rsid w:val="00923473"/>
    <w:rsid w:val="0093517F"/>
    <w:rsid w:val="00944D7E"/>
    <w:rsid w:val="00972BF3"/>
    <w:rsid w:val="009809BD"/>
    <w:rsid w:val="009C1659"/>
    <w:rsid w:val="009D41DA"/>
    <w:rsid w:val="00A0256D"/>
    <w:rsid w:val="00B11EEA"/>
    <w:rsid w:val="00B61198"/>
    <w:rsid w:val="00BB48A2"/>
    <w:rsid w:val="00BF77E4"/>
    <w:rsid w:val="00C612B0"/>
    <w:rsid w:val="00CB1BAE"/>
    <w:rsid w:val="00CD5BF9"/>
    <w:rsid w:val="00CE6437"/>
    <w:rsid w:val="00CF684A"/>
    <w:rsid w:val="00D22531"/>
    <w:rsid w:val="00D50672"/>
    <w:rsid w:val="00D6497B"/>
    <w:rsid w:val="00D72CED"/>
    <w:rsid w:val="00D8350A"/>
    <w:rsid w:val="00D92900"/>
    <w:rsid w:val="00E12194"/>
    <w:rsid w:val="00E262A3"/>
    <w:rsid w:val="00E70939"/>
    <w:rsid w:val="00E86431"/>
    <w:rsid w:val="00F56B63"/>
    <w:rsid w:val="00FD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4B50FB-FEEC-402D-A6BC-9C16DF38D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19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10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范晓天</dc:creator>
  <cp:keywords/>
  <dc:description/>
  <cp:lastModifiedBy>范晓天</cp:lastModifiedBy>
  <cp:revision>85</cp:revision>
  <dcterms:created xsi:type="dcterms:W3CDTF">2019-10-12T02:36:00Z</dcterms:created>
  <dcterms:modified xsi:type="dcterms:W3CDTF">2019-10-25T08:18:00Z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WMd9e1658520c54b43adb77a820ec207e3">
    <vt:lpwstr>CWMgffXJTz1lAYZgT4clCrQ11zl9jmmdQM8eyBKxRYjGnAsPbnm9tIogDQo0ljZTUQwCE0j9pO2bHazx42hamvafQ==</vt:lpwstr>
  </property>
</Properties>
</file>