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91B" w:rsidRDefault="002338D1" w:rsidP="001D7C17">
      <w:pPr>
        <w:pStyle w:val="1"/>
      </w:pPr>
      <w:proofErr w:type="spellStart"/>
      <w:r>
        <w:rPr>
          <w:rFonts w:hint="eastAsia"/>
        </w:rPr>
        <w:t>OpendayLight</w:t>
      </w:r>
      <w:proofErr w:type="spellEnd"/>
    </w:p>
    <w:p w:rsidR="002338D1" w:rsidRDefault="00367BF8" w:rsidP="00367BF8">
      <w:pPr>
        <w:pStyle w:val="2"/>
      </w:pPr>
      <w:r>
        <w:rPr>
          <w:rFonts w:hint="eastAsia"/>
        </w:rPr>
        <w:t>01 Introduction</w:t>
      </w:r>
    </w:p>
    <w:p w:rsidR="00A31CE7" w:rsidRPr="00A31CE7" w:rsidRDefault="00A31CE7" w:rsidP="00A31CE7">
      <w:pPr>
        <w:widowControl/>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kern w:val="0"/>
          <w:sz w:val="24"/>
          <w:szCs w:val="24"/>
        </w:rPr>
        <w:t xml:space="preserve">Software Defined Network (SDN) is a new way of deploying network infrastructure. The SDN adapts to the requirements of applications deployed on the network. Current generation networks and architectures are statically configured and vertically integrated. New generation applications require networks to be agile and flexibly adapt to application requirements. </w:t>
      </w:r>
    </w:p>
    <w:p w:rsidR="00A31CE7" w:rsidRPr="00A31CE7" w:rsidRDefault="00A31CE7" w:rsidP="00A31CE7">
      <w:pPr>
        <w:widowControl/>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kern w:val="0"/>
          <w:sz w:val="24"/>
          <w:szCs w:val="24"/>
        </w:rPr>
        <w:t xml:space="preserve">As networks get larger, especially in Massively Scalable Data Centers and Cloud, there is a large desire at ease-of-management and orchestration. This is leading to the need for programmatic interface (API) to the network to make it easier to write scripts as CLI and SNMP are not conducive to automation. There has been a change going on in IT and the CIO are getting influenced more by the Application and Server </w:t>
      </w:r>
      <w:proofErr w:type="spellStart"/>
      <w:r w:rsidRPr="00A31CE7">
        <w:rPr>
          <w:rFonts w:ascii="宋体" w:eastAsia="宋体" w:hAnsi="宋体" w:cs="宋体"/>
          <w:kern w:val="0"/>
          <w:sz w:val="24"/>
          <w:szCs w:val="24"/>
        </w:rPr>
        <w:t>Admins</w:t>
      </w:r>
      <w:proofErr w:type="spellEnd"/>
      <w:r w:rsidRPr="00A31CE7">
        <w:rPr>
          <w:rFonts w:ascii="宋体" w:eastAsia="宋体" w:hAnsi="宋体" w:cs="宋体"/>
          <w:kern w:val="0"/>
          <w:sz w:val="24"/>
          <w:szCs w:val="24"/>
        </w:rPr>
        <w:t xml:space="preserve"> and they who are used to the API and the ease of server management tools are demanding similar things from the network. </w:t>
      </w:r>
    </w:p>
    <w:p w:rsidR="00A31CE7" w:rsidRPr="00A31CE7" w:rsidRDefault="00A31CE7" w:rsidP="00A31CE7">
      <w:pPr>
        <w:widowControl/>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kern w:val="0"/>
          <w:sz w:val="24"/>
          <w:szCs w:val="24"/>
        </w:rPr>
        <w:t xml:space="preserve">As application programmers desire their applications to be moved around in a data center or across clouds, it becomes imperative that the network becomes agile in meeting the requirements (bandwidth, services like load balancing, firewall) of the applications. </w:t>
      </w:r>
    </w:p>
    <w:p w:rsidR="00A31CE7" w:rsidRPr="00A31CE7" w:rsidRDefault="00A31CE7" w:rsidP="00D91713">
      <w:pPr>
        <w:widowControl/>
        <w:numPr>
          <w:ilvl w:val="0"/>
          <w:numId w:val="54"/>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kern w:val="0"/>
          <w:sz w:val="24"/>
          <w:szCs w:val="24"/>
        </w:rPr>
        <w:t xml:space="preserve">Network Abstraction and Virtualization is desired as it allows the network operators to operate the network at a higher level without worrying about the quirkiness of different products from the same or different vendors. </w:t>
      </w:r>
    </w:p>
    <w:p w:rsidR="00A31CE7" w:rsidRPr="00A31CE7" w:rsidRDefault="00A31CE7" w:rsidP="00D91713">
      <w:pPr>
        <w:widowControl/>
        <w:numPr>
          <w:ilvl w:val="0"/>
          <w:numId w:val="54"/>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kern w:val="0"/>
          <w:sz w:val="24"/>
          <w:szCs w:val="24"/>
        </w:rPr>
        <w:t xml:space="preserve">Additionally, there has been a desire from network operators for the ability to influence the forwarding and other network behavior based on their own algorithms and business logic. That means there is a need for the network to no longer be vertically integrated with the networking control logic coming only from the networking vendor. </w:t>
      </w:r>
    </w:p>
    <w:p w:rsidR="00A31CE7" w:rsidRPr="00A31CE7" w:rsidRDefault="00A31CE7" w:rsidP="00D91713">
      <w:pPr>
        <w:widowControl/>
        <w:numPr>
          <w:ilvl w:val="0"/>
          <w:numId w:val="54"/>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kern w:val="0"/>
          <w:sz w:val="24"/>
          <w:szCs w:val="24"/>
        </w:rPr>
        <w:t xml:space="preserve">Finally, there has been a desire see the cost of networking gear come down especially amongst the Web Services and Cloud providers who build out large Data Centers. They thus view vendor neutrality and the rise of merchant silicon as leverage to be used against the networking vendors. </w:t>
      </w:r>
    </w:p>
    <w:p w:rsidR="00A31CE7" w:rsidRDefault="00A31CE7" w:rsidP="00A31CE7">
      <w:pPr>
        <w:pStyle w:val="2"/>
      </w:pPr>
      <w:r>
        <w:rPr>
          <w:rStyle w:val="mw-headline"/>
        </w:rPr>
        <w:lastRenderedPageBreak/>
        <w:t>Hardware and Software Requirements</w:t>
      </w:r>
    </w:p>
    <w:p w:rsidR="00A31CE7" w:rsidRDefault="00A31CE7" w:rsidP="00A31CE7">
      <w:pPr>
        <w:pStyle w:val="a8"/>
      </w:pPr>
      <w:r>
        <w:t xml:space="preserve">Open Daylight Controller is a JVM so it can run on any metal and OS provided it supports Java JVM 1.7+. We recommend the following: </w:t>
      </w:r>
    </w:p>
    <w:p w:rsidR="00A31CE7" w:rsidRDefault="00A31CE7" w:rsidP="00D91713">
      <w:pPr>
        <w:widowControl/>
        <w:numPr>
          <w:ilvl w:val="0"/>
          <w:numId w:val="55"/>
        </w:numPr>
        <w:spacing w:before="100" w:beforeAutospacing="1" w:after="100" w:afterAutospacing="1"/>
        <w:jc w:val="left"/>
      </w:pPr>
      <w:r>
        <w:t xml:space="preserve">Linux (Ubuntu or RHEL or Fedora or Any other popular Linux </w:t>
      </w:r>
      <w:proofErr w:type="spellStart"/>
      <w:r>
        <w:t>Distro</w:t>
      </w:r>
      <w:proofErr w:type="spellEnd"/>
      <w:r>
        <w:t xml:space="preserve"> that supports Java) </w:t>
      </w:r>
    </w:p>
    <w:p w:rsidR="00A31CE7" w:rsidRDefault="00A31CE7" w:rsidP="00D91713">
      <w:pPr>
        <w:widowControl/>
        <w:numPr>
          <w:ilvl w:val="0"/>
          <w:numId w:val="55"/>
        </w:numPr>
        <w:spacing w:before="100" w:beforeAutospacing="1" w:after="100" w:afterAutospacing="1"/>
        <w:jc w:val="left"/>
      </w:pPr>
      <w:r>
        <w:t xml:space="preserve">JVM 1.7+ (JAVA_HOME should be set to environment) </w:t>
      </w:r>
    </w:p>
    <w:p w:rsidR="00A31CE7" w:rsidRDefault="00A31CE7" w:rsidP="00D91713">
      <w:pPr>
        <w:widowControl/>
        <w:numPr>
          <w:ilvl w:val="0"/>
          <w:numId w:val="55"/>
        </w:numPr>
        <w:spacing w:before="100" w:beforeAutospacing="1" w:after="100" w:afterAutospacing="1"/>
        <w:jc w:val="left"/>
      </w:pPr>
      <w:r>
        <w:t xml:space="preserve">The Controller has a built in GUI. The GUI is implemented as an application using the same Northbound API as would be available for any other user application. </w:t>
      </w:r>
    </w:p>
    <w:p w:rsidR="00A31CE7" w:rsidRDefault="00A31CE7" w:rsidP="00A31CE7">
      <w:r>
        <w:t>Architectural Principles</w:t>
      </w:r>
    </w:p>
    <w:p w:rsidR="00A31CE7" w:rsidRPr="00A31CE7" w:rsidRDefault="00A31CE7" w:rsidP="00D91713">
      <w:pPr>
        <w:widowControl/>
        <w:numPr>
          <w:ilvl w:val="0"/>
          <w:numId w:val="56"/>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b/>
          <w:bCs/>
          <w:kern w:val="0"/>
          <w:sz w:val="24"/>
          <w:szCs w:val="24"/>
        </w:rPr>
        <w:t>Runtime Modularity and Extensibility</w:t>
      </w:r>
      <w:r w:rsidRPr="00A31CE7">
        <w:rPr>
          <w:rFonts w:ascii="宋体" w:eastAsia="宋体" w:hAnsi="宋体" w:cs="宋体"/>
          <w:kern w:val="0"/>
          <w:sz w:val="24"/>
          <w:szCs w:val="24"/>
        </w:rPr>
        <w:t xml:space="preserve">: Allow for a modular, extensible controller that supports installation, removal and updates of service implementations within a running controller, also known as in service software upgrade (ISSU) </w:t>
      </w:r>
    </w:p>
    <w:p w:rsidR="00A31CE7" w:rsidRPr="00A31CE7" w:rsidRDefault="00A31CE7" w:rsidP="00D91713">
      <w:pPr>
        <w:widowControl/>
        <w:numPr>
          <w:ilvl w:val="0"/>
          <w:numId w:val="56"/>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b/>
          <w:bCs/>
          <w:kern w:val="0"/>
          <w:sz w:val="24"/>
          <w:szCs w:val="24"/>
        </w:rPr>
        <w:t>Multiprotocol Southbound</w:t>
      </w:r>
      <w:r w:rsidRPr="00A31CE7">
        <w:rPr>
          <w:rFonts w:ascii="宋体" w:eastAsia="宋体" w:hAnsi="宋体" w:cs="宋体"/>
          <w:kern w:val="0"/>
          <w:sz w:val="24"/>
          <w:szCs w:val="24"/>
        </w:rPr>
        <w:t xml:space="preserve">: Allow for more than one protocol interface with network elements with diverse capabilities southbound from the controller. </w:t>
      </w:r>
    </w:p>
    <w:p w:rsidR="00A31CE7" w:rsidRPr="00A31CE7" w:rsidRDefault="00A31CE7" w:rsidP="00D91713">
      <w:pPr>
        <w:widowControl/>
        <w:numPr>
          <w:ilvl w:val="0"/>
          <w:numId w:val="56"/>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b/>
          <w:bCs/>
          <w:kern w:val="0"/>
          <w:sz w:val="24"/>
          <w:szCs w:val="24"/>
        </w:rPr>
        <w:t>Service Abstraction Layer (SAL)</w:t>
      </w:r>
      <w:r w:rsidRPr="00A31CE7">
        <w:rPr>
          <w:rFonts w:ascii="宋体" w:eastAsia="宋体" w:hAnsi="宋体" w:cs="宋体"/>
          <w:kern w:val="0"/>
          <w:sz w:val="24"/>
          <w:szCs w:val="24"/>
        </w:rPr>
        <w:t xml:space="preserve">: Where possible, allow for multiple southbound protocols to present the same northbound service interfaces. </w:t>
      </w:r>
    </w:p>
    <w:p w:rsidR="00A31CE7" w:rsidRPr="00A31CE7" w:rsidRDefault="00A31CE7" w:rsidP="00D91713">
      <w:pPr>
        <w:widowControl/>
        <w:numPr>
          <w:ilvl w:val="0"/>
          <w:numId w:val="56"/>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b/>
          <w:bCs/>
          <w:kern w:val="0"/>
          <w:sz w:val="24"/>
          <w:szCs w:val="24"/>
        </w:rPr>
        <w:t>Open Extensible Northbound API</w:t>
      </w:r>
      <w:r w:rsidRPr="00A31CE7">
        <w:rPr>
          <w:rFonts w:ascii="宋体" w:eastAsia="宋体" w:hAnsi="宋体" w:cs="宋体"/>
          <w:kern w:val="0"/>
          <w:sz w:val="24"/>
          <w:szCs w:val="24"/>
        </w:rPr>
        <w:t xml:space="preserve">: Allow for an extensible set of application-facing APIs both across runtimes via REST (level 3 API) and within the same runtime, i.e., via function calls (level 2 API). The set of accessible functions should be the same. </w:t>
      </w:r>
    </w:p>
    <w:p w:rsidR="00A31CE7" w:rsidRPr="00A31CE7" w:rsidRDefault="00A31CE7" w:rsidP="00D91713">
      <w:pPr>
        <w:widowControl/>
        <w:numPr>
          <w:ilvl w:val="0"/>
          <w:numId w:val="56"/>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b/>
          <w:bCs/>
          <w:kern w:val="0"/>
          <w:sz w:val="24"/>
          <w:szCs w:val="24"/>
        </w:rPr>
        <w:t xml:space="preserve">Support for </w:t>
      </w:r>
      <w:proofErr w:type="spellStart"/>
      <w:r w:rsidRPr="00A31CE7">
        <w:rPr>
          <w:rFonts w:ascii="宋体" w:eastAsia="宋体" w:hAnsi="宋体" w:cs="宋体"/>
          <w:b/>
          <w:bCs/>
          <w:kern w:val="0"/>
          <w:sz w:val="24"/>
          <w:szCs w:val="24"/>
        </w:rPr>
        <w:t>Multitenancy</w:t>
      </w:r>
      <w:proofErr w:type="spellEnd"/>
      <w:r w:rsidRPr="00A31CE7">
        <w:rPr>
          <w:rFonts w:ascii="宋体" w:eastAsia="宋体" w:hAnsi="宋体" w:cs="宋体"/>
          <w:b/>
          <w:bCs/>
          <w:kern w:val="0"/>
          <w:sz w:val="24"/>
          <w:szCs w:val="24"/>
        </w:rPr>
        <w:t>/Slicing</w:t>
      </w:r>
      <w:r w:rsidRPr="00A31CE7">
        <w:rPr>
          <w:rFonts w:ascii="宋体" w:eastAsia="宋体" w:hAnsi="宋体" w:cs="宋体"/>
          <w:kern w:val="0"/>
          <w:sz w:val="24"/>
          <w:szCs w:val="24"/>
        </w:rPr>
        <w:t xml:space="preserve">: Allow for the network to be logically (and/or physically) split into different slices or tenants with parts of the controller, modules, explicitly dedicated to one or a subset of these slices. This includes allowing the controller to present different views of the controller depending on which slice the caller is from. </w:t>
      </w:r>
    </w:p>
    <w:p w:rsidR="00A31CE7" w:rsidRPr="00A31CE7" w:rsidRDefault="00A31CE7" w:rsidP="00D91713">
      <w:pPr>
        <w:widowControl/>
        <w:numPr>
          <w:ilvl w:val="0"/>
          <w:numId w:val="56"/>
        </w:numPr>
        <w:spacing w:before="100" w:beforeAutospacing="1" w:after="100" w:afterAutospacing="1"/>
        <w:jc w:val="left"/>
        <w:rPr>
          <w:rFonts w:ascii="宋体" w:eastAsia="宋体" w:hAnsi="宋体" w:cs="宋体"/>
          <w:kern w:val="0"/>
          <w:sz w:val="24"/>
          <w:szCs w:val="24"/>
        </w:rPr>
      </w:pPr>
      <w:r w:rsidRPr="00A31CE7">
        <w:rPr>
          <w:rFonts w:ascii="宋体" w:eastAsia="宋体" w:hAnsi="宋体" w:cs="宋体"/>
          <w:b/>
          <w:bCs/>
          <w:kern w:val="0"/>
          <w:sz w:val="24"/>
          <w:szCs w:val="24"/>
        </w:rPr>
        <w:t>Consistent Clustering</w:t>
      </w:r>
      <w:r w:rsidRPr="00A31CE7">
        <w:rPr>
          <w:rFonts w:ascii="宋体" w:eastAsia="宋体" w:hAnsi="宋体" w:cs="宋体"/>
          <w:kern w:val="0"/>
          <w:sz w:val="24"/>
          <w:szCs w:val="24"/>
        </w:rPr>
        <w:t xml:space="preserve">: Clustering that gives fine-grained redundancy and scale out while insuring network consistency. </w:t>
      </w:r>
    </w:p>
    <w:p w:rsidR="00A31CE7" w:rsidRDefault="00A31CE7" w:rsidP="00A31CE7"/>
    <w:p w:rsidR="00076D49" w:rsidRDefault="00076D49" w:rsidP="00A31CE7">
      <w:r>
        <w:t>DOVE (distributed overlay virtual Ethernet) is a network virtualization platform that provides isolated multi-tenant networks on any IP network in a virtualized data center. DOVE provides each tenant with a virtual network abstraction providing layer-2 or layer-3 connectivity and the ability to control communication using access control policies. Address dissemination and policy enforcement in DOVE is provided by a clustered directory service. It also includes a gateway function to enable virtual machines on a virtual network to communicate with hosts outside the virtual network domain. The overall DOVE architecture is shown below:</w:t>
      </w:r>
    </w:p>
    <w:p w:rsidR="00076D49" w:rsidRDefault="00076D49" w:rsidP="00A31CE7"/>
    <w:p w:rsidR="00076D49" w:rsidRDefault="004A0BB1" w:rsidP="00A31CE7">
      <w:r>
        <w:rPr>
          <w:noProof/>
          <w:color w:val="0000FF"/>
        </w:rPr>
        <w:lastRenderedPageBreak/>
        <w:drawing>
          <wp:inline distT="0" distB="0" distL="0" distR="0">
            <wp:extent cx="5274310" cy="2334889"/>
            <wp:effectExtent l="19050" t="0" r="2540" b="0"/>
            <wp:docPr id="28" name="图片 7" descr="Opendove-arch.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dove-arch.png">
                      <a:hlinkClick r:id="rId7"/>
                    </pic:cNvPr>
                    <pic:cNvPicPr>
                      <a:picLocks noChangeAspect="1" noChangeArrowheads="1"/>
                    </pic:cNvPicPr>
                  </pic:nvPicPr>
                  <pic:blipFill>
                    <a:blip r:embed="rId8" cstate="print"/>
                    <a:srcRect/>
                    <a:stretch>
                      <a:fillRect/>
                    </a:stretch>
                  </pic:blipFill>
                  <pic:spPr bwMode="auto">
                    <a:xfrm>
                      <a:off x="0" y="0"/>
                      <a:ext cx="5274310" cy="2334889"/>
                    </a:xfrm>
                    <a:prstGeom prst="rect">
                      <a:avLst/>
                    </a:prstGeom>
                    <a:noFill/>
                    <a:ln w="9525">
                      <a:noFill/>
                      <a:miter lim="800000"/>
                      <a:headEnd/>
                      <a:tailEnd/>
                    </a:ln>
                  </pic:spPr>
                </pic:pic>
              </a:graphicData>
            </a:graphic>
          </wp:inline>
        </w:drawing>
      </w:r>
    </w:p>
    <w:p w:rsidR="004A0BB1" w:rsidRDefault="004A0BB1" w:rsidP="004A0BB1">
      <w:pPr>
        <w:pStyle w:val="a8"/>
      </w:pPr>
      <w:r>
        <w:t xml:space="preserve">Users interact with Open DOVE to create and manage virtual networks through the Open DOVE Management Console (DMC) which provides a REST API for programmatic virtual network management and a basic graphical UI. The DMC is also used to configure the Open DOVE Gateway to configure connectivity to external, non-virtualized networks. </w:t>
      </w:r>
    </w:p>
    <w:p w:rsidR="004A0BB1" w:rsidRDefault="004A0BB1" w:rsidP="004A0BB1">
      <w:pPr>
        <w:pStyle w:val="a8"/>
      </w:pPr>
      <w:r>
        <w:t xml:space="preserve">The Open DOVE Connectivity Server (DCS) supplies address and policy information to individual Open DOVE </w:t>
      </w:r>
      <w:proofErr w:type="spellStart"/>
      <w:r>
        <w:t>vswitches</w:t>
      </w:r>
      <w:proofErr w:type="spellEnd"/>
      <w:r>
        <w:t xml:space="preserve"> which implement virtual networks by encapsulating tenant traffic in overlays that span virtualized hosts in the data center. The DCS also includes support for high-availability and scale-out deployments through a lightweight clustering protocol between replicated DCS instances. The Open DOVE </w:t>
      </w:r>
      <w:proofErr w:type="spellStart"/>
      <w:r>
        <w:t>vswitches</w:t>
      </w:r>
      <w:proofErr w:type="spellEnd"/>
      <w:r>
        <w:t xml:space="preserve"> serve as policy enforcement points for traffic entering virtual networks. Open DOVE uses the </w:t>
      </w:r>
      <w:proofErr w:type="spellStart"/>
      <w:r>
        <w:t>VxLAN</w:t>
      </w:r>
      <w:proofErr w:type="spellEnd"/>
      <w:r>
        <w:t xml:space="preserve"> encapsulation format but implements a scalable control plane that does not require the use of IP multicast in the data center. </w:t>
      </w:r>
    </w:p>
    <w:p w:rsidR="004A0BB1" w:rsidRDefault="004A0BB1" w:rsidP="004A0BB1">
      <w:pPr>
        <w:pStyle w:val="a8"/>
      </w:pPr>
      <w:r>
        <w:t xml:space="preserve">The DOVE technology was originally developed by IBM Research and has also been included in commercial products. </w:t>
      </w:r>
    </w:p>
    <w:p w:rsidR="008F2901" w:rsidRDefault="008F2901" w:rsidP="004A0BB1">
      <w:pPr>
        <w:pStyle w:val="a8"/>
      </w:pPr>
    </w:p>
    <w:p w:rsidR="008F2901" w:rsidRDefault="008F2901" w:rsidP="004A0BB1">
      <w:pPr>
        <w:pStyle w:val="a8"/>
      </w:pPr>
    </w:p>
    <w:p w:rsidR="008F2901" w:rsidRPr="008F2901" w:rsidRDefault="008F2901" w:rsidP="008F2901">
      <w:pPr>
        <w:widowControl/>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7963535" cy="4278630"/>
            <wp:effectExtent l="19050" t="0" r="0" b="0"/>
            <wp:docPr id="44" name="图片 10" descr="500px Figure 2. Affinity Constructs">
              <a:hlinkClick xmlns:a="http://schemas.openxmlformats.org/drawingml/2006/main" r:id="rId9" tooltip="&quot;500px Figure 2. Affinity Constr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0px Figure 2. Affinity Constructs">
                      <a:hlinkClick r:id="rId9" tooltip="&quot;500px Figure 2. Affinity Constructs&quot;"/>
                    </pic:cNvPr>
                    <pic:cNvPicPr>
                      <a:picLocks noChangeAspect="1" noChangeArrowheads="1"/>
                    </pic:cNvPicPr>
                  </pic:nvPicPr>
                  <pic:blipFill>
                    <a:blip r:embed="rId10" cstate="print"/>
                    <a:srcRect/>
                    <a:stretch>
                      <a:fillRect/>
                    </a:stretch>
                  </pic:blipFill>
                  <pic:spPr bwMode="auto">
                    <a:xfrm>
                      <a:off x="0" y="0"/>
                      <a:ext cx="7963535" cy="4278630"/>
                    </a:xfrm>
                    <a:prstGeom prst="rect">
                      <a:avLst/>
                    </a:prstGeom>
                    <a:noFill/>
                    <a:ln w="9525">
                      <a:noFill/>
                      <a:miter lim="800000"/>
                      <a:headEnd/>
                      <a:tailEnd/>
                    </a:ln>
                  </pic:spPr>
                </pic:pic>
              </a:graphicData>
            </a:graphic>
          </wp:inline>
        </w:drawing>
      </w:r>
    </w:p>
    <w:p w:rsidR="004A0BB1" w:rsidRPr="004A0BB1" w:rsidRDefault="004A0BB1" w:rsidP="00A31CE7"/>
    <w:p w:rsidR="004A0BB1" w:rsidRDefault="004A0BB1" w:rsidP="00A31CE7"/>
    <w:p w:rsidR="004A0BB1" w:rsidRDefault="004A0BB1" w:rsidP="00A31CE7"/>
    <w:p w:rsidR="000357A1" w:rsidRPr="000357A1" w:rsidRDefault="000357A1" w:rsidP="000357A1">
      <w:pPr>
        <w:widowControl/>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The </w:t>
      </w:r>
      <w:proofErr w:type="spellStart"/>
      <w:r w:rsidRPr="000357A1">
        <w:rPr>
          <w:rFonts w:ascii="宋体" w:eastAsia="宋体" w:hAnsi="宋体" w:cs="宋体"/>
          <w:color w:val="FF0000"/>
          <w:kern w:val="0"/>
          <w:sz w:val="24"/>
          <w:szCs w:val="24"/>
        </w:rPr>
        <w:t>OSGi</w:t>
      </w:r>
      <w:proofErr w:type="spellEnd"/>
      <w:r w:rsidRPr="000357A1">
        <w:rPr>
          <w:rFonts w:ascii="宋体" w:eastAsia="宋体" w:hAnsi="宋体" w:cs="宋体"/>
          <w:color w:val="FF0000"/>
          <w:kern w:val="0"/>
          <w:sz w:val="24"/>
          <w:szCs w:val="24"/>
        </w:rPr>
        <w:t xml:space="preserve"> framework allows dynamically linking </w:t>
      </w:r>
      <w:proofErr w:type="spellStart"/>
      <w:r w:rsidRPr="000357A1">
        <w:rPr>
          <w:rFonts w:ascii="宋体" w:eastAsia="宋体" w:hAnsi="宋体" w:cs="宋体"/>
          <w:color w:val="FF0000"/>
          <w:kern w:val="0"/>
          <w:sz w:val="24"/>
          <w:szCs w:val="24"/>
        </w:rPr>
        <w:t>plugins</w:t>
      </w:r>
      <w:proofErr w:type="spellEnd"/>
      <w:r w:rsidRPr="000357A1">
        <w:rPr>
          <w:rFonts w:ascii="宋体" w:eastAsia="宋体" w:hAnsi="宋体" w:cs="宋体"/>
          <w:color w:val="FF0000"/>
          <w:kern w:val="0"/>
          <w:sz w:val="24"/>
          <w:szCs w:val="24"/>
        </w:rPr>
        <w:t xml:space="preserve"> for the evolving southbound protocols. The SAL provides basic services like Device Discovery which are used by modules like Topology Manager to build the topology and device capabilities. Services are constructed using the features exposed by the </w:t>
      </w:r>
      <w:proofErr w:type="spellStart"/>
      <w:r w:rsidRPr="000357A1">
        <w:rPr>
          <w:rFonts w:ascii="宋体" w:eastAsia="宋体" w:hAnsi="宋体" w:cs="宋体"/>
          <w:color w:val="FF0000"/>
          <w:kern w:val="0"/>
          <w:sz w:val="24"/>
          <w:szCs w:val="24"/>
        </w:rPr>
        <w:t>plugins</w:t>
      </w:r>
      <w:proofErr w:type="spellEnd"/>
      <w:r w:rsidRPr="000357A1">
        <w:rPr>
          <w:rFonts w:ascii="宋体" w:eastAsia="宋体" w:hAnsi="宋体" w:cs="宋体"/>
          <w:color w:val="FF0000"/>
          <w:kern w:val="0"/>
          <w:sz w:val="24"/>
          <w:szCs w:val="24"/>
        </w:rPr>
        <w:t xml:space="preserve"> (based on the presence of a </w:t>
      </w:r>
      <w:proofErr w:type="spellStart"/>
      <w:r w:rsidRPr="000357A1">
        <w:rPr>
          <w:rFonts w:ascii="宋体" w:eastAsia="宋体" w:hAnsi="宋体" w:cs="宋体"/>
          <w:color w:val="FF0000"/>
          <w:kern w:val="0"/>
          <w:sz w:val="24"/>
          <w:szCs w:val="24"/>
        </w:rPr>
        <w:t>plugin</w:t>
      </w:r>
      <w:proofErr w:type="spellEnd"/>
      <w:r w:rsidRPr="000357A1">
        <w:rPr>
          <w:rFonts w:ascii="宋体" w:eastAsia="宋体" w:hAnsi="宋体" w:cs="宋体"/>
          <w:color w:val="FF0000"/>
          <w:kern w:val="0"/>
          <w:sz w:val="24"/>
          <w:szCs w:val="24"/>
        </w:rPr>
        <w:t xml:space="preserve"> and capabilities of a network device). Based on the service request the SAL maps to the appropriate </w:t>
      </w:r>
      <w:proofErr w:type="spellStart"/>
      <w:r w:rsidRPr="000357A1">
        <w:rPr>
          <w:rFonts w:ascii="宋体" w:eastAsia="宋体" w:hAnsi="宋体" w:cs="宋体"/>
          <w:color w:val="FF0000"/>
          <w:kern w:val="0"/>
          <w:sz w:val="24"/>
          <w:szCs w:val="24"/>
        </w:rPr>
        <w:t>plugin</w:t>
      </w:r>
      <w:proofErr w:type="spellEnd"/>
      <w:r w:rsidRPr="000357A1">
        <w:rPr>
          <w:rFonts w:ascii="宋体" w:eastAsia="宋体" w:hAnsi="宋体" w:cs="宋体"/>
          <w:color w:val="FF0000"/>
          <w:kern w:val="0"/>
          <w:sz w:val="24"/>
          <w:szCs w:val="24"/>
        </w:rPr>
        <w:t xml:space="preserve"> and thus uses the most appropriate Southbound protocol to interact with a given network device. Each </w:t>
      </w:r>
      <w:proofErr w:type="spellStart"/>
      <w:r w:rsidRPr="000357A1">
        <w:rPr>
          <w:rFonts w:ascii="宋体" w:eastAsia="宋体" w:hAnsi="宋体" w:cs="宋体"/>
          <w:color w:val="FF0000"/>
          <w:kern w:val="0"/>
          <w:sz w:val="24"/>
          <w:szCs w:val="24"/>
        </w:rPr>
        <w:t>plugin</w:t>
      </w:r>
      <w:proofErr w:type="spellEnd"/>
      <w:r w:rsidRPr="000357A1">
        <w:rPr>
          <w:rFonts w:ascii="宋体" w:eastAsia="宋体" w:hAnsi="宋体" w:cs="宋体"/>
          <w:color w:val="FF0000"/>
          <w:kern w:val="0"/>
          <w:sz w:val="24"/>
          <w:szCs w:val="24"/>
        </w:rPr>
        <w:t xml:space="preserve"> is independent of each other and are loosely coupled with the SAL. (Please note that the OpenFlow 1.0 </w:t>
      </w:r>
      <w:proofErr w:type="spellStart"/>
      <w:r w:rsidRPr="000357A1">
        <w:rPr>
          <w:rFonts w:ascii="宋体" w:eastAsia="宋体" w:hAnsi="宋体" w:cs="宋体"/>
          <w:color w:val="FF0000"/>
          <w:kern w:val="0"/>
          <w:sz w:val="24"/>
          <w:szCs w:val="24"/>
        </w:rPr>
        <w:t>plugin</w:t>
      </w:r>
      <w:proofErr w:type="spellEnd"/>
      <w:r w:rsidRPr="000357A1">
        <w:rPr>
          <w:rFonts w:ascii="宋体" w:eastAsia="宋体" w:hAnsi="宋体" w:cs="宋体"/>
          <w:color w:val="FF0000"/>
          <w:kern w:val="0"/>
          <w:sz w:val="24"/>
          <w:szCs w:val="24"/>
        </w:rPr>
        <w:t xml:space="preserve"> is currently provided and other </w:t>
      </w:r>
      <w:proofErr w:type="spellStart"/>
      <w:r w:rsidRPr="000357A1">
        <w:rPr>
          <w:rFonts w:ascii="宋体" w:eastAsia="宋体" w:hAnsi="宋体" w:cs="宋体"/>
          <w:color w:val="FF0000"/>
          <w:kern w:val="0"/>
          <w:sz w:val="24"/>
          <w:szCs w:val="24"/>
        </w:rPr>
        <w:t>plugin</w:t>
      </w:r>
      <w:proofErr w:type="spellEnd"/>
      <w:r w:rsidRPr="000357A1">
        <w:rPr>
          <w:rFonts w:ascii="宋体" w:eastAsia="宋体" w:hAnsi="宋体" w:cs="宋体"/>
          <w:color w:val="FF0000"/>
          <w:kern w:val="0"/>
          <w:sz w:val="24"/>
          <w:szCs w:val="24"/>
        </w:rPr>
        <w:t xml:space="preserve"> shown in the pictures above are examples of the extensibility of the SAL framework. The SAL framework is included in the Open Daylight controller contribution). </w:t>
      </w:r>
    </w:p>
    <w:p w:rsidR="000357A1" w:rsidRPr="000357A1" w:rsidRDefault="000357A1" w:rsidP="000357A1">
      <w:pPr>
        <w:widowControl/>
        <w:numPr>
          <w:ilvl w:val="0"/>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Topology Service is a set of services that allow </w:t>
      </w:r>
      <w:proofErr w:type="gramStart"/>
      <w:r w:rsidRPr="000357A1">
        <w:rPr>
          <w:rFonts w:ascii="宋体" w:eastAsia="宋体" w:hAnsi="宋体" w:cs="宋体"/>
          <w:color w:val="FF0000"/>
          <w:kern w:val="0"/>
          <w:sz w:val="24"/>
          <w:szCs w:val="24"/>
        </w:rPr>
        <w:t>to convey</w:t>
      </w:r>
      <w:proofErr w:type="gramEnd"/>
      <w:r w:rsidRPr="000357A1">
        <w:rPr>
          <w:rFonts w:ascii="宋体" w:eastAsia="宋体" w:hAnsi="宋体" w:cs="宋体"/>
          <w:color w:val="FF0000"/>
          <w:kern w:val="0"/>
          <w:sz w:val="24"/>
          <w:szCs w:val="24"/>
        </w:rPr>
        <w:t xml:space="preserve"> topology information like a new node a new link has been discovered and so on. </w:t>
      </w:r>
    </w:p>
    <w:p w:rsidR="000357A1" w:rsidRPr="000357A1" w:rsidRDefault="000357A1" w:rsidP="000357A1">
      <w:pPr>
        <w:widowControl/>
        <w:numPr>
          <w:ilvl w:val="0"/>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lastRenderedPageBreak/>
        <w:t xml:space="preserve">Data Packet services, in summary the possibility to deliver to applications the packets coming from the agents, if any. </w:t>
      </w:r>
    </w:p>
    <w:p w:rsidR="000357A1" w:rsidRPr="000357A1" w:rsidRDefault="000357A1" w:rsidP="000357A1">
      <w:pPr>
        <w:widowControl/>
        <w:numPr>
          <w:ilvl w:val="0"/>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Flow Programming service is supposed to provide the necessary logic to program in the different agents a Match/Actions rule. </w:t>
      </w:r>
    </w:p>
    <w:p w:rsidR="000357A1" w:rsidRPr="000357A1" w:rsidRDefault="000357A1" w:rsidP="000357A1">
      <w:pPr>
        <w:widowControl/>
        <w:numPr>
          <w:ilvl w:val="0"/>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Statistics service will export API to be able to collect statistics at least per: </w:t>
      </w:r>
    </w:p>
    <w:p w:rsidR="000357A1" w:rsidRPr="000357A1" w:rsidRDefault="000357A1" w:rsidP="000357A1">
      <w:pPr>
        <w:widowControl/>
        <w:numPr>
          <w:ilvl w:val="1"/>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Flow </w:t>
      </w:r>
    </w:p>
    <w:p w:rsidR="000357A1" w:rsidRPr="000357A1" w:rsidRDefault="000357A1" w:rsidP="000357A1">
      <w:pPr>
        <w:widowControl/>
        <w:numPr>
          <w:ilvl w:val="1"/>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Node Connector (port) </w:t>
      </w:r>
    </w:p>
    <w:p w:rsidR="000357A1" w:rsidRPr="000357A1" w:rsidRDefault="000357A1" w:rsidP="000357A1">
      <w:pPr>
        <w:widowControl/>
        <w:numPr>
          <w:ilvl w:val="1"/>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Queue </w:t>
      </w:r>
    </w:p>
    <w:p w:rsidR="000357A1" w:rsidRPr="000357A1" w:rsidRDefault="000357A1" w:rsidP="000357A1">
      <w:pPr>
        <w:widowControl/>
        <w:numPr>
          <w:ilvl w:val="0"/>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Inventory service will provide APIs for returning inventory information about the node and node connectors for example </w:t>
      </w:r>
    </w:p>
    <w:p w:rsidR="000357A1" w:rsidRPr="000357A1" w:rsidRDefault="000357A1" w:rsidP="000357A1">
      <w:pPr>
        <w:widowControl/>
        <w:numPr>
          <w:ilvl w:val="0"/>
          <w:numId w:val="57"/>
        </w:numPr>
        <w:spacing w:before="100" w:beforeAutospacing="1" w:after="100" w:afterAutospacing="1"/>
        <w:jc w:val="left"/>
        <w:rPr>
          <w:rFonts w:ascii="宋体" w:eastAsia="宋体" w:hAnsi="宋体" w:cs="宋体"/>
          <w:color w:val="FF0000"/>
          <w:kern w:val="0"/>
          <w:sz w:val="24"/>
          <w:szCs w:val="24"/>
        </w:rPr>
      </w:pPr>
      <w:r w:rsidRPr="000357A1">
        <w:rPr>
          <w:rFonts w:ascii="宋体" w:eastAsia="宋体" w:hAnsi="宋体" w:cs="宋体"/>
          <w:color w:val="FF0000"/>
          <w:kern w:val="0"/>
          <w:sz w:val="24"/>
          <w:szCs w:val="24"/>
        </w:rPr>
        <w:t xml:space="preserve">Resource service is a placeholder to query resource status </w:t>
      </w:r>
    </w:p>
    <w:p w:rsidR="004A0BB1" w:rsidRPr="000357A1" w:rsidRDefault="004A0BB1" w:rsidP="00A31CE7"/>
    <w:p w:rsidR="00243299" w:rsidRDefault="00B332C4" w:rsidP="00243299">
      <w:pPr>
        <w:pStyle w:val="3"/>
        <w:rPr>
          <w:shd w:val="clear" w:color="auto" w:fill="FFFFFF"/>
        </w:rPr>
      </w:pPr>
      <w:r>
        <w:rPr>
          <w:rFonts w:hint="eastAsia"/>
          <w:shd w:val="clear" w:color="auto" w:fill="FFFFFF"/>
        </w:rPr>
        <w:t xml:space="preserve">01-1 </w:t>
      </w:r>
      <w:r w:rsidR="00243299">
        <w:rPr>
          <w:rFonts w:hint="eastAsia"/>
          <w:shd w:val="clear" w:color="auto" w:fill="FFFFFF"/>
        </w:rPr>
        <w:t>Overview</w:t>
      </w:r>
    </w:p>
    <w:p w:rsidR="002F28CA" w:rsidRDefault="002F28CA" w:rsidP="00D521DE">
      <w:r>
        <w:rPr>
          <w:rFonts w:ascii="Arial" w:hAnsi="Arial" w:cs="Arial"/>
          <w:color w:val="333333"/>
          <w:shd w:val="clear" w:color="auto" w:fill="FFFFFF"/>
        </w:rPr>
        <w:t>From a high level view, software defined networking is commonly described in layers.</w:t>
      </w:r>
    </w:p>
    <w:p w:rsidR="00D521DE" w:rsidRDefault="00D521DE" w:rsidP="00D521DE">
      <w:r>
        <w:rPr>
          <w:rFonts w:hint="eastAsia"/>
          <w:noProof/>
        </w:rPr>
        <w:drawing>
          <wp:inline distT="0" distB="0" distL="0" distR="0">
            <wp:extent cx="5274310" cy="257244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2572440"/>
                    </a:xfrm>
                    <a:prstGeom prst="rect">
                      <a:avLst/>
                    </a:prstGeom>
                    <a:noFill/>
                    <a:ln w="9525">
                      <a:noFill/>
                      <a:miter lim="800000"/>
                      <a:headEnd/>
                      <a:tailEnd/>
                    </a:ln>
                  </pic:spPr>
                </pic:pic>
              </a:graphicData>
            </a:graphic>
          </wp:inline>
        </w:drawing>
      </w:r>
    </w:p>
    <w:p w:rsidR="0093468E" w:rsidRDefault="0093468E" w:rsidP="00D521DE"/>
    <w:p w:rsidR="00783F29" w:rsidRDefault="00783F29" w:rsidP="00783F29">
      <w:pPr>
        <w:pStyle w:val="a8"/>
        <w:shd w:val="clear" w:color="auto" w:fill="FFFFFF"/>
        <w:spacing w:before="0" w:beforeAutospacing="0" w:after="0" w:afterAutospacing="0" w:line="375" w:lineRule="atLeast"/>
        <w:textAlignment w:val="baseline"/>
        <w:rPr>
          <w:rFonts w:ascii="Arial" w:hAnsi="Arial" w:cs="Arial"/>
          <w:color w:val="333333"/>
        </w:rPr>
      </w:pPr>
      <w:r>
        <w:rPr>
          <w:rStyle w:val="a9"/>
          <w:rFonts w:ascii="inherit" w:hAnsi="inherit" w:cs="Arial"/>
          <w:color w:val="333333"/>
          <w:bdr w:val="none" w:sz="0" w:space="0" w:color="auto" w:frame="1"/>
        </w:rPr>
        <w:t>Network Apps &amp; Orchestration: </w:t>
      </w:r>
      <w:r>
        <w:rPr>
          <w:rFonts w:ascii="Arial" w:hAnsi="Arial" w:cs="Arial"/>
          <w:color w:val="333333"/>
        </w:rPr>
        <w:t>The top layer consists of applications that utilize the network for normal network communications. Also included in this layer are business and network logic applications that control, and monitor network behavior.</w:t>
      </w:r>
    </w:p>
    <w:p w:rsidR="00783F29" w:rsidRDefault="00783F29" w:rsidP="00783F29">
      <w:pPr>
        <w:pStyle w:val="a8"/>
        <w:shd w:val="clear" w:color="auto" w:fill="FFFFFF"/>
        <w:spacing w:before="0" w:beforeAutospacing="0" w:after="0" w:afterAutospacing="0" w:line="375" w:lineRule="atLeast"/>
        <w:textAlignment w:val="baseline"/>
        <w:rPr>
          <w:rFonts w:ascii="Arial" w:hAnsi="Arial" w:cs="Arial"/>
          <w:color w:val="333333"/>
        </w:rPr>
      </w:pPr>
      <w:r>
        <w:rPr>
          <w:rStyle w:val="a9"/>
          <w:rFonts w:ascii="inherit" w:hAnsi="inherit" w:cs="Arial"/>
          <w:color w:val="333333"/>
          <w:bdr w:val="none" w:sz="0" w:space="0" w:color="auto" w:frame="1"/>
        </w:rPr>
        <w:t>Controller Platform: </w:t>
      </w:r>
      <w:r>
        <w:rPr>
          <w:rFonts w:ascii="Arial" w:hAnsi="Arial" w:cs="Arial"/>
          <w:color w:val="333333"/>
        </w:rPr>
        <w:t>The middle layer is the framework in which the SDN abstractions can manifest; providing a set of common APIs to the application layer (commonly referred to as the</w:t>
      </w:r>
      <w:r w:rsidRPr="00FA48BA">
        <w:rPr>
          <w:rFonts w:ascii="Arial" w:hAnsi="Arial" w:cs="Arial"/>
          <w:color w:val="FF0000"/>
        </w:rPr>
        <w:t xml:space="preserve"> northbound interface</w:t>
      </w:r>
      <w:r>
        <w:rPr>
          <w:rFonts w:ascii="Arial" w:hAnsi="Arial" w:cs="Arial"/>
          <w:color w:val="333333"/>
        </w:rPr>
        <w:t>), while implementing one or more protocols for command and control of the physical hardware within the network (typically referred to as the southbound interface).</w:t>
      </w:r>
    </w:p>
    <w:p w:rsidR="00783F29" w:rsidRDefault="00783F29" w:rsidP="00783F29">
      <w:pPr>
        <w:pStyle w:val="a8"/>
        <w:shd w:val="clear" w:color="auto" w:fill="FFFFFF"/>
        <w:spacing w:before="0" w:beforeAutospacing="0" w:after="0" w:afterAutospacing="0" w:line="375" w:lineRule="atLeast"/>
        <w:textAlignment w:val="baseline"/>
        <w:rPr>
          <w:rFonts w:ascii="Arial" w:hAnsi="Arial" w:cs="Arial"/>
          <w:color w:val="333333"/>
        </w:rPr>
      </w:pPr>
      <w:r>
        <w:rPr>
          <w:rStyle w:val="a9"/>
          <w:rFonts w:ascii="inherit" w:hAnsi="inherit" w:cs="Arial"/>
          <w:color w:val="333333"/>
          <w:bdr w:val="none" w:sz="0" w:space="0" w:color="auto" w:frame="1"/>
        </w:rPr>
        <w:lastRenderedPageBreak/>
        <w:t>Physical &amp; Virtual Network Devices: </w:t>
      </w:r>
      <w:r>
        <w:rPr>
          <w:rFonts w:ascii="Arial" w:hAnsi="Arial" w:cs="Arial"/>
          <w:color w:val="333333"/>
        </w:rPr>
        <w:t>The bottom layer consists of the physical &amp; virtual devices, switches, routers, etc., that make up the connective fabric between all endpoints within the network.</w:t>
      </w:r>
    </w:p>
    <w:p w:rsidR="00530746" w:rsidRDefault="00530746" w:rsidP="00D521DE">
      <w:pPr>
        <w:rPr>
          <w:rFonts w:ascii="Arial" w:hAnsi="Arial" w:cs="Arial"/>
          <w:color w:val="333333"/>
          <w:shd w:val="clear" w:color="auto" w:fill="FFFFFF"/>
        </w:rPr>
      </w:pPr>
    </w:p>
    <w:p w:rsidR="000F2900" w:rsidRDefault="00530746" w:rsidP="00B8018D">
      <w:pPr>
        <w:pStyle w:val="a8"/>
        <w:shd w:val="clear" w:color="auto" w:fill="FFFFFF"/>
        <w:spacing w:before="0" w:beforeAutospacing="0" w:after="0" w:afterAutospacing="0" w:line="375" w:lineRule="atLeast"/>
        <w:textAlignment w:val="baseline"/>
        <w:rPr>
          <w:rFonts w:ascii="Arial" w:hAnsi="Arial" w:cs="Arial"/>
          <w:color w:val="333333"/>
          <w:shd w:val="clear" w:color="auto" w:fill="FFFFFF"/>
        </w:rPr>
      </w:pPr>
      <w:proofErr w:type="spellStart"/>
      <w:r>
        <w:rPr>
          <w:rFonts w:ascii="Arial" w:hAnsi="Arial" w:cs="Arial"/>
          <w:color w:val="333333"/>
          <w:shd w:val="clear" w:color="auto" w:fill="FFFFFF"/>
        </w:rPr>
        <w:t>OpenDaylight</w:t>
      </w:r>
      <w:proofErr w:type="spellEnd"/>
      <w:r>
        <w:rPr>
          <w:rFonts w:ascii="Arial" w:hAnsi="Arial" w:cs="Arial"/>
          <w:color w:val="333333"/>
          <w:shd w:val="clear" w:color="auto" w:fill="FFFFFF"/>
        </w:rPr>
        <w:t xml:space="preserve"> is an open source project with a</w:t>
      </w:r>
      <w:r w:rsidRPr="00B8018D">
        <w:rPr>
          <w:rFonts w:ascii="Arial" w:hAnsi="Arial" w:cs="Arial"/>
          <w:color w:val="FF0000"/>
          <w:shd w:val="clear" w:color="auto" w:fill="FFFFFF"/>
        </w:rPr>
        <w:t xml:space="preserve"> modular, pluggable, and flexible controller platform</w:t>
      </w:r>
      <w:r>
        <w:rPr>
          <w:rFonts w:ascii="Arial" w:hAnsi="Arial" w:cs="Arial"/>
          <w:color w:val="333333"/>
          <w:shd w:val="clear" w:color="auto" w:fill="FFFFFF"/>
        </w:rPr>
        <w:t xml:space="preserve"> at its core. </w:t>
      </w:r>
      <w:r w:rsidR="002B2089">
        <w:rPr>
          <w:rFonts w:ascii="Arial" w:hAnsi="Arial" w:cs="Arial"/>
          <w:color w:val="333333"/>
          <w:shd w:val="clear" w:color="auto" w:fill="FFFFFF"/>
        </w:rPr>
        <w:t xml:space="preserve"> </w:t>
      </w:r>
    </w:p>
    <w:p w:rsidR="000F2900" w:rsidRDefault="000F2900" w:rsidP="000F2900">
      <w:pPr>
        <w:pStyle w:val="a8"/>
        <w:shd w:val="clear" w:color="auto" w:fill="FFFFFF"/>
        <w:spacing w:before="0" w:beforeAutospacing="0" w:after="300" w:afterAutospacing="0" w:line="375" w:lineRule="atLeast"/>
        <w:textAlignment w:val="baseline"/>
        <w:rPr>
          <w:rFonts w:ascii="Arial" w:hAnsi="Arial" w:cs="Arial"/>
          <w:color w:val="333333"/>
        </w:rPr>
      </w:pPr>
      <w:r>
        <w:rPr>
          <w:rFonts w:ascii="Arial" w:hAnsi="Arial" w:cs="Arial"/>
          <w:color w:val="333333"/>
        </w:rPr>
        <w:t xml:space="preserve">The controller exposes open </w:t>
      </w:r>
      <w:r w:rsidRPr="0025664E">
        <w:rPr>
          <w:rFonts w:ascii="Arial" w:hAnsi="Arial" w:cs="Arial"/>
          <w:color w:val="FF0000"/>
        </w:rPr>
        <w:t xml:space="preserve">northbound APIs </w:t>
      </w:r>
      <w:r>
        <w:rPr>
          <w:rFonts w:ascii="Arial" w:hAnsi="Arial" w:cs="Arial"/>
          <w:color w:val="333333"/>
        </w:rPr>
        <w:t xml:space="preserve">which are used by applications. </w:t>
      </w:r>
      <w:proofErr w:type="spellStart"/>
      <w:r>
        <w:rPr>
          <w:rFonts w:ascii="Arial" w:hAnsi="Arial" w:cs="Arial"/>
          <w:color w:val="333333"/>
        </w:rPr>
        <w:t>OpenDaylight</w:t>
      </w:r>
      <w:proofErr w:type="spellEnd"/>
      <w:r>
        <w:rPr>
          <w:rFonts w:ascii="Arial" w:hAnsi="Arial" w:cs="Arial"/>
          <w:color w:val="333333"/>
        </w:rPr>
        <w:t xml:space="preserve"> supports the </w:t>
      </w:r>
      <w:proofErr w:type="spellStart"/>
      <w:r>
        <w:rPr>
          <w:rFonts w:ascii="Arial" w:hAnsi="Arial" w:cs="Arial"/>
          <w:color w:val="333333"/>
        </w:rPr>
        <w:t>OSGi</w:t>
      </w:r>
      <w:proofErr w:type="spellEnd"/>
      <w:r>
        <w:rPr>
          <w:rFonts w:ascii="Arial" w:hAnsi="Arial" w:cs="Arial"/>
          <w:color w:val="333333"/>
        </w:rPr>
        <w:t xml:space="preserve"> framework and bidirectional REST for the northbound API. The </w:t>
      </w:r>
      <w:proofErr w:type="spellStart"/>
      <w:r w:rsidRPr="00E55153">
        <w:rPr>
          <w:rFonts w:ascii="Arial" w:hAnsi="Arial" w:cs="Arial"/>
          <w:color w:val="FF0000"/>
        </w:rPr>
        <w:t>OSGi</w:t>
      </w:r>
      <w:proofErr w:type="spellEnd"/>
      <w:r>
        <w:rPr>
          <w:rFonts w:ascii="Arial" w:hAnsi="Arial" w:cs="Arial"/>
          <w:color w:val="333333"/>
        </w:rPr>
        <w:t xml:space="preserve"> framework is used for applications that will run in the same address space as the controller while the </w:t>
      </w:r>
      <w:r w:rsidRPr="00E55153">
        <w:rPr>
          <w:rFonts w:ascii="Arial" w:hAnsi="Arial" w:cs="Arial"/>
          <w:color w:val="FF0000"/>
        </w:rPr>
        <w:t>REST</w:t>
      </w:r>
      <w:r>
        <w:rPr>
          <w:rFonts w:ascii="Arial" w:hAnsi="Arial" w:cs="Arial"/>
          <w:color w:val="333333"/>
        </w:rPr>
        <w:t xml:space="preserve"> (web based) API is used for applications that do not run in the same address space (or even necessarily on the same machine) as the controller. The business logic and algorithms reside in the applications. These applications use the controller to gather network intelligence, run algorithms to perform analytics, and then use the controller to orchestrate</w:t>
      </w:r>
      <w:r w:rsidR="00BE6723">
        <w:rPr>
          <w:rFonts w:ascii="Arial" w:hAnsi="Arial" w:cs="Arial" w:hint="eastAsia"/>
          <w:color w:val="333333"/>
        </w:rPr>
        <w:t>（精心</w:t>
      </w:r>
      <w:r w:rsidR="007B69AE">
        <w:rPr>
          <w:rFonts w:ascii="Arial" w:hAnsi="Arial" w:cs="Arial" w:hint="eastAsia"/>
          <w:color w:val="333333"/>
        </w:rPr>
        <w:t>策划</w:t>
      </w:r>
      <w:r w:rsidR="00BE6723">
        <w:rPr>
          <w:rFonts w:ascii="Arial" w:hAnsi="Arial" w:cs="Arial" w:hint="eastAsia"/>
          <w:color w:val="333333"/>
        </w:rPr>
        <w:t>，和谐</w:t>
      </w:r>
      <w:r w:rsidR="007B69AE">
        <w:rPr>
          <w:rFonts w:ascii="Arial" w:hAnsi="Arial" w:cs="Arial" w:hint="eastAsia"/>
          <w:color w:val="333333"/>
        </w:rPr>
        <w:t>安排</w:t>
      </w:r>
      <w:r w:rsidR="00BE6723">
        <w:rPr>
          <w:rFonts w:ascii="Arial" w:hAnsi="Arial" w:cs="Arial" w:hint="eastAsia"/>
          <w:color w:val="333333"/>
        </w:rPr>
        <w:t>）</w:t>
      </w:r>
      <w:r>
        <w:rPr>
          <w:rFonts w:ascii="Arial" w:hAnsi="Arial" w:cs="Arial"/>
          <w:color w:val="333333"/>
        </w:rPr>
        <w:t xml:space="preserve"> the new rules, if any, throughout the network.</w:t>
      </w:r>
    </w:p>
    <w:p w:rsidR="000F2900" w:rsidRDefault="000F2900" w:rsidP="000F2900">
      <w:pPr>
        <w:pStyle w:val="a8"/>
        <w:shd w:val="clear" w:color="auto" w:fill="FFFFFF"/>
        <w:spacing w:before="0" w:beforeAutospacing="0" w:after="300" w:afterAutospacing="0" w:line="375" w:lineRule="atLeast"/>
        <w:textAlignment w:val="baseline"/>
        <w:rPr>
          <w:rFonts w:ascii="Arial" w:hAnsi="Arial" w:cs="Arial"/>
          <w:color w:val="333333"/>
        </w:rPr>
      </w:pPr>
      <w:r w:rsidRPr="00927AE4">
        <w:rPr>
          <w:rFonts w:ascii="Arial" w:hAnsi="Arial" w:cs="Arial"/>
          <w:color w:val="FF0000"/>
        </w:rPr>
        <w:t>The controller platform itself contains a collection of dynamically pluggable modules to perform needed network tasks</w:t>
      </w:r>
      <w:r>
        <w:rPr>
          <w:rFonts w:ascii="Arial" w:hAnsi="Arial" w:cs="Arial"/>
          <w:color w:val="333333"/>
        </w:rPr>
        <w:t>. There are a series of base network services for such tasks as understanding what devices are contained within the network and the capabilities of each, statistics gathering, etc. In addition, platform oriented services and other extensions can also be inserted into the controller platform for enhanced SDN functionality.</w:t>
      </w:r>
    </w:p>
    <w:p w:rsidR="004817EA" w:rsidRDefault="00B332C4" w:rsidP="001E4CDA">
      <w:pPr>
        <w:pStyle w:val="3"/>
      </w:pPr>
      <w:r>
        <w:rPr>
          <w:rFonts w:hint="eastAsia"/>
        </w:rPr>
        <w:lastRenderedPageBreak/>
        <w:t xml:space="preserve">01-2 </w:t>
      </w:r>
      <w:r w:rsidR="009559BA">
        <w:rPr>
          <w:rFonts w:hint="eastAsia"/>
        </w:rPr>
        <w:t>Framework</w:t>
      </w:r>
    </w:p>
    <w:p w:rsidR="00162537" w:rsidRPr="00655AF4" w:rsidRDefault="00655AF4" w:rsidP="000F2900">
      <w:pPr>
        <w:pStyle w:val="a8"/>
        <w:shd w:val="clear" w:color="auto" w:fill="FFFFFF"/>
        <w:spacing w:before="0" w:beforeAutospacing="0" w:after="300" w:afterAutospacing="0" w:line="375" w:lineRule="atLeast"/>
        <w:textAlignment w:val="baseline"/>
        <w:rPr>
          <w:rFonts w:ascii="Arial" w:hAnsi="Arial" w:cs="Arial"/>
          <w:b/>
          <w:color w:val="333333"/>
        </w:rPr>
      </w:pPr>
      <w:r>
        <w:rPr>
          <w:rFonts w:ascii="Arial" w:hAnsi="Arial" w:cs="Arial" w:hint="eastAsia"/>
          <w:noProof/>
          <w:color w:val="333333"/>
        </w:rPr>
        <w:t xml:space="preserve"> </w:t>
      </w:r>
      <w:r>
        <w:rPr>
          <w:noProof/>
          <w:color w:val="0000FF"/>
        </w:rPr>
        <w:drawing>
          <wp:inline distT="0" distB="0" distL="0" distR="0">
            <wp:extent cx="5047615" cy="3065145"/>
            <wp:effectExtent l="19050" t="0" r="635" b="0"/>
            <wp:docPr id="27" name="图片 4" descr="Architectural Framework.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Framework.jpg">
                      <a:hlinkClick r:id="rId12"/>
                    </pic:cNvPr>
                    <pic:cNvPicPr>
                      <a:picLocks noChangeAspect="1" noChangeArrowheads="1"/>
                    </pic:cNvPicPr>
                  </pic:nvPicPr>
                  <pic:blipFill>
                    <a:blip r:embed="rId13" cstate="print"/>
                    <a:srcRect/>
                    <a:stretch>
                      <a:fillRect/>
                    </a:stretch>
                  </pic:blipFill>
                  <pic:spPr bwMode="auto">
                    <a:xfrm>
                      <a:off x="0" y="0"/>
                      <a:ext cx="5047615" cy="3065145"/>
                    </a:xfrm>
                    <a:prstGeom prst="rect">
                      <a:avLst/>
                    </a:prstGeom>
                    <a:noFill/>
                    <a:ln w="9525">
                      <a:noFill/>
                      <a:miter lim="800000"/>
                      <a:headEnd/>
                      <a:tailEnd/>
                    </a:ln>
                  </pic:spPr>
                </pic:pic>
              </a:graphicData>
            </a:graphic>
          </wp:inline>
        </w:drawing>
      </w:r>
    </w:p>
    <w:p w:rsidR="00DE5BD9" w:rsidRDefault="00DE5BD9" w:rsidP="00797D62">
      <w:pPr>
        <w:pStyle w:val="a8"/>
        <w:shd w:val="clear" w:color="auto" w:fill="FFFFFF"/>
        <w:spacing w:before="0" w:beforeAutospacing="0" w:after="300" w:afterAutospacing="0" w:line="375" w:lineRule="atLeast"/>
        <w:ind w:firstLine="420"/>
        <w:textAlignment w:val="baseline"/>
        <w:rPr>
          <w:rFonts w:ascii="Arial" w:hAnsi="Arial" w:cs="Arial"/>
          <w:color w:val="333333"/>
        </w:rPr>
      </w:pPr>
      <w:r>
        <w:rPr>
          <w:rFonts w:ascii="Arial" w:hAnsi="Arial" w:cs="Arial"/>
          <w:color w:val="333333"/>
        </w:rPr>
        <w:t xml:space="preserve">The southbound interface is capable of supporting multiple protocols (as separate </w:t>
      </w:r>
      <w:proofErr w:type="spellStart"/>
      <w:r>
        <w:rPr>
          <w:rFonts w:ascii="Arial" w:hAnsi="Arial" w:cs="Arial"/>
          <w:color w:val="333333"/>
        </w:rPr>
        <w:t>plugins</w:t>
      </w:r>
      <w:proofErr w:type="spellEnd"/>
      <w:r>
        <w:rPr>
          <w:rFonts w:ascii="Arial" w:hAnsi="Arial" w:cs="Arial"/>
          <w:color w:val="333333"/>
        </w:rPr>
        <w:t xml:space="preserve">), e.g. </w:t>
      </w:r>
      <w:r w:rsidRPr="005114DE">
        <w:rPr>
          <w:rFonts w:ascii="Arial" w:hAnsi="Arial" w:cs="Arial"/>
          <w:color w:val="FF0000"/>
        </w:rPr>
        <w:t>OpenFlow 1.0, OpenFlow 1.3, BGP-LS</w:t>
      </w:r>
      <w:r>
        <w:rPr>
          <w:rFonts w:ascii="Arial" w:hAnsi="Arial" w:cs="Arial"/>
          <w:color w:val="333333"/>
        </w:rPr>
        <w:t xml:space="preserve">, etc. These modules are dynamically linked into a </w:t>
      </w:r>
      <w:r w:rsidRPr="00A62ADB">
        <w:rPr>
          <w:rFonts w:ascii="Arial" w:hAnsi="Arial" w:cs="Arial"/>
          <w:color w:val="FF0000"/>
        </w:rPr>
        <w:t>Service Abstraction Layer (SAL)</w:t>
      </w:r>
      <w:r>
        <w:rPr>
          <w:rFonts w:ascii="Arial" w:hAnsi="Arial" w:cs="Arial"/>
          <w:color w:val="333333"/>
        </w:rPr>
        <w:t>. The SAL exposes device services to which the modules north of it are written. The SAL determines how to fulfill the requested service irrespective of the underlying protocol used between the controller and the network devices.</w:t>
      </w:r>
    </w:p>
    <w:p w:rsidR="00907BA1" w:rsidRDefault="00907BA1" w:rsidP="00797D62">
      <w:pPr>
        <w:pStyle w:val="a8"/>
        <w:shd w:val="clear" w:color="auto" w:fill="FFFFFF"/>
        <w:spacing w:before="0" w:beforeAutospacing="0" w:after="300" w:afterAutospacing="0" w:line="375" w:lineRule="atLeast"/>
        <w:ind w:firstLine="420"/>
        <w:textAlignment w:val="baseline"/>
        <w:rPr>
          <w:rFonts w:ascii="Arial" w:hAnsi="Arial" w:cs="Arial"/>
          <w:color w:val="333333"/>
        </w:rPr>
      </w:pPr>
      <w:r w:rsidRPr="00DE5BD9">
        <w:rPr>
          <w:rFonts w:ascii="Arial" w:hAnsi="Arial" w:cs="Arial"/>
          <w:color w:val="333333"/>
        </w:rPr>
        <w:t xml:space="preserve">This provides investment protection to the Applications as the OpenFlow and other protocols evolve over time. For the Controller to control devices in its domain it needs to know about the devices, their capabilities, </w:t>
      </w:r>
      <w:proofErr w:type="spellStart"/>
      <w:r w:rsidRPr="00DE5BD9">
        <w:rPr>
          <w:rFonts w:ascii="Arial" w:hAnsi="Arial" w:cs="Arial"/>
          <w:color w:val="333333"/>
        </w:rPr>
        <w:t>reachability</w:t>
      </w:r>
      <w:proofErr w:type="spellEnd"/>
      <w:r w:rsidRPr="00DE5BD9">
        <w:rPr>
          <w:rFonts w:ascii="Arial" w:hAnsi="Arial" w:cs="Arial"/>
          <w:color w:val="333333"/>
        </w:rPr>
        <w:t>, etc. This information is stored and managed by the Topology Manager. The other components like ARP handler, Host Tracker, Device Manager and Switch Manager help in generating the topology database for the Topology Manager.</w:t>
      </w:r>
    </w:p>
    <w:p w:rsidR="00907BA1" w:rsidRDefault="00907BA1" w:rsidP="000F2900">
      <w:pPr>
        <w:pStyle w:val="a8"/>
        <w:shd w:val="clear" w:color="auto" w:fill="FFFFFF"/>
        <w:spacing w:before="0" w:beforeAutospacing="0" w:after="300" w:afterAutospacing="0" w:line="375" w:lineRule="atLeast"/>
        <w:textAlignment w:val="baseline"/>
        <w:rPr>
          <w:rFonts w:ascii="Arial" w:hAnsi="Arial" w:cs="Arial"/>
          <w:color w:val="333333"/>
        </w:rPr>
      </w:pPr>
    </w:p>
    <w:p w:rsidR="004817EA" w:rsidRDefault="00B332C4" w:rsidP="006548F1">
      <w:pPr>
        <w:pStyle w:val="3"/>
      </w:pPr>
      <w:r>
        <w:rPr>
          <w:rFonts w:hint="eastAsia"/>
        </w:rPr>
        <w:t xml:space="preserve">01-3 </w:t>
      </w:r>
      <w:r w:rsidR="002F45CB">
        <w:rPr>
          <w:rFonts w:hint="eastAsia"/>
        </w:rPr>
        <w:t>Interface</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Layout w:type="fixed"/>
        <w:tblCellMar>
          <w:top w:w="15" w:type="dxa"/>
          <w:left w:w="15" w:type="dxa"/>
          <w:bottom w:w="15" w:type="dxa"/>
          <w:right w:w="15" w:type="dxa"/>
        </w:tblCellMar>
        <w:tblLook w:val="04A0"/>
      </w:tblPr>
      <w:tblGrid>
        <w:gridCol w:w="3592"/>
        <w:gridCol w:w="2835"/>
        <w:gridCol w:w="1975"/>
      </w:tblGrid>
      <w:tr w:rsidR="00F9023C" w:rsidTr="00672A9B">
        <w:tc>
          <w:tcPr>
            <w:tcW w:w="8402" w:type="dxa"/>
            <w:gridSpan w:val="3"/>
            <w:tcBorders>
              <w:top w:val="nil"/>
              <w:left w:val="nil"/>
              <w:bottom w:val="nil"/>
              <w:right w:val="nil"/>
            </w:tcBorders>
            <w:shd w:val="clear" w:color="auto" w:fill="F2F2F2"/>
            <w:tcMar>
              <w:top w:w="48" w:type="dxa"/>
              <w:left w:w="48" w:type="dxa"/>
              <w:bottom w:w="48" w:type="dxa"/>
              <w:right w:w="48" w:type="dxa"/>
            </w:tcMar>
            <w:vAlign w:val="center"/>
            <w:hideMark/>
          </w:tcPr>
          <w:p w:rsidR="00F9023C" w:rsidRDefault="00F9023C" w:rsidP="00FB6BEC">
            <w:pPr>
              <w:rPr>
                <w:rFonts w:eastAsia="宋体"/>
              </w:rPr>
            </w:pPr>
            <w:proofErr w:type="spellStart"/>
            <w:r>
              <w:t>OpenDaylight</w:t>
            </w:r>
            <w:proofErr w:type="spellEnd"/>
            <w:r>
              <w:t xml:space="preserve"> Controller</w:t>
            </w: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F9023C" w:rsidRDefault="00F9023C">
            <w:pPr>
              <w:spacing w:before="240" w:after="240" w:line="240" w:lineRule="atLeast"/>
              <w:jc w:val="center"/>
              <w:rPr>
                <w:rFonts w:ascii="Arial" w:eastAsia="宋体" w:hAnsi="Arial" w:cs="Arial"/>
                <w:b/>
                <w:bCs/>
                <w:color w:val="000000"/>
                <w:sz w:val="16"/>
                <w:szCs w:val="16"/>
              </w:rPr>
            </w:pPr>
            <w:r>
              <w:rPr>
                <w:rFonts w:ascii="Arial" w:hAnsi="Arial" w:cs="Arial"/>
                <w:b/>
                <w:bCs/>
                <w:color w:val="000000"/>
                <w:sz w:val="16"/>
                <w:szCs w:val="16"/>
              </w:rPr>
              <w:lastRenderedPageBreak/>
              <w:t>Package/</w:t>
            </w:r>
            <w:proofErr w:type="spellStart"/>
            <w:r>
              <w:rPr>
                <w:rFonts w:ascii="Arial" w:hAnsi="Arial" w:cs="Arial"/>
                <w:b/>
                <w:bCs/>
                <w:color w:val="000000"/>
                <w:sz w:val="16"/>
                <w:szCs w:val="16"/>
              </w:rPr>
              <w:t>OSGi</w:t>
            </w:r>
            <w:proofErr w:type="spellEnd"/>
            <w:r>
              <w:rPr>
                <w:rFonts w:ascii="Arial" w:hAnsi="Arial" w:cs="Arial"/>
                <w:b/>
                <w:bCs/>
                <w:color w:val="000000"/>
                <w:sz w:val="16"/>
                <w:szCs w:val="16"/>
              </w:rPr>
              <w:t xml:space="preserve"> Bundle</w:t>
            </w:r>
          </w:p>
        </w:tc>
        <w:tc>
          <w:tcPr>
            <w:tcW w:w="2835"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F9023C" w:rsidRDefault="00F9023C">
            <w:pPr>
              <w:spacing w:before="240" w:after="240" w:line="240" w:lineRule="atLeast"/>
              <w:jc w:val="center"/>
              <w:rPr>
                <w:rFonts w:ascii="Arial" w:eastAsia="宋体" w:hAnsi="Arial" w:cs="Arial"/>
                <w:b/>
                <w:bCs/>
                <w:color w:val="000000"/>
                <w:sz w:val="16"/>
                <w:szCs w:val="16"/>
              </w:rPr>
            </w:pPr>
            <w:r>
              <w:rPr>
                <w:rFonts w:ascii="Arial" w:hAnsi="Arial" w:cs="Arial"/>
                <w:b/>
                <w:bCs/>
                <w:color w:val="000000"/>
                <w:sz w:val="16"/>
                <w:szCs w:val="16"/>
              </w:rPr>
              <w:t>Exported Interfaces</w:t>
            </w:r>
          </w:p>
        </w:tc>
        <w:tc>
          <w:tcPr>
            <w:tcW w:w="1975"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F9023C" w:rsidRDefault="00F9023C">
            <w:pPr>
              <w:spacing w:before="240" w:after="240" w:line="240" w:lineRule="atLeast"/>
              <w:jc w:val="center"/>
              <w:rPr>
                <w:rFonts w:ascii="Arial" w:eastAsia="宋体" w:hAnsi="Arial" w:cs="Arial"/>
                <w:b/>
                <w:bCs/>
                <w:color w:val="000000"/>
                <w:sz w:val="16"/>
                <w:szCs w:val="16"/>
              </w:rPr>
            </w:pPr>
            <w:r>
              <w:rPr>
                <w:rFonts w:ascii="Arial" w:hAnsi="Arial" w:cs="Arial"/>
                <w:b/>
                <w:bCs/>
                <w:color w:val="000000"/>
                <w:sz w:val="16"/>
                <w:szCs w:val="16"/>
              </w:rPr>
              <w:t>Description</w:t>
            </w: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before="240" w:after="240"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org.opendaylight.controller.arphandler.internal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2"/>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IHostFinder</w:t>
            </w:r>
            <w:proofErr w:type="spellEnd"/>
          </w:p>
          <w:p w:rsidR="00F9023C" w:rsidRDefault="00F9023C" w:rsidP="00D91713">
            <w:pPr>
              <w:widowControl/>
              <w:numPr>
                <w:ilvl w:val="0"/>
                <w:numId w:val="22"/>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IListenDataPacket</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r>
              <w:rPr>
                <w:rFonts w:ascii="Arial" w:hAnsi="Arial" w:cs="Arial"/>
                <w:color w:val="000000"/>
                <w:sz w:val="16"/>
                <w:szCs w:val="16"/>
              </w:rPr>
              <w:t>Handles all ARP traffic: sending ARP requests to find hosts as well as responding to ARP requests from hosts.</w:t>
            </w: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r>
              <w:rPr>
                <w:rFonts w:ascii="Arial" w:hAnsi="Arial" w:cs="Arial"/>
                <w:color w:val="000000"/>
                <w:sz w:val="16"/>
                <w:szCs w:val="16"/>
              </w:rPr>
              <w:t>org.opendaylight.controller.clustering.services_implementation.internal</w:t>
            </w:r>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IClusterContainerServices</w:t>
            </w:r>
            <w:proofErr w:type="spellEnd"/>
          </w:p>
          <w:p w:rsidR="00F9023C" w:rsidRDefault="00F9023C" w:rsidP="00D91713">
            <w:pPr>
              <w:widowControl/>
              <w:numPr>
                <w:ilvl w:val="0"/>
                <w:numId w:val="2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IClusterServices</w:t>
            </w:r>
            <w:proofErr w:type="spellEnd"/>
          </w:p>
          <w:p w:rsidR="00F9023C" w:rsidRDefault="00F9023C" w:rsidP="00D91713">
            <w:pPr>
              <w:widowControl/>
              <w:numPr>
                <w:ilvl w:val="0"/>
                <w:numId w:val="23"/>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IClusterGlobalServices</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org.opendaylight.controller.clustering.stub.internal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4"/>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IClusterContainerServices</w:t>
            </w:r>
            <w:proofErr w:type="spellEnd"/>
          </w:p>
          <w:p w:rsidR="00F9023C" w:rsidRDefault="00F9023C" w:rsidP="00D91713">
            <w:pPr>
              <w:widowControl/>
              <w:numPr>
                <w:ilvl w:val="0"/>
                <w:numId w:val="24"/>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IClusterGlobalServices</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org.opendaylight.controller.configuration.internal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5"/>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IConfigurationService</w:t>
            </w:r>
            <w:proofErr w:type="spellEnd"/>
          </w:p>
          <w:p w:rsidR="00F9023C" w:rsidRDefault="00F9023C" w:rsidP="00D91713">
            <w:pPr>
              <w:widowControl/>
              <w:numPr>
                <w:ilvl w:val="0"/>
                <w:numId w:val="25"/>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IConfigurationContainerService</w:t>
            </w:r>
            <w:proofErr w:type="spellEnd"/>
          </w:p>
          <w:p w:rsidR="00F9023C" w:rsidRDefault="00F9023C" w:rsidP="00D91713">
            <w:pPr>
              <w:widowControl/>
              <w:numPr>
                <w:ilvl w:val="0"/>
                <w:numId w:val="25"/>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IConfigurationAware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org.opendaylight.controller.containermanager.internal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6"/>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IContainerManager</w:t>
            </w:r>
            <w:proofErr w:type="spellEnd"/>
          </w:p>
          <w:p w:rsidR="00F9023C" w:rsidRDefault="00F9023C" w:rsidP="00D91713">
            <w:pPr>
              <w:widowControl/>
              <w:numPr>
                <w:ilvl w:val="0"/>
                <w:numId w:val="26"/>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IContainer</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org.opendaylight.controller.forwarding.staticrouting.internal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7"/>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IForwardingStaticRouting</w:t>
            </w:r>
            <w:proofErr w:type="spellEnd"/>
          </w:p>
          <w:p w:rsidR="00F9023C" w:rsidRDefault="00F9023C" w:rsidP="00D91713">
            <w:pPr>
              <w:widowControl/>
              <w:numPr>
                <w:ilvl w:val="0"/>
                <w:numId w:val="27"/>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ICacheUpdateAware</w:t>
            </w:r>
            <w:proofErr w:type="spellEnd"/>
          </w:p>
          <w:p w:rsidR="00F9023C" w:rsidRDefault="00F9023C" w:rsidP="00D91713">
            <w:pPr>
              <w:widowControl/>
              <w:numPr>
                <w:ilvl w:val="0"/>
                <w:numId w:val="27"/>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IfNewHostNotify</w:t>
            </w:r>
            <w:proofErr w:type="spellEnd"/>
          </w:p>
          <w:p w:rsidR="00F9023C" w:rsidRDefault="00F9023C" w:rsidP="00D91713">
            <w:pPr>
              <w:widowControl/>
              <w:numPr>
                <w:ilvl w:val="0"/>
                <w:numId w:val="27"/>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IConfigurationContainerAware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org.opendaylight.controller.forwardingrulesmanager.internal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IContainerListener</w:t>
            </w:r>
            <w:proofErr w:type="spellEnd"/>
          </w:p>
          <w:p w:rsidR="00F9023C" w:rsidRDefault="00F9023C" w:rsidP="00D91713">
            <w:pPr>
              <w:widowControl/>
              <w:numPr>
                <w:ilvl w:val="0"/>
                <w:numId w:val="2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ISwitchManagerAware</w:t>
            </w:r>
            <w:proofErr w:type="spellEnd"/>
          </w:p>
          <w:p w:rsidR="00F9023C" w:rsidRDefault="00F9023C" w:rsidP="00D91713">
            <w:pPr>
              <w:widowControl/>
              <w:numPr>
                <w:ilvl w:val="0"/>
                <w:numId w:val="2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IForwardingRulesManager</w:t>
            </w:r>
            <w:proofErr w:type="spellEnd"/>
          </w:p>
          <w:p w:rsidR="00F9023C" w:rsidRDefault="00F9023C" w:rsidP="00D91713">
            <w:pPr>
              <w:widowControl/>
              <w:numPr>
                <w:ilvl w:val="0"/>
                <w:numId w:val="2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IInventoryListener</w:t>
            </w:r>
            <w:proofErr w:type="spellEnd"/>
          </w:p>
          <w:p w:rsidR="00F9023C" w:rsidRDefault="00F9023C" w:rsidP="00D91713">
            <w:pPr>
              <w:widowControl/>
              <w:numPr>
                <w:ilvl w:val="0"/>
                <w:numId w:val="2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ICacheUpdateAware</w:t>
            </w:r>
            <w:proofErr w:type="spellEnd"/>
          </w:p>
          <w:p w:rsidR="00F9023C" w:rsidRDefault="00F9023C" w:rsidP="00D91713">
            <w:pPr>
              <w:widowControl/>
              <w:numPr>
                <w:ilvl w:val="0"/>
                <w:numId w:val="2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IConfigurationContainerAware</w:t>
            </w:r>
            <w:proofErr w:type="spellEnd"/>
          </w:p>
          <w:p w:rsidR="00F9023C" w:rsidRDefault="00F9023C" w:rsidP="00D91713">
            <w:pPr>
              <w:widowControl/>
              <w:numPr>
                <w:ilvl w:val="0"/>
                <w:numId w:val="28"/>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IFlowProgrammerListener</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org.opendaylight.controller.hosttracker.internal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29"/>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ISwitchManagerAware</w:t>
            </w:r>
            <w:proofErr w:type="spellEnd"/>
          </w:p>
          <w:p w:rsidR="00F9023C" w:rsidRDefault="00F9023C" w:rsidP="00D91713">
            <w:pPr>
              <w:widowControl/>
              <w:numPr>
                <w:ilvl w:val="0"/>
                <w:numId w:val="29"/>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IInventoryListener</w:t>
            </w:r>
            <w:proofErr w:type="spellEnd"/>
          </w:p>
          <w:p w:rsidR="00F9023C" w:rsidRDefault="00F9023C" w:rsidP="00D91713">
            <w:pPr>
              <w:widowControl/>
              <w:numPr>
                <w:ilvl w:val="0"/>
                <w:numId w:val="29"/>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IfIptoHost</w:t>
            </w:r>
            <w:proofErr w:type="spellEnd"/>
          </w:p>
          <w:p w:rsidR="00F9023C" w:rsidRDefault="00F9023C" w:rsidP="00D91713">
            <w:pPr>
              <w:widowControl/>
              <w:numPr>
                <w:ilvl w:val="0"/>
                <w:numId w:val="29"/>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IfHostListener</w:t>
            </w:r>
            <w:proofErr w:type="spellEnd"/>
          </w:p>
          <w:p w:rsidR="00F9023C" w:rsidRDefault="00F9023C" w:rsidP="00D91713">
            <w:pPr>
              <w:widowControl/>
              <w:numPr>
                <w:ilvl w:val="0"/>
                <w:numId w:val="29"/>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ITopologyManagerAware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lastRenderedPageBreak/>
              <w:t>org.opendaylight.controller.protocol_plugin.openflow.internal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IContainerListener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IController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IDataPacketListen</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IDataPacketMux</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IDiscoveryService</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IFlowProgrammerNotifier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IInventoryShimExternalListener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IMessageListener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IOFStatisticsManager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IPluginInDataPacketService</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IPluginInFlowProgrammerService</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IPluginInInventoryService</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IPluginInReadService</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IPluginInTopologyService</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IPluginReadServiceFilter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IRefreshInternalProvider</w:t>
            </w:r>
            <w:proofErr w:type="spellEnd"/>
          </w:p>
          <w:p w:rsidR="00F9023C" w:rsidRDefault="00F9023C" w:rsidP="00D91713">
            <w:pPr>
              <w:widowControl/>
              <w:numPr>
                <w:ilvl w:val="0"/>
                <w:numId w:val="30"/>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IStatisticsListener</w:t>
            </w:r>
            <w:proofErr w:type="spellEnd"/>
          </w:p>
          <w:p w:rsidR="00F9023C" w:rsidRDefault="00F9023C" w:rsidP="00D91713">
            <w:pPr>
              <w:widowControl/>
              <w:numPr>
                <w:ilvl w:val="0"/>
                <w:numId w:val="30"/>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ITopologyServiceShimListener</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org.opendaylight.controller.protocol_plugins.stub.internal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1"/>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IPluginInReadService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r>
              <w:rPr>
                <w:rFonts w:ascii="Arial" w:hAnsi="Arial" w:cs="Arial"/>
                <w:color w:val="000000"/>
                <w:sz w:val="16"/>
                <w:szCs w:val="16"/>
              </w:rPr>
              <w:t>org.opendaylight.controller.routing.dijkstra_implementation.internal</w:t>
            </w:r>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2"/>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ITopologyManagerAware</w:t>
            </w:r>
            <w:proofErr w:type="spellEnd"/>
          </w:p>
          <w:p w:rsidR="00F9023C" w:rsidRDefault="00F9023C" w:rsidP="00D91713">
            <w:pPr>
              <w:widowControl/>
              <w:numPr>
                <w:ilvl w:val="0"/>
                <w:numId w:val="32"/>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IRouting</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org.opendaylight.controller.sal.implementation.internal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IReadService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IPluginOutTopologyService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ITopologyService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IInventoryService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IPluginOutInventoryService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IFlowProgrammerService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IPluginOutFlowProgrammerService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IPluginOutDataPacketService</w:t>
            </w:r>
            <w:proofErr w:type="spellEnd"/>
          </w:p>
          <w:p w:rsidR="00F9023C" w:rsidRDefault="00F9023C" w:rsidP="00D91713">
            <w:pPr>
              <w:widowControl/>
              <w:numPr>
                <w:ilvl w:val="0"/>
                <w:numId w:val="33"/>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IDataPacketService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org.opendaylight.controller.samples.loadbalancer.internal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4"/>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IListenDataPacket</w:t>
            </w:r>
            <w:proofErr w:type="spellEnd"/>
          </w:p>
          <w:p w:rsidR="00F9023C" w:rsidRDefault="00F9023C" w:rsidP="00D91713">
            <w:pPr>
              <w:widowControl/>
              <w:numPr>
                <w:ilvl w:val="0"/>
                <w:numId w:val="34"/>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IConfigManager</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lastRenderedPageBreak/>
              <w:t>org.opendaylight.controller.samples.simpleforwarding.internal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5"/>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IInventoryListener</w:t>
            </w:r>
            <w:proofErr w:type="spellEnd"/>
          </w:p>
          <w:p w:rsidR="00F9023C" w:rsidRDefault="00F9023C" w:rsidP="00D91713">
            <w:pPr>
              <w:widowControl/>
              <w:numPr>
                <w:ilvl w:val="0"/>
                <w:numId w:val="35"/>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IfNewHostNotify</w:t>
            </w:r>
            <w:proofErr w:type="spellEnd"/>
          </w:p>
          <w:p w:rsidR="00F9023C" w:rsidRDefault="00F9023C" w:rsidP="00D91713">
            <w:pPr>
              <w:widowControl/>
              <w:numPr>
                <w:ilvl w:val="0"/>
                <w:numId w:val="35"/>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IListenRoutingUpdates</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org.opendaylight.controller.statisticsmanager.internal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6"/>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b/>
                <w:bCs/>
                <w:color w:val="000000"/>
                <w:sz w:val="16"/>
                <w:szCs w:val="16"/>
              </w:rPr>
              <w:t>IStatisticsManager</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org.opendaylight.controller.switchmanager.internal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7"/>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IListenInventoryUpdates</w:t>
            </w:r>
            <w:proofErr w:type="spellEnd"/>
          </w:p>
          <w:p w:rsidR="00F9023C" w:rsidRDefault="00F9023C" w:rsidP="00D91713">
            <w:pPr>
              <w:widowControl/>
              <w:numPr>
                <w:ilvl w:val="0"/>
                <w:numId w:val="37"/>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ISwitchManager</w:t>
            </w:r>
            <w:proofErr w:type="spellEnd"/>
          </w:p>
          <w:p w:rsidR="00F9023C" w:rsidRDefault="00F9023C" w:rsidP="00D91713">
            <w:pPr>
              <w:widowControl/>
              <w:numPr>
                <w:ilvl w:val="0"/>
                <w:numId w:val="37"/>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ICacheUpdateAware</w:t>
            </w:r>
            <w:proofErr w:type="spellEnd"/>
          </w:p>
          <w:p w:rsidR="00F9023C" w:rsidRDefault="00F9023C" w:rsidP="00D91713">
            <w:pPr>
              <w:widowControl/>
              <w:numPr>
                <w:ilvl w:val="0"/>
                <w:numId w:val="37"/>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IConfigurationContainerAware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org.opendaylight.controller.topologymanager.internal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IListenTopoUpdates</w:t>
            </w:r>
            <w:proofErr w:type="spellEnd"/>
          </w:p>
          <w:p w:rsidR="00F9023C" w:rsidRDefault="00F9023C" w:rsidP="00D91713">
            <w:pPr>
              <w:widowControl/>
              <w:numPr>
                <w:ilvl w:val="0"/>
                <w:numId w:val="38"/>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ITopologyManager</w:t>
            </w:r>
            <w:proofErr w:type="spellEnd"/>
          </w:p>
          <w:p w:rsidR="00F9023C" w:rsidRDefault="00F9023C" w:rsidP="00D91713">
            <w:pPr>
              <w:widowControl/>
              <w:numPr>
                <w:ilvl w:val="0"/>
                <w:numId w:val="38"/>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IConfigurationContainerAware</w:t>
            </w:r>
            <w:proofErr w:type="spellEnd"/>
          </w:p>
        </w:tc>
        <w:tc>
          <w:tcPr>
            <w:tcW w:w="197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
        </w:tc>
      </w:tr>
      <w:tr w:rsidR="00F9023C" w:rsidTr="00672A9B">
        <w:tc>
          <w:tcPr>
            <w:tcW w:w="3592"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pPr>
              <w:spacing w:line="240" w:lineRule="atLeast"/>
              <w:rPr>
                <w:rFonts w:ascii="Arial" w:eastAsia="宋体" w:hAnsi="Arial" w:cs="Arial"/>
                <w:color w:val="000000"/>
                <w:sz w:val="16"/>
                <w:szCs w:val="16"/>
              </w:rPr>
            </w:pPr>
            <w:proofErr w:type="spellStart"/>
            <w:r>
              <w:rPr>
                <w:rFonts w:ascii="Arial" w:hAnsi="Arial" w:cs="Arial"/>
                <w:color w:val="000000"/>
                <w:sz w:val="16"/>
                <w:szCs w:val="16"/>
              </w:rPr>
              <w:t>org.opendaylight.controller.usermanager.internal</w:t>
            </w:r>
            <w:proofErr w:type="spellEnd"/>
          </w:p>
        </w:tc>
        <w:tc>
          <w:tcPr>
            <w:tcW w:w="2835"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F9023C" w:rsidRDefault="00F9023C" w:rsidP="00D91713">
            <w:pPr>
              <w:widowControl/>
              <w:numPr>
                <w:ilvl w:val="0"/>
                <w:numId w:val="39"/>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color w:val="000000"/>
                <w:sz w:val="16"/>
                <w:szCs w:val="16"/>
              </w:rPr>
              <w:t>ICacheUpdateAware</w:t>
            </w:r>
            <w:proofErr w:type="spellEnd"/>
          </w:p>
          <w:p w:rsidR="00F9023C" w:rsidRDefault="00F9023C" w:rsidP="00D91713">
            <w:pPr>
              <w:widowControl/>
              <w:numPr>
                <w:ilvl w:val="0"/>
                <w:numId w:val="39"/>
              </w:numPr>
              <w:spacing w:before="100" w:beforeAutospacing="1" w:after="24" w:line="360" w:lineRule="atLeast"/>
              <w:ind w:left="384"/>
              <w:jc w:val="left"/>
              <w:rPr>
                <w:rFonts w:ascii="Arial" w:hAnsi="Arial" w:cs="Arial"/>
                <w:color w:val="000000"/>
                <w:sz w:val="16"/>
                <w:szCs w:val="16"/>
              </w:rPr>
            </w:pPr>
            <w:proofErr w:type="spellStart"/>
            <w:r>
              <w:rPr>
                <w:rFonts w:ascii="Arial" w:hAnsi="Arial" w:cs="Arial"/>
                <w:b/>
                <w:bCs/>
                <w:color w:val="000000"/>
                <w:sz w:val="16"/>
                <w:szCs w:val="16"/>
              </w:rPr>
              <w:t>IUserManager</w:t>
            </w:r>
            <w:proofErr w:type="spellEnd"/>
          </w:p>
          <w:p w:rsidR="00F9023C" w:rsidRDefault="00F9023C" w:rsidP="00D91713">
            <w:pPr>
              <w:widowControl/>
              <w:numPr>
                <w:ilvl w:val="0"/>
                <w:numId w:val="39"/>
              </w:numPr>
              <w:spacing w:before="100" w:beforeAutospacing="1" w:after="24" w:line="360" w:lineRule="atLeast"/>
              <w:ind w:left="384"/>
              <w:jc w:val="left"/>
              <w:rPr>
                <w:rFonts w:ascii="Arial" w:eastAsia="宋体" w:hAnsi="Arial" w:cs="Arial"/>
                <w:color w:val="000000"/>
                <w:sz w:val="16"/>
                <w:szCs w:val="16"/>
              </w:rPr>
            </w:pPr>
            <w:proofErr w:type="spellStart"/>
            <w:r>
              <w:rPr>
                <w:rFonts w:ascii="Arial" w:hAnsi="Arial" w:cs="Arial"/>
                <w:color w:val="000000"/>
                <w:sz w:val="16"/>
                <w:szCs w:val="16"/>
              </w:rPr>
              <w:t>IConfigurationAware</w:t>
            </w:r>
            <w:proofErr w:type="spellEnd"/>
          </w:p>
        </w:tc>
        <w:tc>
          <w:tcPr>
            <w:tcW w:w="1975" w:type="dxa"/>
            <w:shd w:val="clear" w:color="auto" w:fill="F9F9F9"/>
            <w:vAlign w:val="center"/>
            <w:hideMark/>
          </w:tcPr>
          <w:p w:rsidR="00F9023C" w:rsidRDefault="00F9023C">
            <w:pPr>
              <w:rPr>
                <w:rFonts w:ascii="Times New Roman" w:eastAsia="Times New Roman" w:hAnsi="Times New Roman" w:cs="Times New Roman"/>
                <w:sz w:val="20"/>
                <w:szCs w:val="20"/>
              </w:rPr>
            </w:pPr>
          </w:p>
        </w:tc>
      </w:tr>
    </w:tbl>
    <w:p w:rsidR="000F2900" w:rsidRPr="00F9023C" w:rsidRDefault="000F2900" w:rsidP="00FB6BEC"/>
    <w:p w:rsidR="00367BF8" w:rsidRDefault="00367BF8" w:rsidP="00367BF8">
      <w:pPr>
        <w:pStyle w:val="2"/>
      </w:pPr>
      <w:r>
        <w:rPr>
          <w:rFonts w:hint="eastAsia"/>
        </w:rPr>
        <w:t xml:space="preserve">02 </w:t>
      </w:r>
      <w:proofErr w:type="spellStart"/>
      <w:r w:rsidRPr="00367BF8">
        <w:t>arphandler</w:t>
      </w:r>
      <w:proofErr w:type="spellEnd"/>
    </w:p>
    <w:p w:rsidR="0072237B" w:rsidRDefault="0072237B" w:rsidP="0072237B">
      <w:pPr>
        <w:pStyle w:val="a6"/>
        <w:numPr>
          <w:ilvl w:val="0"/>
          <w:numId w:val="1"/>
        </w:numPr>
        <w:ind w:firstLineChars="0"/>
      </w:pPr>
      <w:r>
        <w:rPr>
          <w:rFonts w:hint="eastAsia"/>
        </w:rPr>
        <w:t>简介</w:t>
      </w:r>
    </w:p>
    <w:p w:rsidR="007F659C" w:rsidRDefault="007F659C" w:rsidP="007F659C">
      <w:pPr>
        <w:pStyle w:val="a6"/>
        <w:ind w:left="360" w:firstLineChars="0" w:firstLine="0"/>
      </w:pPr>
      <w:r w:rsidRPr="00DE7AD6">
        <w:rPr>
          <w:rFonts w:ascii="Arial" w:hAnsi="Arial" w:cs="Arial" w:hint="eastAsia"/>
          <w:color w:val="000000"/>
          <w:sz w:val="17"/>
          <w:szCs w:val="17"/>
          <w:shd w:val="clear" w:color="auto" w:fill="FFFFFF"/>
        </w:rPr>
        <w:t>该模块用于解析</w:t>
      </w:r>
      <w:proofErr w:type="spellStart"/>
      <w:r w:rsidRPr="00DE7AD6">
        <w:rPr>
          <w:rFonts w:ascii="Arial" w:hAnsi="Arial" w:cs="Arial" w:hint="eastAsia"/>
          <w:color w:val="000000"/>
          <w:sz w:val="17"/>
          <w:szCs w:val="17"/>
          <w:shd w:val="clear" w:color="auto" w:fill="FFFFFF"/>
        </w:rPr>
        <w:t>arp</w:t>
      </w:r>
      <w:proofErr w:type="spellEnd"/>
      <w:r w:rsidR="00D31ECE">
        <w:rPr>
          <w:rFonts w:hint="eastAsia"/>
        </w:rPr>
        <w:t>包</w:t>
      </w:r>
      <w:r w:rsidR="00D31ECE">
        <w:rPr>
          <w:rFonts w:hint="eastAsia"/>
        </w:rPr>
        <w:t>.</w:t>
      </w:r>
      <w:r w:rsidR="00D31ECE">
        <w:rPr>
          <w:rFonts w:ascii="Arial" w:hAnsi="Arial" w:cs="Arial"/>
          <w:color w:val="000000"/>
          <w:sz w:val="17"/>
          <w:szCs w:val="17"/>
          <w:shd w:val="clear" w:color="auto" w:fill="FFFFFF"/>
        </w:rPr>
        <w:t>ARP(Address Resolution Protocol</w:t>
      </w:r>
      <w:r w:rsidR="00D31ECE">
        <w:rPr>
          <w:rFonts w:ascii="Arial" w:hAnsi="Arial" w:cs="Arial"/>
          <w:color w:val="000000"/>
          <w:sz w:val="17"/>
          <w:szCs w:val="17"/>
          <w:shd w:val="clear" w:color="auto" w:fill="FFFFFF"/>
        </w:rPr>
        <w:t>，地址解析协议</w:t>
      </w:r>
      <w:r w:rsidR="00D31ECE">
        <w:rPr>
          <w:rFonts w:ascii="Arial" w:hAnsi="Arial" w:cs="Arial"/>
          <w:color w:val="000000"/>
          <w:sz w:val="17"/>
          <w:szCs w:val="17"/>
          <w:shd w:val="clear" w:color="auto" w:fill="FFFFFF"/>
        </w:rPr>
        <w:t>)</w:t>
      </w:r>
      <w:r w:rsidR="00D31ECE">
        <w:rPr>
          <w:rFonts w:ascii="Arial" w:hAnsi="Arial" w:cs="Arial"/>
          <w:color w:val="000000"/>
          <w:sz w:val="17"/>
          <w:szCs w:val="17"/>
          <w:shd w:val="clear" w:color="auto" w:fill="FFFFFF"/>
        </w:rPr>
        <w:t>是获取</w:t>
      </w:r>
      <w:r w:rsidR="00954B67">
        <w:fldChar w:fldCharType="begin"/>
      </w:r>
      <w:r w:rsidR="003A5418">
        <w:instrText>HYPERLINK "http://baike.baidu.com/view/883168.htm" \t "_blank"</w:instrText>
      </w:r>
      <w:r w:rsidR="00954B67">
        <w:fldChar w:fldCharType="separate"/>
      </w:r>
      <w:r w:rsidR="00D31ECE">
        <w:rPr>
          <w:rStyle w:val="aa"/>
          <w:rFonts w:ascii="Arial" w:hAnsi="Arial" w:cs="Arial"/>
          <w:color w:val="136EC2"/>
          <w:sz w:val="17"/>
          <w:szCs w:val="17"/>
          <w:shd w:val="clear" w:color="auto" w:fill="FFFFFF"/>
        </w:rPr>
        <w:t>物理地址</w:t>
      </w:r>
      <w:r w:rsidR="00954B67">
        <w:fldChar w:fldCharType="end"/>
      </w:r>
      <w:r w:rsidR="00D31ECE">
        <w:rPr>
          <w:rFonts w:ascii="Arial" w:hAnsi="Arial" w:cs="Arial"/>
          <w:color w:val="000000"/>
          <w:sz w:val="17"/>
          <w:szCs w:val="17"/>
          <w:shd w:val="clear" w:color="auto" w:fill="FFFFFF"/>
        </w:rPr>
        <w:t>的一个</w:t>
      </w:r>
      <w:r w:rsidR="00D31ECE">
        <w:rPr>
          <w:rFonts w:ascii="Arial" w:hAnsi="Arial" w:cs="Arial"/>
          <w:color w:val="000000"/>
          <w:sz w:val="17"/>
          <w:szCs w:val="17"/>
          <w:shd w:val="clear" w:color="auto" w:fill="FFFFFF"/>
        </w:rPr>
        <w:t>TCP/IP</w:t>
      </w:r>
      <w:r w:rsidR="00D31ECE">
        <w:rPr>
          <w:rFonts w:ascii="Arial" w:hAnsi="Arial" w:cs="Arial"/>
          <w:color w:val="000000"/>
          <w:sz w:val="17"/>
          <w:szCs w:val="17"/>
          <w:shd w:val="clear" w:color="auto" w:fill="FFFFFF"/>
        </w:rPr>
        <w:t>协议。某节点的</w:t>
      </w:r>
      <w:r w:rsidR="00D31ECE">
        <w:rPr>
          <w:rFonts w:ascii="Arial" w:hAnsi="Arial" w:cs="Arial"/>
          <w:color w:val="000000"/>
          <w:sz w:val="17"/>
          <w:szCs w:val="17"/>
          <w:shd w:val="clear" w:color="auto" w:fill="FFFFFF"/>
        </w:rPr>
        <w:t>IP</w:t>
      </w:r>
      <w:r w:rsidR="00D31ECE">
        <w:rPr>
          <w:rFonts w:ascii="Arial" w:hAnsi="Arial" w:cs="Arial"/>
          <w:color w:val="000000"/>
          <w:sz w:val="17"/>
          <w:szCs w:val="17"/>
          <w:shd w:val="clear" w:color="auto" w:fill="FFFFFF"/>
        </w:rPr>
        <w:t>地址的</w:t>
      </w:r>
      <w:r w:rsidR="00D31ECE">
        <w:rPr>
          <w:rFonts w:ascii="Arial" w:hAnsi="Arial" w:cs="Arial"/>
          <w:color w:val="000000"/>
          <w:sz w:val="17"/>
          <w:szCs w:val="17"/>
          <w:shd w:val="clear" w:color="auto" w:fill="FFFFFF"/>
        </w:rPr>
        <w:t>ARP</w:t>
      </w:r>
      <w:r w:rsidR="00D31ECE">
        <w:rPr>
          <w:rFonts w:ascii="Arial" w:hAnsi="Arial" w:cs="Arial"/>
          <w:color w:val="000000"/>
          <w:sz w:val="17"/>
          <w:szCs w:val="17"/>
          <w:shd w:val="clear" w:color="auto" w:fill="FFFFFF"/>
        </w:rPr>
        <w:t>请求被广播到网络上后，这个节点会收到确认</w:t>
      </w:r>
      <w:r w:rsidR="00D31ECE">
        <w:rPr>
          <w:rFonts w:ascii="Arial" w:hAnsi="Arial" w:cs="Arial"/>
          <w:color w:val="000000"/>
          <w:sz w:val="17"/>
          <w:szCs w:val="17"/>
          <w:shd w:val="clear" w:color="auto" w:fill="FFFFFF"/>
        </w:rPr>
        <w:t xml:space="preserve"> </w:t>
      </w:r>
      <w:r w:rsidR="00D31ECE">
        <w:rPr>
          <w:rFonts w:ascii="Arial" w:hAnsi="Arial" w:cs="Arial"/>
          <w:color w:val="000000"/>
          <w:sz w:val="17"/>
          <w:szCs w:val="17"/>
          <w:shd w:val="clear" w:color="auto" w:fill="FFFFFF"/>
        </w:rPr>
        <w:t>其</w:t>
      </w:r>
      <w:hyperlink r:id="rId14" w:tgtFrame="_blank" w:history="1">
        <w:r w:rsidR="00D31ECE">
          <w:rPr>
            <w:rStyle w:val="aa"/>
            <w:rFonts w:ascii="Arial" w:hAnsi="Arial" w:cs="Arial"/>
            <w:color w:val="136EC2"/>
            <w:sz w:val="17"/>
            <w:szCs w:val="17"/>
            <w:shd w:val="clear" w:color="auto" w:fill="FFFFFF"/>
          </w:rPr>
          <w:t>物理地址</w:t>
        </w:r>
      </w:hyperlink>
      <w:r w:rsidR="00D31ECE">
        <w:rPr>
          <w:rFonts w:ascii="Arial" w:hAnsi="Arial" w:cs="Arial"/>
          <w:color w:val="000000"/>
          <w:sz w:val="17"/>
          <w:szCs w:val="17"/>
          <w:shd w:val="clear" w:color="auto" w:fill="FFFFFF"/>
        </w:rPr>
        <w:t>的应答，这样的</w:t>
      </w:r>
      <w:hyperlink r:id="rId15" w:tgtFrame="_blank" w:history="1">
        <w:r w:rsidR="00D31ECE">
          <w:rPr>
            <w:rStyle w:val="aa"/>
            <w:rFonts w:ascii="Arial" w:hAnsi="Arial" w:cs="Arial"/>
            <w:color w:val="136EC2"/>
            <w:sz w:val="17"/>
            <w:szCs w:val="17"/>
            <w:shd w:val="clear" w:color="auto" w:fill="FFFFFF"/>
          </w:rPr>
          <w:t>数据包</w:t>
        </w:r>
      </w:hyperlink>
      <w:r w:rsidR="00D31ECE">
        <w:rPr>
          <w:rFonts w:ascii="Arial" w:hAnsi="Arial" w:cs="Arial"/>
          <w:color w:val="000000"/>
          <w:sz w:val="17"/>
          <w:szCs w:val="17"/>
          <w:shd w:val="clear" w:color="auto" w:fill="FFFFFF"/>
        </w:rPr>
        <w:t>才能被传送出去。</w:t>
      </w:r>
      <w:r w:rsidR="00D31ECE">
        <w:rPr>
          <w:rFonts w:ascii="Arial" w:hAnsi="Arial" w:cs="Arial"/>
          <w:color w:val="000000"/>
          <w:sz w:val="17"/>
          <w:szCs w:val="17"/>
          <w:shd w:val="clear" w:color="auto" w:fill="FFFFFF"/>
        </w:rPr>
        <w:t>RARP(</w:t>
      </w:r>
      <w:r w:rsidR="00D31ECE">
        <w:rPr>
          <w:rFonts w:ascii="Arial" w:hAnsi="Arial" w:cs="Arial"/>
          <w:color w:val="000000"/>
          <w:sz w:val="17"/>
          <w:szCs w:val="17"/>
          <w:shd w:val="clear" w:color="auto" w:fill="FFFFFF"/>
        </w:rPr>
        <w:t>逆向</w:t>
      </w:r>
      <w:r w:rsidR="00D31ECE">
        <w:rPr>
          <w:rFonts w:ascii="Arial" w:hAnsi="Arial" w:cs="Arial"/>
          <w:color w:val="000000"/>
          <w:sz w:val="17"/>
          <w:szCs w:val="17"/>
          <w:shd w:val="clear" w:color="auto" w:fill="FFFFFF"/>
        </w:rPr>
        <w:t>ARP)</w:t>
      </w:r>
      <w:r w:rsidR="00D31ECE">
        <w:rPr>
          <w:rFonts w:ascii="Arial" w:hAnsi="Arial" w:cs="Arial"/>
          <w:color w:val="000000"/>
          <w:sz w:val="17"/>
          <w:szCs w:val="17"/>
          <w:shd w:val="clear" w:color="auto" w:fill="FFFFFF"/>
        </w:rPr>
        <w:t>经常在</w:t>
      </w:r>
      <w:r w:rsidR="00954B67">
        <w:fldChar w:fldCharType="begin"/>
      </w:r>
      <w:r w:rsidR="003A5418">
        <w:instrText>HYPERLINK "http://baike.baidu.com/view/51922.htm" \t "_blank"</w:instrText>
      </w:r>
      <w:r w:rsidR="00954B67">
        <w:fldChar w:fldCharType="separate"/>
      </w:r>
      <w:r w:rsidR="00D31ECE">
        <w:rPr>
          <w:rStyle w:val="aa"/>
          <w:rFonts w:ascii="Arial" w:hAnsi="Arial" w:cs="Arial"/>
          <w:color w:val="136EC2"/>
          <w:sz w:val="17"/>
          <w:szCs w:val="17"/>
          <w:shd w:val="clear" w:color="auto" w:fill="FFFFFF"/>
        </w:rPr>
        <w:t>无盘工作站</w:t>
      </w:r>
      <w:r w:rsidR="00954B67">
        <w:fldChar w:fldCharType="end"/>
      </w:r>
      <w:r w:rsidR="00D31ECE">
        <w:rPr>
          <w:rFonts w:ascii="Arial" w:hAnsi="Arial" w:cs="Arial"/>
          <w:color w:val="000000"/>
          <w:sz w:val="17"/>
          <w:szCs w:val="17"/>
          <w:shd w:val="clear" w:color="auto" w:fill="FFFFFF"/>
        </w:rPr>
        <w:t>上使用，以获得它的逻辑</w:t>
      </w:r>
      <w:r w:rsidR="00D31ECE">
        <w:rPr>
          <w:rFonts w:ascii="Arial" w:hAnsi="Arial" w:cs="Arial"/>
          <w:color w:val="000000"/>
          <w:sz w:val="17"/>
          <w:szCs w:val="17"/>
          <w:shd w:val="clear" w:color="auto" w:fill="FFFFFF"/>
        </w:rPr>
        <w:t>IP</w:t>
      </w:r>
      <w:r w:rsidR="00D31ECE">
        <w:rPr>
          <w:rFonts w:ascii="Arial" w:hAnsi="Arial" w:cs="Arial"/>
          <w:color w:val="000000"/>
          <w:sz w:val="17"/>
          <w:szCs w:val="17"/>
          <w:shd w:val="clear" w:color="auto" w:fill="FFFFFF"/>
        </w:rPr>
        <w:t>地址。</w:t>
      </w:r>
    </w:p>
    <w:p w:rsidR="0072237B" w:rsidRDefault="0072237B" w:rsidP="0072237B">
      <w:pPr>
        <w:pStyle w:val="a6"/>
        <w:numPr>
          <w:ilvl w:val="0"/>
          <w:numId w:val="1"/>
        </w:numPr>
        <w:ind w:firstLineChars="0"/>
      </w:pPr>
      <w:r>
        <w:rPr>
          <w:rFonts w:hint="eastAsia"/>
        </w:rPr>
        <w:t>类图</w:t>
      </w:r>
    </w:p>
    <w:p w:rsidR="00105E70" w:rsidRDefault="00105E70" w:rsidP="00105E70">
      <w:pPr>
        <w:pStyle w:val="a6"/>
        <w:ind w:left="360" w:firstLineChars="0" w:firstLine="0"/>
      </w:pPr>
      <w:r>
        <w:rPr>
          <w:rFonts w:hint="eastAsia"/>
          <w:noProof/>
        </w:rPr>
        <w:lastRenderedPageBreak/>
        <w:drawing>
          <wp:inline distT="0" distB="0" distL="0" distR="0">
            <wp:extent cx="5274310" cy="4298924"/>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4310" cy="4298924"/>
                    </a:xfrm>
                    <a:prstGeom prst="rect">
                      <a:avLst/>
                    </a:prstGeom>
                    <a:noFill/>
                    <a:ln w="9525">
                      <a:noFill/>
                      <a:miter lim="800000"/>
                      <a:headEnd/>
                      <a:tailEnd/>
                    </a:ln>
                  </pic:spPr>
                </pic:pic>
              </a:graphicData>
            </a:graphic>
          </wp:inline>
        </w:drawing>
      </w:r>
    </w:p>
    <w:p w:rsidR="0072237B" w:rsidRDefault="0072237B" w:rsidP="0072237B">
      <w:pPr>
        <w:pStyle w:val="a6"/>
        <w:numPr>
          <w:ilvl w:val="0"/>
          <w:numId w:val="1"/>
        </w:numPr>
        <w:ind w:firstLineChars="0"/>
      </w:pPr>
      <w:r>
        <w:rPr>
          <w:rFonts w:hint="eastAsia"/>
        </w:rPr>
        <w:t>基本原理</w:t>
      </w:r>
    </w:p>
    <w:p w:rsidR="000E54E6" w:rsidRDefault="000E54E6" w:rsidP="0072237B">
      <w:pPr>
        <w:pStyle w:val="a6"/>
        <w:numPr>
          <w:ilvl w:val="0"/>
          <w:numId w:val="1"/>
        </w:numPr>
        <w:ind w:firstLineChars="0"/>
      </w:pPr>
      <w:r>
        <w:rPr>
          <w:rFonts w:hint="eastAsia"/>
        </w:rPr>
        <w:t>依赖服务</w:t>
      </w:r>
    </w:p>
    <w:p w:rsidR="000E54E6" w:rsidRPr="000E54E6" w:rsidRDefault="000E54E6" w:rsidP="000E54E6">
      <w:pPr>
        <w:rPr>
          <w:kern w:val="0"/>
        </w:rPr>
      </w:pPr>
      <w:r w:rsidRPr="000E54E6">
        <w:rPr>
          <w:kern w:val="0"/>
        </w:rPr>
        <w:tab/>
        <w:t xml:space="preserve">    </w:t>
      </w:r>
      <w:r w:rsidRPr="000E54E6">
        <w:rPr>
          <w:color w:val="008080"/>
          <w:kern w:val="0"/>
        </w:rPr>
        <w:t>&lt;</w:t>
      </w:r>
      <w:r w:rsidRPr="000E54E6">
        <w:rPr>
          <w:color w:val="3F7F7F"/>
          <w:kern w:val="0"/>
        </w:rPr>
        <w:t>Import-Package</w:t>
      </w:r>
      <w:r w:rsidRPr="000E54E6">
        <w:rPr>
          <w:color w:val="008080"/>
          <w:kern w:val="0"/>
        </w:rPr>
        <w:t>&gt;</w:t>
      </w:r>
    </w:p>
    <w:p w:rsidR="000E54E6" w:rsidRPr="000E54E6" w:rsidRDefault="000E54E6" w:rsidP="000E54E6">
      <w:pPr>
        <w:rPr>
          <w:kern w:val="0"/>
        </w:rPr>
      </w:pPr>
      <w:r w:rsidRPr="000E54E6">
        <w:rPr>
          <w:kern w:val="0"/>
        </w:rPr>
        <w:tab/>
      </w:r>
      <w:r w:rsidRPr="000E54E6">
        <w:rPr>
          <w:kern w:val="0"/>
        </w:rPr>
        <w:tab/>
        <w:t xml:space="preserve">  </w:t>
      </w:r>
      <w:proofErr w:type="spellStart"/>
      <w:r w:rsidRPr="000E54E6">
        <w:rPr>
          <w:kern w:val="0"/>
        </w:rPr>
        <w:t>org.opendaylight.controller.sal.core</w:t>
      </w:r>
      <w:proofErr w:type="spellEnd"/>
      <w:r w:rsidRPr="000E54E6">
        <w:rPr>
          <w:kern w:val="0"/>
        </w:rPr>
        <w:t>,</w:t>
      </w:r>
    </w:p>
    <w:p w:rsidR="000E54E6" w:rsidRPr="000E54E6" w:rsidRDefault="000E54E6" w:rsidP="000E54E6">
      <w:pPr>
        <w:rPr>
          <w:kern w:val="0"/>
        </w:rPr>
      </w:pPr>
      <w:r w:rsidRPr="000E54E6">
        <w:rPr>
          <w:kern w:val="0"/>
        </w:rPr>
        <w:tab/>
        <w:t xml:space="preserve">      </w:t>
      </w:r>
      <w:proofErr w:type="spellStart"/>
      <w:r w:rsidRPr="000E54E6">
        <w:rPr>
          <w:kern w:val="0"/>
        </w:rPr>
        <w:t>org.opendaylight.controller.sal.utils</w:t>
      </w:r>
      <w:proofErr w:type="spellEnd"/>
      <w:r w:rsidRPr="000E54E6">
        <w:rPr>
          <w:kern w:val="0"/>
        </w:rPr>
        <w:t>,</w:t>
      </w:r>
    </w:p>
    <w:p w:rsidR="000E54E6" w:rsidRPr="000E54E6" w:rsidRDefault="000E54E6" w:rsidP="000E54E6">
      <w:pPr>
        <w:rPr>
          <w:kern w:val="0"/>
        </w:rPr>
      </w:pPr>
      <w:r w:rsidRPr="000E54E6">
        <w:rPr>
          <w:kern w:val="0"/>
        </w:rPr>
        <w:tab/>
        <w:t xml:space="preserve">      </w:t>
      </w:r>
      <w:proofErr w:type="spellStart"/>
      <w:r w:rsidRPr="000E54E6">
        <w:rPr>
          <w:kern w:val="0"/>
        </w:rPr>
        <w:t>org.opendaylight.controller.sal.packet</w:t>
      </w:r>
      <w:proofErr w:type="spellEnd"/>
      <w:r w:rsidRPr="000E54E6">
        <w:rPr>
          <w:kern w:val="0"/>
        </w:rPr>
        <w:t>,</w:t>
      </w:r>
    </w:p>
    <w:p w:rsidR="000E54E6" w:rsidRPr="000E54E6" w:rsidRDefault="000E54E6" w:rsidP="000E54E6">
      <w:pPr>
        <w:rPr>
          <w:kern w:val="0"/>
        </w:rPr>
      </w:pPr>
      <w:r w:rsidRPr="000E54E6">
        <w:rPr>
          <w:kern w:val="0"/>
        </w:rPr>
        <w:t xml:space="preserve">          </w:t>
      </w:r>
      <w:proofErr w:type="spellStart"/>
      <w:r w:rsidRPr="000E54E6">
        <w:rPr>
          <w:kern w:val="0"/>
        </w:rPr>
        <w:t>org.opendaylight.controller.switchmanager</w:t>
      </w:r>
      <w:proofErr w:type="spellEnd"/>
      <w:r w:rsidRPr="000E54E6">
        <w:rPr>
          <w:kern w:val="0"/>
        </w:rPr>
        <w:t>,</w:t>
      </w:r>
    </w:p>
    <w:p w:rsidR="000E54E6" w:rsidRPr="000E54E6" w:rsidRDefault="000E54E6" w:rsidP="000E54E6">
      <w:pPr>
        <w:rPr>
          <w:kern w:val="0"/>
        </w:rPr>
      </w:pPr>
      <w:r w:rsidRPr="000E54E6">
        <w:rPr>
          <w:kern w:val="0"/>
        </w:rPr>
        <w:t xml:space="preserve">          </w:t>
      </w:r>
      <w:proofErr w:type="spellStart"/>
      <w:r w:rsidRPr="000E54E6">
        <w:rPr>
          <w:kern w:val="0"/>
        </w:rPr>
        <w:t>org.opendaylight.controller.hosttracker</w:t>
      </w:r>
      <w:proofErr w:type="spellEnd"/>
      <w:r w:rsidRPr="000E54E6">
        <w:rPr>
          <w:kern w:val="0"/>
        </w:rPr>
        <w:t>,</w:t>
      </w:r>
    </w:p>
    <w:p w:rsidR="000E54E6" w:rsidRPr="000E54E6" w:rsidRDefault="000E54E6" w:rsidP="000E54E6">
      <w:pPr>
        <w:rPr>
          <w:kern w:val="0"/>
        </w:rPr>
      </w:pPr>
      <w:r w:rsidRPr="000E54E6">
        <w:rPr>
          <w:kern w:val="0"/>
        </w:rPr>
        <w:tab/>
        <w:t xml:space="preserve">      </w:t>
      </w:r>
      <w:proofErr w:type="spellStart"/>
      <w:r w:rsidRPr="000E54E6">
        <w:rPr>
          <w:kern w:val="0"/>
        </w:rPr>
        <w:t>org.opendaylight.controller.hosttracker.hostAware</w:t>
      </w:r>
      <w:proofErr w:type="spellEnd"/>
      <w:r w:rsidRPr="000E54E6">
        <w:rPr>
          <w:kern w:val="0"/>
        </w:rPr>
        <w:t>,</w:t>
      </w:r>
    </w:p>
    <w:p w:rsidR="000E54E6" w:rsidRPr="000E54E6" w:rsidRDefault="000E54E6" w:rsidP="000E54E6">
      <w:pPr>
        <w:rPr>
          <w:kern w:val="0"/>
        </w:rPr>
      </w:pPr>
      <w:r w:rsidRPr="000E54E6">
        <w:rPr>
          <w:kern w:val="0"/>
        </w:rPr>
        <w:t xml:space="preserve">          org.apache.felix.dm,</w:t>
      </w:r>
    </w:p>
    <w:p w:rsidR="000E54E6" w:rsidRPr="000E54E6" w:rsidRDefault="000E54E6" w:rsidP="000E54E6">
      <w:pPr>
        <w:rPr>
          <w:kern w:val="0"/>
        </w:rPr>
      </w:pPr>
      <w:r w:rsidRPr="000E54E6">
        <w:rPr>
          <w:kern w:val="0"/>
        </w:rPr>
        <w:t xml:space="preserve">          </w:t>
      </w:r>
      <w:proofErr w:type="spellStart"/>
      <w:r w:rsidRPr="000E54E6">
        <w:rPr>
          <w:kern w:val="0"/>
        </w:rPr>
        <w:t>org.osgi.service.component</w:t>
      </w:r>
      <w:proofErr w:type="spellEnd"/>
      <w:r w:rsidRPr="000E54E6">
        <w:rPr>
          <w:kern w:val="0"/>
        </w:rPr>
        <w:t>,</w:t>
      </w:r>
    </w:p>
    <w:p w:rsidR="000E54E6" w:rsidRDefault="000E54E6" w:rsidP="000E54E6">
      <w:pPr>
        <w:rPr>
          <w:kern w:val="0"/>
        </w:rPr>
      </w:pPr>
      <w:r>
        <w:rPr>
          <w:kern w:val="0"/>
        </w:rPr>
        <w:tab/>
        <w:t xml:space="preserve">      org.slf4j</w:t>
      </w:r>
    </w:p>
    <w:p w:rsidR="00762581" w:rsidRDefault="00762581" w:rsidP="000E54E6">
      <w:pPr>
        <w:rPr>
          <w:kern w:val="0"/>
        </w:rPr>
      </w:pPr>
    </w:p>
    <w:p w:rsidR="00762581" w:rsidRPr="00EA1CD3" w:rsidRDefault="00647482" w:rsidP="00EA1CD3">
      <w:pPr>
        <w:ind w:leftChars="400" w:left="840"/>
        <w:rPr>
          <w:color w:val="3F7F7F"/>
          <w:kern w:val="0"/>
        </w:rPr>
      </w:pPr>
      <w:r>
        <w:rPr>
          <w:rFonts w:hint="eastAsia"/>
          <w:color w:val="3F7F7F"/>
          <w:kern w:val="0"/>
        </w:rPr>
        <w:t>&lt;</w:t>
      </w:r>
      <w:r w:rsidR="00762581" w:rsidRPr="00EA1CD3">
        <w:rPr>
          <w:color w:val="3F7F7F"/>
          <w:kern w:val="0"/>
        </w:rPr>
        <w:t>dependencies</w:t>
      </w:r>
      <w:r>
        <w:rPr>
          <w:rFonts w:hint="eastAsia"/>
          <w:color w:val="3F7F7F"/>
          <w:kern w:val="0"/>
        </w:rPr>
        <w:t>&gt;</w:t>
      </w:r>
    </w:p>
    <w:p w:rsidR="00762581" w:rsidRPr="00EA1CD3" w:rsidRDefault="00EA1CD3" w:rsidP="00EA1CD3">
      <w:pPr>
        <w:ind w:leftChars="500" w:left="1050"/>
        <w:rPr>
          <w:kern w:val="0"/>
        </w:rPr>
      </w:pPr>
      <w:proofErr w:type="spellStart"/>
      <w:r w:rsidRPr="00EA1CD3">
        <w:rPr>
          <w:kern w:val="0"/>
        </w:rPr>
        <w:t>switchmanager</w:t>
      </w:r>
      <w:proofErr w:type="spellEnd"/>
    </w:p>
    <w:p w:rsidR="00EA1CD3" w:rsidRPr="00EA1CD3" w:rsidRDefault="00EA1CD3" w:rsidP="00EA1CD3">
      <w:pPr>
        <w:ind w:leftChars="500" w:left="1050"/>
        <w:rPr>
          <w:kern w:val="0"/>
        </w:rPr>
      </w:pPr>
      <w:proofErr w:type="spellStart"/>
      <w:r w:rsidRPr="00EA1CD3">
        <w:rPr>
          <w:kern w:val="0"/>
        </w:rPr>
        <w:t>hosttracker</w:t>
      </w:r>
      <w:proofErr w:type="spellEnd"/>
      <w:r w:rsidRPr="00EA1CD3">
        <w:rPr>
          <w:kern w:val="0"/>
        </w:rPr>
        <w:t xml:space="preserve"> </w:t>
      </w:r>
    </w:p>
    <w:p w:rsidR="00EA1CD3" w:rsidRPr="00EA1CD3" w:rsidRDefault="00EA1CD3" w:rsidP="00EA1CD3">
      <w:pPr>
        <w:ind w:leftChars="500" w:left="1050"/>
        <w:rPr>
          <w:kern w:val="0"/>
        </w:rPr>
      </w:pPr>
      <w:proofErr w:type="spellStart"/>
      <w:r w:rsidRPr="00EA1CD3">
        <w:rPr>
          <w:kern w:val="0"/>
        </w:rPr>
        <w:t>sal</w:t>
      </w:r>
      <w:proofErr w:type="spellEnd"/>
    </w:p>
    <w:p w:rsidR="00762581" w:rsidRDefault="00762581" w:rsidP="000E54E6"/>
    <w:p w:rsidR="0072237B" w:rsidRPr="0072237B" w:rsidRDefault="0072237B" w:rsidP="0072237B">
      <w:pPr>
        <w:pStyle w:val="a6"/>
        <w:numPr>
          <w:ilvl w:val="0"/>
          <w:numId w:val="1"/>
        </w:numPr>
        <w:ind w:firstLineChars="0"/>
      </w:pPr>
      <w:r>
        <w:rPr>
          <w:rFonts w:hint="eastAsia"/>
        </w:rPr>
        <w:t>流程图</w:t>
      </w:r>
    </w:p>
    <w:p w:rsidR="00367BF8" w:rsidRDefault="00367BF8" w:rsidP="00367BF8">
      <w:pPr>
        <w:pStyle w:val="2"/>
      </w:pPr>
      <w:r>
        <w:rPr>
          <w:rFonts w:hint="eastAsia"/>
        </w:rPr>
        <w:lastRenderedPageBreak/>
        <w:t>0</w:t>
      </w:r>
      <w:r w:rsidR="00367850">
        <w:rPr>
          <w:rFonts w:hint="eastAsia"/>
        </w:rPr>
        <w:t>3</w:t>
      </w:r>
      <w:r>
        <w:rPr>
          <w:rFonts w:hint="eastAsia"/>
        </w:rPr>
        <w:t xml:space="preserve"> </w:t>
      </w:r>
      <w:r w:rsidR="00D02D97">
        <w:rPr>
          <w:rFonts w:hint="eastAsia"/>
        </w:rPr>
        <w:t>clustering</w:t>
      </w:r>
    </w:p>
    <w:p w:rsidR="00CB5217" w:rsidRPr="00CB5217" w:rsidRDefault="00B8435B" w:rsidP="009329F3">
      <w:pPr>
        <w:pStyle w:val="3"/>
      </w:pPr>
      <w:r>
        <w:rPr>
          <w:rFonts w:hint="eastAsia"/>
        </w:rPr>
        <w:t xml:space="preserve">03-1 </w:t>
      </w:r>
      <w:r w:rsidR="00CB5217">
        <w:t>S</w:t>
      </w:r>
      <w:r w:rsidR="00CB5217">
        <w:rPr>
          <w:rFonts w:hint="eastAsia"/>
        </w:rPr>
        <w:t>ervices</w:t>
      </w:r>
    </w:p>
    <w:p w:rsidR="00367850" w:rsidRDefault="00367850" w:rsidP="00367850">
      <w:pPr>
        <w:pStyle w:val="a6"/>
        <w:numPr>
          <w:ilvl w:val="0"/>
          <w:numId w:val="2"/>
        </w:numPr>
        <w:ind w:firstLineChars="0"/>
      </w:pPr>
      <w:r>
        <w:rPr>
          <w:rFonts w:hint="eastAsia"/>
        </w:rPr>
        <w:t>简介</w:t>
      </w:r>
    </w:p>
    <w:p w:rsidR="00CD77C1" w:rsidRDefault="00CD77C1" w:rsidP="00CD77C1">
      <w:pPr>
        <w:pStyle w:val="a6"/>
        <w:ind w:left="360" w:firstLineChars="0" w:firstLine="0"/>
      </w:pPr>
      <w:r>
        <w:rPr>
          <w:rFonts w:hint="eastAsia"/>
        </w:rPr>
        <w:t>定义了一系列集群服务接口，包含</w:t>
      </w:r>
      <w:proofErr w:type="spellStart"/>
      <w:r w:rsidR="005A0D77" w:rsidRPr="005A0D77">
        <w:t>ICacheUpdateAware</w:t>
      </w:r>
      <w:proofErr w:type="spellEnd"/>
      <w:r w:rsidR="00241613">
        <w:rPr>
          <w:rFonts w:hint="eastAsia"/>
        </w:rPr>
        <w:t>集群缓存更新</w:t>
      </w:r>
      <w:r w:rsidR="001E3505">
        <w:rPr>
          <w:rFonts w:hint="eastAsia"/>
        </w:rPr>
        <w:t>时需要监听的</w:t>
      </w:r>
      <w:r w:rsidR="00241613">
        <w:rPr>
          <w:rFonts w:hint="eastAsia"/>
        </w:rPr>
        <w:t>接口</w:t>
      </w:r>
      <w:r w:rsidR="005A0D77" w:rsidRPr="005A0D77">
        <w:rPr>
          <w:rFonts w:hint="eastAsia"/>
        </w:rPr>
        <w:t>，</w:t>
      </w:r>
      <w:proofErr w:type="spellStart"/>
      <w:r w:rsidR="005A0D77" w:rsidRPr="005A0D77">
        <w:t>IClusterServicesCommon</w:t>
      </w:r>
      <w:proofErr w:type="spellEnd"/>
      <w:r w:rsidR="001460BD">
        <w:rPr>
          <w:rFonts w:hint="eastAsia"/>
        </w:rPr>
        <w:t>提供了一组集群中常用的接口</w:t>
      </w:r>
      <w:r w:rsidR="005A0D77" w:rsidRPr="005A0D77">
        <w:rPr>
          <w:rFonts w:hint="eastAsia"/>
        </w:rPr>
        <w:t>，</w:t>
      </w:r>
      <w:proofErr w:type="spellStart"/>
      <w:r w:rsidR="005A0D77" w:rsidRPr="005A0D77">
        <w:t>ICoordinatorChangeAware</w:t>
      </w:r>
      <w:proofErr w:type="spellEnd"/>
      <w:r w:rsidR="005A0D77" w:rsidRPr="005A0D77">
        <w:rPr>
          <w:rFonts w:hint="eastAsia"/>
        </w:rPr>
        <w:t>，</w:t>
      </w:r>
      <w:proofErr w:type="spellStart"/>
      <w:r w:rsidR="005A0D77" w:rsidRPr="005A0D77">
        <w:t>IGetUpdates</w:t>
      </w:r>
      <w:proofErr w:type="spellEnd"/>
      <w:r w:rsidR="005A0D77" w:rsidRPr="005A0D77">
        <w:rPr>
          <w:rFonts w:hint="eastAsia"/>
        </w:rPr>
        <w:t>，</w:t>
      </w:r>
      <w:proofErr w:type="spellStart"/>
      <w:r w:rsidR="005A0D77" w:rsidRPr="005A0D77">
        <w:t>IListenRoleChange</w:t>
      </w:r>
      <w:proofErr w:type="spellEnd"/>
      <w:r w:rsidR="00194DDA">
        <w:rPr>
          <w:rFonts w:hint="eastAsia"/>
        </w:rPr>
        <w:t>角色改变时需要监听的接口</w:t>
      </w:r>
      <w:r w:rsidR="000E5EF4">
        <w:rPr>
          <w:rFonts w:hint="eastAsia"/>
        </w:rPr>
        <w:t>,</w:t>
      </w:r>
      <w:r w:rsidR="000E5EF4" w:rsidRPr="000E5EF4">
        <w:t xml:space="preserve"> </w:t>
      </w:r>
      <w:proofErr w:type="spellStart"/>
      <w:r w:rsidR="000E5EF4" w:rsidRPr="000E5EF4">
        <w:t>IClusterServices</w:t>
      </w:r>
      <w:proofErr w:type="spellEnd"/>
      <w:r w:rsidR="00674D40">
        <w:rPr>
          <w:rFonts w:hint="eastAsia"/>
        </w:rPr>
        <w:t>.</w:t>
      </w:r>
    </w:p>
    <w:p w:rsidR="00367850" w:rsidRDefault="00367850" w:rsidP="00367850">
      <w:pPr>
        <w:pStyle w:val="a6"/>
        <w:numPr>
          <w:ilvl w:val="0"/>
          <w:numId w:val="2"/>
        </w:numPr>
        <w:ind w:firstLineChars="0"/>
      </w:pPr>
      <w:r>
        <w:rPr>
          <w:rFonts w:hint="eastAsia"/>
        </w:rPr>
        <w:t>类图</w:t>
      </w:r>
    </w:p>
    <w:p w:rsidR="00992FBE" w:rsidRDefault="009C4BFD" w:rsidP="00992FBE">
      <w:pPr>
        <w:pStyle w:val="a6"/>
        <w:ind w:left="360" w:firstLineChars="0" w:firstLine="0"/>
      </w:pPr>
      <w:r>
        <w:rPr>
          <w:rFonts w:hint="eastAsia"/>
          <w:noProof/>
        </w:rPr>
        <w:drawing>
          <wp:inline distT="0" distB="0" distL="0" distR="0">
            <wp:extent cx="5274310" cy="888948"/>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274310" cy="888948"/>
                    </a:xfrm>
                    <a:prstGeom prst="rect">
                      <a:avLst/>
                    </a:prstGeom>
                    <a:noFill/>
                    <a:ln w="9525">
                      <a:noFill/>
                      <a:miter lim="800000"/>
                      <a:headEnd/>
                      <a:tailEnd/>
                    </a:ln>
                  </pic:spPr>
                </pic:pic>
              </a:graphicData>
            </a:graphic>
          </wp:inline>
        </w:drawing>
      </w:r>
    </w:p>
    <w:p w:rsidR="00377F0A" w:rsidRDefault="00377F0A" w:rsidP="00992FBE">
      <w:pPr>
        <w:pStyle w:val="a6"/>
        <w:ind w:left="360" w:firstLineChars="0" w:firstLine="0"/>
      </w:pPr>
    </w:p>
    <w:p w:rsidR="00367850" w:rsidRDefault="00367850" w:rsidP="00367850">
      <w:pPr>
        <w:pStyle w:val="a6"/>
        <w:numPr>
          <w:ilvl w:val="0"/>
          <w:numId w:val="2"/>
        </w:numPr>
        <w:ind w:firstLineChars="0"/>
      </w:pPr>
      <w:r>
        <w:rPr>
          <w:rFonts w:hint="eastAsia"/>
        </w:rPr>
        <w:t>基本原理</w:t>
      </w:r>
    </w:p>
    <w:p w:rsidR="00F57E25" w:rsidRDefault="00F57E25" w:rsidP="00367850">
      <w:pPr>
        <w:pStyle w:val="a6"/>
        <w:numPr>
          <w:ilvl w:val="0"/>
          <w:numId w:val="2"/>
        </w:numPr>
        <w:ind w:firstLineChars="0"/>
      </w:pPr>
      <w:r>
        <w:rPr>
          <w:rFonts w:hint="eastAsia"/>
        </w:rPr>
        <w:t>依赖服务</w:t>
      </w:r>
    </w:p>
    <w:p w:rsidR="001D7D93" w:rsidRDefault="001D7D93" w:rsidP="00DC41CB">
      <w:pPr>
        <w:pStyle w:val="a6"/>
        <w:ind w:left="780" w:firstLineChars="0" w:firstLine="60"/>
      </w:pPr>
      <w:r>
        <w:rPr>
          <w:rFonts w:hint="eastAsia"/>
        </w:rPr>
        <w:t>导出包：</w:t>
      </w:r>
    </w:p>
    <w:p w:rsidR="00F57E25" w:rsidRPr="00582E5D" w:rsidRDefault="00F57E25" w:rsidP="00582E5D">
      <w:pPr>
        <w:ind w:left="840" w:firstLine="420"/>
        <w:rPr>
          <w:color w:val="3F7F7F"/>
          <w:kern w:val="0"/>
        </w:rPr>
      </w:pPr>
      <w:r w:rsidRPr="00582E5D">
        <w:rPr>
          <w:color w:val="3F7F7F"/>
          <w:kern w:val="0"/>
        </w:rPr>
        <w:t>&lt;Export-Package&gt;</w:t>
      </w:r>
    </w:p>
    <w:p w:rsidR="00F57E25" w:rsidRPr="00F57E25" w:rsidRDefault="00F57E25" w:rsidP="00F57E25">
      <w:pPr>
        <w:rPr>
          <w:kern w:val="0"/>
        </w:rPr>
      </w:pPr>
      <w:r w:rsidRPr="00F57E25">
        <w:rPr>
          <w:kern w:val="0"/>
        </w:rPr>
        <w:t xml:space="preserve">            </w:t>
      </w:r>
      <w:r w:rsidR="00210D2C">
        <w:rPr>
          <w:rFonts w:hint="eastAsia"/>
          <w:kern w:val="0"/>
        </w:rPr>
        <w:tab/>
      </w:r>
      <w:r w:rsidRPr="00F57E25">
        <w:rPr>
          <w:kern w:val="0"/>
        </w:rPr>
        <w:t xml:space="preserve">  </w:t>
      </w:r>
      <w:proofErr w:type="spellStart"/>
      <w:r w:rsidRPr="00F57E25">
        <w:rPr>
          <w:kern w:val="0"/>
        </w:rPr>
        <w:t>org.opendaylight.controller.clustering.services</w:t>
      </w:r>
      <w:proofErr w:type="spellEnd"/>
    </w:p>
    <w:p w:rsidR="00F57E25" w:rsidRDefault="00F57E25" w:rsidP="00F57E25">
      <w:pPr>
        <w:rPr>
          <w:color w:val="008080"/>
          <w:kern w:val="0"/>
        </w:rPr>
      </w:pPr>
      <w:r w:rsidRPr="00F57E25">
        <w:rPr>
          <w:kern w:val="0"/>
        </w:rPr>
        <w:t xml:space="preserve">            </w:t>
      </w:r>
      <w:r w:rsidRPr="00F57E25">
        <w:rPr>
          <w:color w:val="008080"/>
          <w:kern w:val="0"/>
        </w:rPr>
        <w:t>&lt;/</w:t>
      </w:r>
      <w:r w:rsidRPr="00F57E25">
        <w:rPr>
          <w:color w:val="3F7F7F"/>
          <w:kern w:val="0"/>
        </w:rPr>
        <w:t>Export-Package</w:t>
      </w:r>
      <w:r w:rsidRPr="00F57E25">
        <w:rPr>
          <w:color w:val="008080"/>
          <w:kern w:val="0"/>
        </w:rPr>
        <w:t>&gt;</w:t>
      </w:r>
    </w:p>
    <w:p w:rsidR="00582E5D" w:rsidRPr="00F57E25" w:rsidRDefault="00582E5D" w:rsidP="00F57E25">
      <w:pPr>
        <w:rPr>
          <w:kern w:val="0"/>
        </w:rPr>
      </w:pPr>
    </w:p>
    <w:p w:rsidR="00F57E25" w:rsidRPr="00F57E25" w:rsidRDefault="00F57E25" w:rsidP="00F57E25">
      <w:pPr>
        <w:rPr>
          <w:kern w:val="0"/>
        </w:rPr>
      </w:pPr>
      <w:r w:rsidRPr="00F57E25">
        <w:rPr>
          <w:kern w:val="0"/>
        </w:rPr>
        <w:t xml:space="preserve">            </w:t>
      </w:r>
      <w:r w:rsidRPr="00F57E25">
        <w:rPr>
          <w:color w:val="008080"/>
          <w:kern w:val="0"/>
        </w:rPr>
        <w:t>&lt;</w:t>
      </w:r>
      <w:r w:rsidRPr="00F57E25">
        <w:rPr>
          <w:color w:val="3F7F7F"/>
          <w:kern w:val="0"/>
        </w:rPr>
        <w:t>Import-Package</w:t>
      </w:r>
      <w:r w:rsidRPr="00F57E25">
        <w:rPr>
          <w:color w:val="008080"/>
          <w:kern w:val="0"/>
        </w:rPr>
        <w:t>&gt;</w:t>
      </w:r>
    </w:p>
    <w:p w:rsidR="00F57E25" w:rsidRPr="00F57E25" w:rsidRDefault="00F57E25" w:rsidP="00F57E25">
      <w:pPr>
        <w:rPr>
          <w:kern w:val="0"/>
        </w:rPr>
      </w:pPr>
      <w:r w:rsidRPr="00F57E25">
        <w:rPr>
          <w:kern w:val="0"/>
        </w:rPr>
        <w:t xml:space="preserve">             </w:t>
      </w:r>
      <w:r w:rsidR="00210D2C">
        <w:rPr>
          <w:rFonts w:hint="eastAsia"/>
          <w:kern w:val="0"/>
        </w:rPr>
        <w:tab/>
      </w:r>
      <w:r w:rsidRPr="00F57E25">
        <w:rPr>
          <w:kern w:val="0"/>
        </w:rPr>
        <w:t xml:space="preserve"> </w:t>
      </w:r>
      <w:proofErr w:type="spellStart"/>
      <w:r w:rsidRPr="00F57E25">
        <w:rPr>
          <w:kern w:val="0"/>
        </w:rPr>
        <w:t>javax.transaction</w:t>
      </w:r>
      <w:proofErr w:type="spellEnd"/>
    </w:p>
    <w:p w:rsidR="00631437" w:rsidRDefault="00F57E25" w:rsidP="00F57E25">
      <w:pPr>
        <w:rPr>
          <w:color w:val="008080"/>
          <w:kern w:val="0"/>
        </w:rPr>
      </w:pPr>
      <w:r>
        <w:rPr>
          <w:kern w:val="0"/>
        </w:rPr>
        <w:t xml:space="preserve">            </w:t>
      </w:r>
      <w:r>
        <w:rPr>
          <w:color w:val="008080"/>
          <w:kern w:val="0"/>
        </w:rPr>
        <w:t>&lt;/</w:t>
      </w:r>
      <w:r>
        <w:rPr>
          <w:color w:val="3F7F7F"/>
          <w:kern w:val="0"/>
        </w:rPr>
        <w:t>Import-Package</w:t>
      </w:r>
      <w:r>
        <w:rPr>
          <w:color w:val="008080"/>
          <w:kern w:val="0"/>
        </w:rPr>
        <w:t>&gt;</w:t>
      </w:r>
    </w:p>
    <w:p w:rsidR="00631437" w:rsidRDefault="00631437" w:rsidP="00F57E25"/>
    <w:p w:rsidR="00367850" w:rsidRDefault="00367850" w:rsidP="00367850">
      <w:pPr>
        <w:pStyle w:val="a6"/>
        <w:numPr>
          <w:ilvl w:val="0"/>
          <w:numId w:val="2"/>
        </w:numPr>
        <w:ind w:firstLineChars="0"/>
      </w:pPr>
      <w:r>
        <w:rPr>
          <w:rFonts w:hint="eastAsia"/>
        </w:rPr>
        <w:t>流程图</w:t>
      </w:r>
    </w:p>
    <w:p w:rsidR="00973E90" w:rsidRPr="00CB5217" w:rsidRDefault="008C58C1" w:rsidP="00973E90">
      <w:pPr>
        <w:pStyle w:val="3"/>
      </w:pPr>
      <w:r>
        <w:rPr>
          <w:rFonts w:hint="eastAsia"/>
        </w:rPr>
        <w:t xml:space="preserve">03-2 </w:t>
      </w:r>
      <w:r w:rsidR="002D4B2E">
        <w:rPr>
          <w:rFonts w:hint="eastAsia"/>
        </w:rPr>
        <w:t>S</w:t>
      </w:r>
      <w:r w:rsidR="00973E90" w:rsidRPr="00973E90">
        <w:t>ervices-implementation</w:t>
      </w:r>
      <w:r w:rsidR="00973E90">
        <w:rPr>
          <w:rFonts w:hint="eastAsia"/>
        </w:rPr>
        <w:t>s</w:t>
      </w:r>
    </w:p>
    <w:p w:rsidR="00973E90" w:rsidRDefault="00973E90" w:rsidP="00097513">
      <w:pPr>
        <w:pStyle w:val="a6"/>
        <w:numPr>
          <w:ilvl w:val="0"/>
          <w:numId w:val="8"/>
        </w:numPr>
        <w:ind w:firstLineChars="0"/>
      </w:pPr>
      <w:r>
        <w:rPr>
          <w:rFonts w:hint="eastAsia"/>
        </w:rPr>
        <w:t>简介</w:t>
      </w:r>
    </w:p>
    <w:p w:rsidR="00922678" w:rsidRDefault="00CC5EFF" w:rsidP="00DE42D7">
      <w:pPr>
        <w:pStyle w:val="HTML"/>
        <w:shd w:val="clear" w:color="auto" w:fill="F1FEDD"/>
        <w:spacing w:after="150" w:line="360" w:lineRule="atLeast"/>
      </w:pPr>
      <w:r>
        <w:rPr>
          <w:rFonts w:hint="eastAsia"/>
        </w:rPr>
        <w:t>该模块是集群服务的实现模块，主要实现了上述Services包中的接口服务。</w:t>
      </w:r>
      <w:r w:rsidR="007130C5">
        <w:rPr>
          <w:rFonts w:hint="eastAsia"/>
        </w:rPr>
        <w:t>集群之间通过</w:t>
      </w:r>
      <w:proofErr w:type="spellStart"/>
      <w:r w:rsidR="007130C5">
        <w:rPr>
          <w:rFonts w:hint="eastAsia"/>
        </w:rPr>
        <w:t>JGroup</w:t>
      </w:r>
      <w:proofErr w:type="spellEnd"/>
      <w:r w:rsidR="00DE42D7">
        <w:rPr>
          <w:rFonts w:hint="eastAsia"/>
        </w:rPr>
        <w:t>来进行通信，同步数据。</w:t>
      </w:r>
      <w:r w:rsidR="00922678">
        <w:rPr>
          <w:rFonts w:hint="eastAsia"/>
        </w:rPr>
        <w:t>集群数据采用</w:t>
      </w:r>
      <w:proofErr w:type="spellStart"/>
      <w:r w:rsidR="00922678">
        <w:rPr>
          <w:rFonts w:hint="eastAsia"/>
        </w:rPr>
        <w:t>infinispan</w:t>
      </w:r>
      <w:proofErr w:type="spellEnd"/>
      <w:r w:rsidR="00922678">
        <w:rPr>
          <w:rFonts w:hint="eastAsia"/>
        </w:rPr>
        <w:t>来进行存储。</w:t>
      </w:r>
    </w:p>
    <w:p w:rsidR="00217C5E" w:rsidRDefault="001D1586" w:rsidP="00DE42D7">
      <w:pPr>
        <w:pStyle w:val="HTML"/>
        <w:shd w:val="clear" w:color="auto" w:fill="F1FEDD"/>
        <w:spacing w:after="150" w:line="360" w:lineRule="atLeast"/>
        <w:rPr>
          <w:rFonts w:ascii="微软雅黑" w:eastAsia="微软雅黑" w:hAnsi="微软雅黑"/>
          <w:color w:val="000000"/>
          <w:sz w:val="15"/>
          <w:szCs w:val="15"/>
          <w:shd w:val="clear" w:color="auto" w:fill="FFFFFF"/>
        </w:rPr>
      </w:pPr>
      <w:r w:rsidRPr="00217C5E">
        <w:rPr>
          <w:rFonts w:ascii="微软雅黑" w:eastAsia="微软雅黑" w:hAnsi="微软雅黑" w:hint="eastAsia"/>
          <w:b/>
          <w:i/>
          <w:color w:val="000000"/>
          <w:sz w:val="15"/>
          <w:szCs w:val="15"/>
          <w:shd w:val="clear" w:color="auto" w:fill="FFFFFF"/>
        </w:rPr>
        <w:t>In</w:t>
      </w:r>
      <w:r w:rsidRPr="00217C5E">
        <w:rPr>
          <w:rFonts w:ascii="MS Gothic" w:eastAsia="MS Gothic" w:hAnsi="MS Gothic" w:cs="MS Gothic" w:hint="eastAsia"/>
          <w:b/>
          <w:i/>
          <w:color w:val="000000"/>
          <w:sz w:val="15"/>
          <w:szCs w:val="15"/>
          <w:shd w:val="clear" w:color="auto" w:fill="FFFFFF"/>
        </w:rPr>
        <w:t>ﬁ</w:t>
      </w:r>
      <w:proofErr w:type="spellStart"/>
      <w:r w:rsidRPr="00217C5E">
        <w:rPr>
          <w:rFonts w:ascii="微软雅黑" w:eastAsia="微软雅黑" w:hAnsi="微软雅黑" w:hint="eastAsia"/>
          <w:b/>
          <w:i/>
          <w:color w:val="000000"/>
          <w:sz w:val="15"/>
          <w:szCs w:val="15"/>
          <w:shd w:val="clear" w:color="auto" w:fill="FFFFFF"/>
        </w:rPr>
        <w:t>nispan</w:t>
      </w:r>
      <w:proofErr w:type="spellEnd"/>
      <w:r>
        <w:rPr>
          <w:rFonts w:ascii="微软雅黑" w:eastAsia="微软雅黑" w:hAnsi="微软雅黑" w:hint="eastAsia"/>
          <w:color w:val="000000"/>
          <w:sz w:val="15"/>
          <w:szCs w:val="15"/>
          <w:shd w:val="clear" w:color="auto" w:fill="FFFFFF"/>
        </w:rPr>
        <w:t xml:space="preserve"> 是个开源的数据网格平台。它公开了一个简单的数据结构（一个Cache）来存储对象。虽然可以在本地模式下运行In</w:t>
      </w:r>
      <w:r>
        <w:rPr>
          <w:rFonts w:ascii="MS Gothic" w:eastAsia="MS Gothic" w:hAnsi="MS Gothic" w:cs="MS Gothic" w:hint="eastAsia"/>
          <w:color w:val="000000"/>
          <w:sz w:val="15"/>
          <w:szCs w:val="15"/>
          <w:shd w:val="clear" w:color="auto" w:fill="FFFFFF"/>
        </w:rPr>
        <w:t>ﬁ</w:t>
      </w:r>
      <w:proofErr w:type="spellStart"/>
      <w:r>
        <w:rPr>
          <w:rFonts w:ascii="微软雅黑" w:eastAsia="微软雅黑" w:hAnsi="微软雅黑" w:hint="eastAsia"/>
          <w:color w:val="000000"/>
          <w:sz w:val="15"/>
          <w:szCs w:val="15"/>
          <w:shd w:val="clear" w:color="auto" w:fill="FFFFFF"/>
        </w:rPr>
        <w:t>nspan</w:t>
      </w:r>
      <w:proofErr w:type="spellEnd"/>
      <w:r>
        <w:rPr>
          <w:rFonts w:ascii="微软雅黑" w:eastAsia="微软雅黑" w:hAnsi="微软雅黑" w:hint="eastAsia"/>
          <w:color w:val="000000"/>
          <w:sz w:val="15"/>
          <w:szCs w:val="15"/>
          <w:shd w:val="clear" w:color="auto" w:fill="FFFFFF"/>
        </w:rPr>
        <w:t>，但其真正的价值在于分布 式，在这种模式下，In</w:t>
      </w:r>
      <w:r>
        <w:rPr>
          <w:rFonts w:ascii="MS Gothic" w:eastAsia="MS Gothic" w:hAnsi="MS Gothic" w:cs="MS Gothic" w:hint="eastAsia"/>
          <w:color w:val="000000"/>
          <w:sz w:val="15"/>
          <w:szCs w:val="15"/>
          <w:shd w:val="clear" w:color="auto" w:fill="FFFFFF"/>
        </w:rPr>
        <w:t>ﬁ</w:t>
      </w:r>
      <w:proofErr w:type="spellStart"/>
      <w:r>
        <w:rPr>
          <w:rFonts w:ascii="微软雅黑" w:eastAsia="微软雅黑" w:hAnsi="微软雅黑" w:hint="eastAsia"/>
          <w:color w:val="000000"/>
          <w:sz w:val="15"/>
          <w:szCs w:val="15"/>
          <w:shd w:val="clear" w:color="auto" w:fill="FFFFFF"/>
        </w:rPr>
        <w:t>nispan</w:t>
      </w:r>
      <w:proofErr w:type="spellEnd"/>
      <w:r>
        <w:rPr>
          <w:rFonts w:ascii="微软雅黑" w:eastAsia="微软雅黑" w:hAnsi="微软雅黑" w:hint="eastAsia"/>
          <w:color w:val="000000"/>
          <w:sz w:val="15"/>
          <w:szCs w:val="15"/>
          <w:shd w:val="clear" w:color="auto" w:fill="FFFFFF"/>
        </w:rPr>
        <w:t xml:space="preserve">可以将集群缓存起来并公开大容量的堆内存。这可比简单的复制强大的多，因为它会为每个结点分配固定数量的副本——服 </w:t>
      </w:r>
      <w:proofErr w:type="gramStart"/>
      <w:r>
        <w:rPr>
          <w:rFonts w:ascii="微软雅黑" w:eastAsia="微软雅黑" w:hAnsi="微软雅黑" w:hint="eastAsia"/>
          <w:color w:val="000000"/>
          <w:sz w:val="15"/>
          <w:szCs w:val="15"/>
          <w:shd w:val="clear" w:color="auto" w:fill="FFFFFF"/>
        </w:rPr>
        <w:t>务</w:t>
      </w:r>
      <w:proofErr w:type="gramEnd"/>
      <w:r>
        <w:rPr>
          <w:rFonts w:ascii="微软雅黑" w:eastAsia="微软雅黑" w:hAnsi="微软雅黑" w:hint="eastAsia"/>
          <w:color w:val="000000"/>
          <w:sz w:val="15"/>
          <w:szCs w:val="15"/>
          <w:shd w:val="clear" w:color="auto" w:fill="FFFFFF"/>
        </w:rPr>
        <w:t>器故障的一种恢复手段——同时还提升了可伸缩性，这是由于存储每个结点所需的工作量是与集群大小息息相关的。</w:t>
      </w:r>
    </w:p>
    <w:p w:rsidR="00217C5E" w:rsidRPr="00217C5E" w:rsidRDefault="00217C5E" w:rsidP="00217C5E">
      <w:pPr>
        <w:pStyle w:val="HTML"/>
        <w:shd w:val="clear" w:color="auto" w:fill="F1FEDD"/>
        <w:spacing w:after="150" w:line="360" w:lineRule="atLeast"/>
        <w:rPr>
          <w:rFonts w:ascii="微软雅黑" w:eastAsia="微软雅黑" w:hAnsi="微软雅黑"/>
          <w:color w:val="000000"/>
          <w:sz w:val="15"/>
          <w:szCs w:val="15"/>
          <w:shd w:val="clear" w:color="auto" w:fill="FFFFFF"/>
        </w:rPr>
      </w:pPr>
      <w:proofErr w:type="spellStart"/>
      <w:r w:rsidRPr="00217C5E">
        <w:rPr>
          <w:rFonts w:ascii="微软雅黑" w:eastAsia="微软雅黑" w:hAnsi="微软雅黑"/>
          <w:b/>
          <w:i/>
          <w:color w:val="000000"/>
          <w:sz w:val="15"/>
          <w:szCs w:val="15"/>
          <w:shd w:val="clear" w:color="auto" w:fill="FFFFFF"/>
        </w:rPr>
        <w:t>JGroup</w:t>
      </w:r>
      <w:proofErr w:type="spellEnd"/>
      <w:r w:rsidRPr="00217C5E">
        <w:rPr>
          <w:rFonts w:ascii="微软雅黑" w:eastAsia="微软雅黑" w:hAnsi="微软雅黑"/>
          <w:color w:val="000000"/>
          <w:sz w:val="15"/>
          <w:szCs w:val="15"/>
          <w:shd w:val="clear" w:color="auto" w:fill="FFFFFF"/>
        </w:rPr>
        <w:t>是当前被广泛使用的可靠组间通信的工具之一。例如</w:t>
      </w:r>
      <w:proofErr w:type="spellStart"/>
      <w:r w:rsidRPr="00217C5E">
        <w:rPr>
          <w:rFonts w:ascii="微软雅黑" w:eastAsia="微软雅黑" w:hAnsi="微软雅黑"/>
          <w:color w:val="000000"/>
          <w:sz w:val="15"/>
          <w:szCs w:val="15"/>
          <w:shd w:val="clear" w:color="auto" w:fill="FFFFFF"/>
        </w:rPr>
        <w:t>OSCache</w:t>
      </w:r>
      <w:proofErr w:type="spellEnd"/>
      <w:r w:rsidRPr="00217C5E">
        <w:rPr>
          <w:rFonts w:ascii="微软雅黑" w:eastAsia="微软雅黑" w:hAnsi="微软雅黑"/>
          <w:color w:val="000000"/>
          <w:sz w:val="15"/>
          <w:szCs w:val="15"/>
          <w:shd w:val="clear" w:color="auto" w:fill="FFFFFF"/>
        </w:rPr>
        <w:t>以及</w:t>
      </w:r>
      <w:proofErr w:type="spellStart"/>
      <w:r w:rsidRPr="00217C5E">
        <w:rPr>
          <w:rFonts w:ascii="微软雅黑" w:eastAsia="微软雅黑" w:hAnsi="微软雅黑"/>
          <w:color w:val="000000"/>
          <w:sz w:val="15"/>
          <w:szCs w:val="15"/>
          <w:shd w:val="clear" w:color="auto" w:fill="FFFFFF"/>
        </w:rPr>
        <w:t>JBossTreeCache</w:t>
      </w:r>
      <w:proofErr w:type="spellEnd"/>
      <w:r w:rsidRPr="00217C5E">
        <w:rPr>
          <w:rFonts w:ascii="微软雅黑" w:eastAsia="微软雅黑" w:hAnsi="微软雅黑"/>
          <w:color w:val="000000"/>
          <w:sz w:val="15"/>
          <w:szCs w:val="15"/>
          <w:shd w:val="clear" w:color="auto" w:fill="FFFFFF"/>
        </w:rPr>
        <w:t>都是用的是</w:t>
      </w:r>
      <w:proofErr w:type="spellStart"/>
      <w:r w:rsidRPr="00217C5E">
        <w:rPr>
          <w:rFonts w:ascii="微软雅黑" w:eastAsia="微软雅黑" w:hAnsi="微软雅黑"/>
          <w:color w:val="000000"/>
          <w:sz w:val="15"/>
          <w:szCs w:val="15"/>
          <w:shd w:val="clear" w:color="auto" w:fill="FFFFFF"/>
        </w:rPr>
        <w:t>JGroup</w:t>
      </w:r>
      <w:proofErr w:type="spellEnd"/>
      <w:r w:rsidRPr="00217C5E">
        <w:rPr>
          <w:rFonts w:ascii="微软雅黑" w:eastAsia="微软雅黑" w:hAnsi="微软雅黑"/>
          <w:color w:val="000000"/>
          <w:sz w:val="15"/>
          <w:szCs w:val="15"/>
          <w:shd w:val="clear" w:color="auto" w:fill="FFFFFF"/>
        </w:rPr>
        <w:t>。</w:t>
      </w:r>
      <w:proofErr w:type="spellStart"/>
      <w:r w:rsidRPr="00217C5E">
        <w:rPr>
          <w:rFonts w:ascii="微软雅黑" w:eastAsia="微软雅黑" w:hAnsi="微软雅黑"/>
          <w:color w:val="000000"/>
          <w:sz w:val="15"/>
          <w:szCs w:val="15"/>
          <w:shd w:val="clear" w:color="auto" w:fill="FFFFFF"/>
        </w:rPr>
        <w:t>JGroup</w:t>
      </w:r>
      <w:proofErr w:type="spellEnd"/>
      <w:r w:rsidRPr="00217C5E">
        <w:rPr>
          <w:rFonts w:ascii="微软雅黑" w:eastAsia="微软雅黑" w:hAnsi="微软雅黑"/>
          <w:color w:val="000000"/>
          <w:sz w:val="15"/>
          <w:szCs w:val="15"/>
          <w:shd w:val="clear" w:color="auto" w:fill="FFFFFF"/>
        </w:rPr>
        <w:t>功能十分强大，通过配置各种参数就可以充分利用它所提供的各项功能。</w:t>
      </w:r>
      <w:proofErr w:type="spellStart"/>
      <w:r w:rsidRPr="00217C5E">
        <w:rPr>
          <w:rFonts w:ascii="微软雅黑" w:eastAsia="微软雅黑" w:hAnsi="微软雅黑"/>
          <w:color w:val="000000"/>
          <w:sz w:val="15"/>
          <w:szCs w:val="15"/>
          <w:shd w:val="clear" w:color="auto" w:fill="FFFFFF"/>
        </w:rPr>
        <w:t>JGroup</w:t>
      </w:r>
      <w:proofErr w:type="spellEnd"/>
      <w:r w:rsidRPr="00217C5E">
        <w:rPr>
          <w:rFonts w:ascii="微软雅黑" w:eastAsia="微软雅黑" w:hAnsi="微软雅黑"/>
          <w:color w:val="000000"/>
          <w:sz w:val="15"/>
          <w:szCs w:val="15"/>
          <w:shd w:val="clear" w:color="auto" w:fill="FFFFFF"/>
        </w:rPr>
        <w:t>最大的特点就是支持协议</w:t>
      </w:r>
      <w:proofErr w:type="gramStart"/>
      <w:r w:rsidRPr="00217C5E">
        <w:rPr>
          <w:rFonts w:ascii="微软雅黑" w:eastAsia="微软雅黑" w:hAnsi="微软雅黑"/>
          <w:color w:val="000000"/>
          <w:sz w:val="15"/>
          <w:szCs w:val="15"/>
          <w:shd w:val="clear" w:color="auto" w:fill="FFFFFF"/>
        </w:rPr>
        <w:t>栈</w:t>
      </w:r>
      <w:proofErr w:type="gramEnd"/>
      <w:r w:rsidRPr="00217C5E">
        <w:rPr>
          <w:rFonts w:ascii="微软雅黑" w:eastAsia="微软雅黑" w:hAnsi="微软雅黑"/>
          <w:color w:val="000000"/>
          <w:sz w:val="15"/>
          <w:szCs w:val="15"/>
          <w:shd w:val="clear" w:color="auto" w:fill="FFFFFF"/>
        </w:rPr>
        <w:t>的可配置性，它本</w:t>
      </w:r>
      <w:r w:rsidRPr="00217C5E">
        <w:rPr>
          <w:rFonts w:ascii="微软雅黑" w:eastAsia="微软雅黑" w:hAnsi="微软雅黑"/>
          <w:color w:val="000000"/>
          <w:sz w:val="15"/>
          <w:szCs w:val="15"/>
          <w:shd w:val="clear" w:color="auto" w:fill="FFFFFF"/>
        </w:rPr>
        <w:lastRenderedPageBreak/>
        <w:t>是实现了基本的Java的协议</w:t>
      </w:r>
      <w:proofErr w:type="gramStart"/>
      <w:r w:rsidRPr="00217C5E">
        <w:rPr>
          <w:rFonts w:ascii="微软雅黑" w:eastAsia="微软雅黑" w:hAnsi="微软雅黑"/>
          <w:color w:val="000000"/>
          <w:sz w:val="15"/>
          <w:szCs w:val="15"/>
          <w:shd w:val="clear" w:color="auto" w:fill="FFFFFF"/>
        </w:rPr>
        <w:t>栈</w:t>
      </w:r>
      <w:proofErr w:type="gramEnd"/>
      <w:r w:rsidRPr="00217C5E">
        <w:rPr>
          <w:rFonts w:ascii="微软雅黑" w:eastAsia="微软雅黑" w:hAnsi="微软雅黑"/>
          <w:color w:val="000000"/>
          <w:sz w:val="15"/>
          <w:szCs w:val="15"/>
          <w:shd w:val="clear" w:color="auto" w:fill="FFFFFF"/>
        </w:rPr>
        <w:t>实现，也就是最基本的消息广播的基础，同时支持附加协议</w:t>
      </w:r>
      <w:proofErr w:type="gramStart"/>
      <w:r w:rsidRPr="00217C5E">
        <w:rPr>
          <w:rFonts w:ascii="微软雅黑" w:eastAsia="微软雅黑" w:hAnsi="微软雅黑"/>
          <w:color w:val="000000"/>
          <w:sz w:val="15"/>
          <w:szCs w:val="15"/>
          <w:shd w:val="clear" w:color="auto" w:fill="FFFFFF"/>
        </w:rPr>
        <w:t>栈</w:t>
      </w:r>
      <w:proofErr w:type="gramEnd"/>
      <w:r w:rsidRPr="00217C5E">
        <w:rPr>
          <w:rFonts w:ascii="微软雅黑" w:eastAsia="微软雅黑" w:hAnsi="微软雅黑"/>
          <w:color w:val="000000"/>
          <w:sz w:val="15"/>
          <w:szCs w:val="15"/>
          <w:shd w:val="clear" w:color="auto" w:fill="FFFFFF"/>
        </w:rPr>
        <w:t>的配置，消息的传递就是在这些协议</w:t>
      </w:r>
      <w:proofErr w:type="gramStart"/>
      <w:r w:rsidRPr="00217C5E">
        <w:rPr>
          <w:rFonts w:ascii="微软雅黑" w:eastAsia="微软雅黑" w:hAnsi="微软雅黑"/>
          <w:color w:val="000000"/>
          <w:sz w:val="15"/>
          <w:szCs w:val="15"/>
          <w:shd w:val="clear" w:color="auto" w:fill="FFFFFF"/>
        </w:rPr>
        <w:t>栈</w:t>
      </w:r>
      <w:proofErr w:type="gramEnd"/>
      <w:r w:rsidRPr="00217C5E">
        <w:rPr>
          <w:rFonts w:ascii="微软雅黑" w:eastAsia="微软雅黑" w:hAnsi="微软雅黑"/>
          <w:color w:val="000000"/>
          <w:sz w:val="15"/>
          <w:szCs w:val="15"/>
          <w:shd w:val="clear" w:color="auto" w:fill="FFFFFF"/>
        </w:rPr>
        <w:t>之间相互传递，封装，检查，丢弃，重发。</w:t>
      </w:r>
      <w:proofErr w:type="spellStart"/>
      <w:r w:rsidRPr="00217C5E">
        <w:rPr>
          <w:rFonts w:ascii="微软雅黑" w:eastAsia="微软雅黑" w:hAnsi="微软雅黑"/>
          <w:color w:val="000000"/>
          <w:sz w:val="15"/>
          <w:szCs w:val="15"/>
          <w:shd w:val="clear" w:color="auto" w:fill="FFFFFF"/>
        </w:rPr>
        <w:t>JGroup</w:t>
      </w:r>
      <w:proofErr w:type="spellEnd"/>
      <w:r w:rsidRPr="00217C5E">
        <w:rPr>
          <w:rFonts w:ascii="微软雅黑" w:eastAsia="微软雅黑" w:hAnsi="微软雅黑"/>
          <w:color w:val="000000"/>
          <w:sz w:val="15"/>
          <w:szCs w:val="15"/>
          <w:shd w:val="clear" w:color="auto" w:fill="FFFFFF"/>
        </w:rPr>
        <w:t>可以基于TCP协议来实现消息广播，也可以通过UDP方式来广播消息，利弊不言而喻，TCP可靠，但是代价大，性能没有UDP来的好，UDP速度快，代价小，但是消息的丢失率以及无序性有着很大的限制。但是</w:t>
      </w:r>
      <w:proofErr w:type="spellStart"/>
      <w:r w:rsidRPr="00217C5E">
        <w:rPr>
          <w:rFonts w:ascii="微软雅黑" w:eastAsia="微软雅黑" w:hAnsi="微软雅黑"/>
          <w:color w:val="000000"/>
          <w:sz w:val="15"/>
          <w:szCs w:val="15"/>
          <w:shd w:val="clear" w:color="auto" w:fill="FFFFFF"/>
        </w:rPr>
        <w:t>JGroup</w:t>
      </w:r>
      <w:proofErr w:type="spellEnd"/>
      <w:r w:rsidRPr="00217C5E">
        <w:rPr>
          <w:rFonts w:ascii="微软雅黑" w:eastAsia="微软雅黑" w:hAnsi="微软雅黑"/>
          <w:color w:val="000000"/>
          <w:sz w:val="15"/>
          <w:szCs w:val="15"/>
          <w:shd w:val="clear" w:color="auto" w:fill="FFFFFF"/>
        </w:rPr>
        <w:t>在UDP方式的基础上，增加了协议</w:t>
      </w:r>
      <w:proofErr w:type="gramStart"/>
      <w:r w:rsidRPr="00217C5E">
        <w:rPr>
          <w:rFonts w:ascii="微软雅黑" w:eastAsia="微软雅黑" w:hAnsi="微软雅黑"/>
          <w:color w:val="000000"/>
          <w:sz w:val="15"/>
          <w:szCs w:val="15"/>
          <w:shd w:val="clear" w:color="auto" w:fill="FFFFFF"/>
        </w:rPr>
        <w:t>栈</w:t>
      </w:r>
      <w:proofErr w:type="gramEnd"/>
      <w:r w:rsidRPr="00217C5E">
        <w:rPr>
          <w:rFonts w:ascii="微软雅黑" w:eastAsia="微软雅黑" w:hAnsi="微软雅黑"/>
          <w:color w:val="000000"/>
          <w:sz w:val="15"/>
          <w:szCs w:val="15"/>
          <w:shd w:val="clear" w:color="auto" w:fill="FFFFFF"/>
        </w:rPr>
        <w:t>的配置，通过配置上层的协议，可以保证消息的重发，大包体的分解（同时保证消息包体顺序），组内机器的状态检测等功能。</w:t>
      </w:r>
    </w:p>
    <w:p w:rsidR="00CC5EFF" w:rsidRPr="00217C5E" w:rsidRDefault="00CC5EFF" w:rsidP="00CC5EFF">
      <w:pPr>
        <w:pStyle w:val="a6"/>
        <w:ind w:left="360" w:firstLineChars="0" w:firstLine="0"/>
      </w:pPr>
    </w:p>
    <w:p w:rsidR="00973E90" w:rsidRDefault="00973E90" w:rsidP="00097513">
      <w:pPr>
        <w:pStyle w:val="a6"/>
        <w:numPr>
          <w:ilvl w:val="0"/>
          <w:numId w:val="8"/>
        </w:numPr>
        <w:ind w:firstLineChars="0"/>
      </w:pPr>
      <w:r>
        <w:rPr>
          <w:rFonts w:hint="eastAsia"/>
        </w:rPr>
        <w:t>类图</w:t>
      </w:r>
    </w:p>
    <w:p w:rsidR="00973E90" w:rsidRDefault="00531556" w:rsidP="00973E90">
      <w:pPr>
        <w:pStyle w:val="a6"/>
        <w:ind w:left="360" w:firstLineChars="0" w:firstLine="0"/>
      </w:pPr>
      <w:r>
        <w:rPr>
          <w:noProof/>
        </w:rPr>
        <w:drawing>
          <wp:inline distT="0" distB="0" distL="0" distR="0">
            <wp:extent cx="5274310" cy="2782861"/>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4310" cy="2782861"/>
                    </a:xfrm>
                    <a:prstGeom prst="rect">
                      <a:avLst/>
                    </a:prstGeom>
                    <a:noFill/>
                    <a:ln w="9525">
                      <a:noFill/>
                      <a:miter lim="800000"/>
                      <a:headEnd/>
                      <a:tailEnd/>
                    </a:ln>
                  </pic:spPr>
                </pic:pic>
              </a:graphicData>
            </a:graphic>
          </wp:inline>
        </w:drawing>
      </w:r>
    </w:p>
    <w:p w:rsidR="00973E90" w:rsidRDefault="00973E90" w:rsidP="00097513">
      <w:pPr>
        <w:pStyle w:val="a6"/>
        <w:numPr>
          <w:ilvl w:val="0"/>
          <w:numId w:val="8"/>
        </w:numPr>
        <w:ind w:firstLineChars="0"/>
      </w:pPr>
      <w:r>
        <w:rPr>
          <w:rFonts w:hint="eastAsia"/>
        </w:rPr>
        <w:t>基本原理</w:t>
      </w:r>
    </w:p>
    <w:p w:rsidR="00973E90" w:rsidRDefault="00973E90" w:rsidP="00097513">
      <w:pPr>
        <w:pStyle w:val="a6"/>
        <w:numPr>
          <w:ilvl w:val="0"/>
          <w:numId w:val="8"/>
        </w:numPr>
        <w:ind w:firstLineChars="0"/>
      </w:pPr>
      <w:r>
        <w:rPr>
          <w:rFonts w:hint="eastAsia"/>
        </w:rPr>
        <w:t>依赖服务</w:t>
      </w:r>
    </w:p>
    <w:p w:rsidR="00302338" w:rsidRPr="0013149D" w:rsidRDefault="00302338" w:rsidP="00302338">
      <w:pPr>
        <w:ind w:left="840" w:firstLine="420"/>
        <w:rPr>
          <w:color w:val="3F7F7F"/>
          <w:kern w:val="0"/>
        </w:rPr>
      </w:pPr>
      <w:r w:rsidRPr="0013149D">
        <w:rPr>
          <w:color w:val="3F7F7F"/>
          <w:kern w:val="0"/>
        </w:rPr>
        <w:t>&lt;Import-Package&gt;</w:t>
      </w:r>
    </w:p>
    <w:p w:rsidR="00302338" w:rsidRPr="00302338" w:rsidRDefault="00302338" w:rsidP="00302338">
      <w:pPr>
        <w:rPr>
          <w:kern w:val="0"/>
        </w:rPr>
      </w:pPr>
      <w:r w:rsidRPr="00302338">
        <w:rPr>
          <w:color w:val="000000"/>
          <w:kern w:val="0"/>
        </w:rPr>
        <w:t xml:space="preserve">              org.slf4j,</w:t>
      </w:r>
    </w:p>
    <w:p w:rsidR="00302338" w:rsidRPr="00302338" w:rsidRDefault="00302338" w:rsidP="00302338">
      <w:pPr>
        <w:rPr>
          <w:kern w:val="0"/>
        </w:rPr>
      </w:pPr>
      <w:r w:rsidRPr="00302338">
        <w:rPr>
          <w:color w:val="000000"/>
          <w:kern w:val="0"/>
        </w:rPr>
        <w:t xml:space="preserve">              !</w:t>
      </w:r>
      <w:proofErr w:type="spellStart"/>
      <w:r w:rsidRPr="00302338">
        <w:rPr>
          <w:color w:val="000000"/>
          <w:kern w:val="0"/>
        </w:rPr>
        <w:t>org.jboss</w:t>
      </w:r>
      <w:proofErr w:type="spellEnd"/>
      <w:r w:rsidRPr="00302338">
        <w:rPr>
          <w:color w:val="000000"/>
          <w:kern w:val="0"/>
        </w:rPr>
        <w:t>.*,</w:t>
      </w:r>
    </w:p>
    <w:p w:rsidR="00302338" w:rsidRPr="00302338" w:rsidRDefault="00302338" w:rsidP="00302338">
      <w:pPr>
        <w:rPr>
          <w:kern w:val="0"/>
        </w:rPr>
      </w:pPr>
      <w:r w:rsidRPr="00302338">
        <w:rPr>
          <w:color w:val="000000"/>
          <w:kern w:val="0"/>
        </w:rPr>
        <w:t xml:space="preserve">              !</w:t>
      </w:r>
      <w:proofErr w:type="spellStart"/>
      <w:r w:rsidRPr="00302338">
        <w:rPr>
          <w:color w:val="000000"/>
          <w:kern w:val="0"/>
        </w:rPr>
        <w:t>bsh</w:t>
      </w:r>
      <w:proofErr w:type="spellEnd"/>
      <w:r w:rsidRPr="00302338">
        <w:rPr>
          <w:color w:val="000000"/>
          <w:kern w:val="0"/>
        </w:rPr>
        <w:t>*,</w:t>
      </w:r>
    </w:p>
    <w:p w:rsidR="00302338" w:rsidRPr="00302338" w:rsidRDefault="00302338" w:rsidP="00302338">
      <w:pPr>
        <w:rPr>
          <w:kern w:val="0"/>
        </w:rPr>
      </w:pPr>
      <w:r w:rsidRPr="00302338">
        <w:rPr>
          <w:color w:val="000000"/>
          <w:kern w:val="0"/>
        </w:rPr>
        <w:t xml:space="preserve">              !</w:t>
      </w:r>
      <w:proofErr w:type="spellStart"/>
      <w:r w:rsidRPr="00302338">
        <w:rPr>
          <w:color w:val="000000"/>
          <w:kern w:val="0"/>
        </w:rPr>
        <w:t>net.jcip</w:t>
      </w:r>
      <w:proofErr w:type="spellEnd"/>
      <w:r w:rsidRPr="00302338">
        <w:rPr>
          <w:color w:val="000000"/>
          <w:kern w:val="0"/>
        </w:rPr>
        <w:t>.*,</w:t>
      </w:r>
    </w:p>
    <w:p w:rsidR="00302338" w:rsidRPr="00302338" w:rsidRDefault="00302338" w:rsidP="00302338">
      <w:pPr>
        <w:rPr>
          <w:kern w:val="0"/>
        </w:rPr>
      </w:pPr>
      <w:r w:rsidRPr="00302338">
        <w:rPr>
          <w:color w:val="000000"/>
          <w:kern w:val="0"/>
        </w:rPr>
        <w:t xml:space="preserve">              </w:t>
      </w:r>
      <w:proofErr w:type="spellStart"/>
      <w:r w:rsidRPr="00302338">
        <w:rPr>
          <w:color w:val="000000"/>
          <w:kern w:val="0"/>
        </w:rPr>
        <w:t>javax.transaction</w:t>
      </w:r>
      <w:proofErr w:type="spellEnd"/>
      <w:r w:rsidRPr="00302338">
        <w:rPr>
          <w:color w:val="000000"/>
          <w:kern w:val="0"/>
        </w:rPr>
        <w:t>,</w:t>
      </w:r>
    </w:p>
    <w:p w:rsidR="00302338" w:rsidRPr="00302338" w:rsidRDefault="00302338" w:rsidP="00302338">
      <w:pPr>
        <w:rPr>
          <w:kern w:val="0"/>
        </w:rPr>
      </w:pPr>
      <w:r w:rsidRPr="00302338">
        <w:rPr>
          <w:color w:val="000000"/>
          <w:kern w:val="0"/>
        </w:rPr>
        <w:t xml:space="preserve">              *,</w:t>
      </w:r>
    </w:p>
    <w:p w:rsidR="00302338" w:rsidRPr="00302338" w:rsidRDefault="00302338" w:rsidP="00302338">
      <w:pPr>
        <w:rPr>
          <w:kern w:val="0"/>
        </w:rPr>
      </w:pPr>
      <w:r w:rsidRPr="00302338">
        <w:rPr>
          <w:color w:val="000000"/>
          <w:kern w:val="0"/>
        </w:rPr>
        <w:t xml:space="preserve">              </w:t>
      </w:r>
      <w:proofErr w:type="spellStart"/>
      <w:r w:rsidRPr="00302338">
        <w:rPr>
          <w:color w:val="000000"/>
          <w:kern w:val="0"/>
        </w:rPr>
        <w:t>org.opendaylight.controller.clustering.services</w:t>
      </w:r>
      <w:proofErr w:type="spellEnd"/>
      <w:r w:rsidRPr="00302338">
        <w:rPr>
          <w:color w:val="000000"/>
          <w:kern w:val="0"/>
        </w:rPr>
        <w:t>,</w:t>
      </w:r>
    </w:p>
    <w:p w:rsidR="00302338" w:rsidRPr="00302338" w:rsidRDefault="00302338" w:rsidP="00302338">
      <w:pPr>
        <w:rPr>
          <w:kern w:val="0"/>
        </w:rPr>
      </w:pPr>
      <w:r w:rsidRPr="00302338">
        <w:rPr>
          <w:color w:val="000000"/>
          <w:kern w:val="0"/>
        </w:rPr>
        <w:t xml:space="preserve">              </w:t>
      </w:r>
      <w:proofErr w:type="spellStart"/>
      <w:r w:rsidRPr="00302338">
        <w:rPr>
          <w:color w:val="000000"/>
          <w:kern w:val="0"/>
        </w:rPr>
        <w:t>org.opendaylight.controller.sal.core</w:t>
      </w:r>
      <w:proofErr w:type="spellEnd"/>
    </w:p>
    <w:p w:rsidR="00973E90" w:rsidRDefault="00302338" w:rsidP="0013149D">
      <w:pPr>
        <w:ind w:left="840" w:firstLine="420"/>
        <w:rPr>
          <w:color w:val="3F7F7F"/>
          <w:kern w:val="0"/>
        </w:rPr>
      </w:pPr>
      <w:r w:rsidRPr="0013149D">
        <w:rPr>
          <w:color w:val="3F7F7F"/>
          <w:kern w:val="0"/>
        </w:rPr>
        <w:t>&lt;/Import-Package&gt;</w:t>
      </w:r>
    </w:p>
    <w:p w:rsidR="00EC5EA9" w:rsidRDefault="00EC5EA9" w:rsidP="0013149D">
      <w:pPr>
        <w:ind w:left="840" w:firstLine="420"/>
        <w:rPr>
          <w:color w:val="3F7F7F"/>
          <w:kern w:val="0"/>
        </w:rPr>
      </w:pPr>
    </w:p>
    <w:p w:rsidR="00EC5EA9" w:rsidRPr="00EC5EA9" w:rsidRDefault="00EC5EA9" w:rsidP="001725C4">
      <w:pPr>
        <w:autoSpaceDE w:val="0"/>
        <w:autoSpaceDN w:val="0"/>
        <w:adjustRightInd w:val="0"/>
        <w:ind w:leftChars="500" w:left="1050"/>
        <w:jc w:val="left"/>
        <w:rPr>
          <w:rFonts w:ascii="仿宋" w:eastAsia="仿宋" w:cs="仿宋"/>
          <w:b/>
          <w:color w:val="3F7F7F"/>
          <w:kern w:val="0"/>
          <w:szCs w:val="21"/>
        </w:rPr>
      </w:pPr>
      <w:r w:rsidRPr="00EC5EA9">
        <w:rPr>
          <w:rFonts w:ascii="仿宋" w:eastAsia="仿宋" w:cs="仿宋"/>
          <w:b/>
          <w:color w:val="3F7F7F"/>
          <w:kern w:val="0"/>
          <w:szCs w:val="21"/>
        </w:rPr>
        <w:t>&lt;dependencies&gt;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dependency</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groupId</w:t>
      </w:r>
      <w:proofErr w:type="spellEnd"/>
      <w:r w:rsidRPr="00EC5EA9">
        <w:rPr>
          <w:rFonts w:ascii="仿宋" w:eastAsia="仿宋" w:cs="仿宋"/>
          <w:color w:val="008080"/>
          <w:kern w:val="0"/>
          <w:szCs w:val="21"/>
        </w:rPr>
        <w:t>&gt;</w:t>
      </w:r>
      <w:proofErr w:type="spellStart"/>
      <w:r w:rsidRPr="00EC5EA9">
        <w:rPr>
          <w:rFonts w:ascii="仿宋" w:eastAsia="仿宋" w:cs="仿宋"/>
          <w:color w:val="000000"/>
          <w:kern w:val="0"/>
          <w:szCs w:val="21"/>
        </w:rPr>
        <w:t>org.infinispan</w:t>
      </w:r>
      <w:proofErr w:type="spellEnd"/>
      <w:r w:rsidRPr="00EC5EA9">
        <w:rPr>
          <w:rFonts w:ascii="仿宋" w:eastAsia="仿宋" w:cs="仿宋"/>
          <w:color w:val="008080"/>
          <w:kern w:val="0"/>
          <w:szCs w:val="21"/>
        </w:rPr>
        <w:t>&lt;/</w:t>
      </w:r>
      <w:proofErr w:type="spellStart"/>
      <w:r w:rsidRPr="00EC5EA9">
        <w:rPr>
          <w:rFonts w:ascii="仿宋" w:eastAsia="仿宋" w:cs="仿宋"/>
          <w:color w:val="3F7F7F"/>
          <w:kern w:val="0"/>
          <w:szCs w:val="21"/>
        </w:rPr>
        <w:t>groupId</w:t>
      </w:r>
      <w:proofErr w:type="spellEnd"/>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artifactId</w:t>
      </w:r>
      <w:proofErr w:type="spellEnd"/>
      <w:r w:rsidRPr="00EC5EA9">
        <w:rPr>
          <w:rFonts w:ascii="仿宋" w:eastAsia="仿宋" w:cs="仿宋"/>
          <w:color w:val="008080"/>
          <w:kern w:val="0"/>
          <w:szCs w:val="21"/>
        </w:rPr>
        <w:t>&gt;</w:t>
      </w:r>
      <w:proofErr w:type="spellStart"/>
      <w:r w:rsidRPr="00EC5EA9">
        <w:rPr>
          <w:rFonts w:ascii="仿宋" w:eastAsia="仿宋" w:cs="仿宋"/>
          <w:color w:val="000000"/>
          <w:kern w:val="0"/>
          <w:szCs w:val="21"/>
          <w:u w:val="single"/>
        </w:rPr>
        <w:t>infinispan</w:t>
      </w:r>
      <w:proofErr w:type="spellEnd"/>
      <w:r w:rsidRPr="00EC5EA9">
        <w:rPr>
          <w:rFonts w:ascii="仿宋" w:eastAsia="仿宋" w:cs="仿宋"/>
          <w:color w:val="000000"/>
          <w:kern w:val="0"/>
          <w:szCs w:val="21"/>
        </w:rPr>
        <w:t>-core</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artifactId</w:t>
      </w:r>
      <w:proofErr w:type="spellEnd"/>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version</w:t>
      </w:r>
      <w:r w:rsidRPr="00EC5EA9">
        <w:rPr>
          <w:rFonts w:ascii="仿宋" w:eastAsia="仿宋" w:cs="仿宋"/>
          <w:color w:val="008080"/>
          <w:kern w:val="0"/>
          <w:szCs w:val="21"/>
        </w:rPr>
        <w:t>&gt;</w:t>
      </w:r>
      <w:r w:rsidRPr="00EC5EA9">
        <w:rPr>
          <w:rFonts w:ascii="仿宋" w:eastAsia="仿宋" w:cs="仿宋"/>
          <w:color w:val="000000"/>
          <w:kern w:val="0"/>
          <w:szCs w:val="21"/>
        </w:rPr>
        <w:t>5.2.3.Final</w:t>
      </w:r>
      <w:r w:rsidRPr="00EC5EA9">
        <w:rPr>
          <w:rFonts w:ascii="仿宋" w:eastAsia="仿宋" w:cs="仿宋"/>
          <w:color w:val="008080"/>
          <w:kern w:val="0"/>
          <w:szCs w:val="21"/>
        </w:rPr>
        <w:t>&lt;/</w:t>
      </w:r>
      <w:r w:rsidRPr="00EC5EA9">
        <w:rPr>
          <w:rFonts w:ascii="仿宋" w:eastAsia="仿宋" w:cs="仿宋"/>
          <w:color w:val="3F7F7F"/>
          <w:kern w:val="0"/>
          <w:szCs w:val="21"/>
        </w:rPr>
        <w:t>version</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dependency</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dependency</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groupId</w:t>
      </w:r>
      <w:proofErr w:type="spellEnd"/>
      <w:r w:rsidRPr="00EC5EA9">
        <w:rPr>
          <w:rFonts w:ascii="仿宋" w:eastAsia="仿宋" w:cs="仿宋"/>
          <w:color w:val="008080"/>
          <w:kern w:val="0"/>
          <w:szCs w:val="21"/>
        </w:rPr>
        <w:t>&gt;</w:t>
      </w:r>
      <w:proofErr w:type="spellStart"/>
      <w:r w:rsidRPr="00EC5EA9">
        <w:rPr>
          <w:rFonts w:ascii="仿宋" w:eastAsia="仿宋" w:cs="仿宋"/>
          <w:color w:val="000000"/>
          <w:kern w:val="0"/>
          <w:szCs w:val="21"/>
        </w:rPr>
        <w:t>org.opendaylight.controller</w:t>
      </w:r>
      <w:proofErr w:type="spellEnd"/>
      <w:r w:rsidRPr="00EC5EA9">
        <w:rPr>
          <w:rFonts w:ascii="仿宋" w:eastAsia="仿宋" w:cs="仿宋"/>
          <w:color w:val="008080"/>
          <w:kern w:val="0"/>
          <w:szCs w:val="21"/>
        </w:rPr>
        <w:t>&lt;/</w:t>
      </w:r>
      <w:proofErr w:type="spellStart"/>
      <w:r w:rsidRPr="00EC5EA9">
        <w:rPr>
          <w:rFonts w:ascii="仿宋" w:eastAsia="仿宋" w:cs="仿宋"/>
          <w:color w:val="3F7F7F"/>
          <w:kern w:val="0"/>
          <w:szCs w:val="21"/>
        </w:rPr>
        <w:t>groupId</w:t>
      </w:r>
      <w:proofErr w:type="spellEnd"/>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lastRenderedPageBreak/>
        <w:t xml:space="preserve">      </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artifactId</w:t>
      </w:r>
      <w:proofErr w:type="spellEnd"/>
      <w:r w:rsidRPr="00EC5EA9">
        <w:rPr>
          <w:rFonts w:ascii="仿宋" w:eastAsia="仿宋" w:cs="仿宋"/>
          <w:color w:val="008080"/>
          <w:kern w:val="0"/>
          <w:szCs w:val="21"/>
        </w:rPr>
        <w:t>&gt;</w:t>
      </w:r>
      <w:proofErr w:type="spellStart"/>
      <w:r w:rsidRPr="00EC5EA9">
        <w:rPr>
          <w:rFonts w:ascii="仿宋" w:eastAsia="仿宋" w:cs="仿宋"/>
          <w:color w:val="000000"/>
          <w:kern w:val="0"/>
          <w:szCs w:val="21"/>
        </w:rPr>
        <w:t>clustering.services</w:t>
      </w:r>
      <w:proofErr w:type="spellEnd"/>
      <w:r w:rsidRPr="00EC5EA9">
        <w:rPr>
          <w:rFonts w:ascii="仿宋" w:eastAsia="仿宋" w:cs="仿宋"/>
          <w:color w:val="008080"/>
          <w:kern w:val="0"/>
          <w:szCs w:val="21"/>
        </w:rPr>
        <w:t>&lt;/</w:t>
      </w:r>
      <w:proofErr w:type="spellStart"/>
      <w:r w:rsidRPr="00EC5EA9">
        <w:rPr>
          <w:rFonts w:ascii="仿宋" w:eastAsia="仿宋" w:cs="仿宋"/>
          <w:color w:val="3F7F7F"/>
          <w:kern w:val="0"/>
          <w:szCs w:val="21"/>
        </w:rPr>
        <w:t>artifactId</w:t>
      </w:r>
      <w:proofErr w:type="spellEnd"/>
      <w:r w:rsidRPr="00EC5EA9">
        <w:rPr>
          <w:rFonts w:ascii="仿宋" w:eastAsia="仿宋" w:cs="仿宋"/>
          <w:color w:val="008080"/>
          <w:kern w:val="0"/>
          <w:szCs w:val="21"/>
        </w:rPr>
        <w:t>&gt;</w:t>
      </w:r>
    </w:p>
    <w:p w:rsidR="00EC5EA9" w:rsidRPr="00EC5EA9" w:rsidRDefault="00EC5EA9" w:rsidP="00F3780B">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version</w:t>
      </w:r>
      <w:r w:rsidRPr="00EC5EA9">
        <w:rPr>
          <w:rFonts w:ascii="仿宋" w:eastAsia="仿宋" w:cs="仿宋"/>
          <w:color w:val="008080"/>
          <w:kern w:val="0"/>
          <w:szCs w:val="21"/>
        </w:rPr>
        <w:t>&gt;</w:t>
      </w:r>
      <w:r w:rsidRPr="00EC5EA9">
        <w:rPr>
          <w:rFonts w:ascii="仿宋" w:eastAsia="仿宋" w:cs="仿宋"/>
          <w:color w:val="000000"/>
          <w:kern w:val="0"/>
          <w:szCs w:val="21"/>
        </w:rPr>
        <w:t>0.4.0-SNAPSHOT</w:t>
      </w:r>
      <w:r w:rsidRPr="00EC5EA9">
        <w:rPr>
          <w:rFonts w:ascii="仿宋" w:eastAsia="仿宋" w:cs="仿宋"/>
          <w:color w:val="008080"/>
          <w:kern w:val="0"/>
          <w:szCs w:val="21"/>
        </w:rPr>
        <w:t>&lt;/</w:t>
      </w:r>
      <w:r w:rsidRPr="00EC5EA9">
        <w:rPr>
          <w:rFonts w:ascii="仿宋" w:eastAsia="仿宋" w:cs="仿宋"/>
          <w:color w:val="3F7F7F"/>
          <w:kern w:val="0"/>
          <w:szCs w:val="21"/>
        </w:rPr>
        <w:t>version</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dependency</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dependency</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groupId</w:t>
      </w:r>
      <w:proofErr w:type="spellEnd"/>
      <w:r w:rsidRPr="00EC5EA9">
        <w:rPr>
          <w:rFonts w:ascii="仿宋" w:eastAsia="仿宋" w:cs="仿宋"/>
          <w:color w:val="008080"/>
          <w:kern w:val="0"/>
          <w:szCs w:val="21"/>
        </w:rPr>
        <w:t>&gt;</w:t>
      </w:r>
      <w:proofErr w:type="spellStart"/>
      <w:r w:rsidRPr="00EC5EA9">
        <w:rPr>
          <w:rFonts w:ascii="仿宋" w:eastAsia="仿宋" w:cs="仿宋"/>
          <w:color w:val="000000"/>
          <w:kern w:val="0"/>
          <w:szCs w:val="21"/>
        </w:rPr>
        <w:t>org.opendaylight.controller</w:t>
      </w:r>
      <w:proofErr w:type="spellEnd"/>
      <w:r w:rsidRPr="00EC5EA9">
        <w:rPr>
          <w:rFonts w:ascii="仿宋" w:eastAsia="仿宋" w:cs="仿宋"/>
          <w:color w:val="008080"/>
          <w:kern w:val="0"/>
          <w:szCs w:val="21"/>
        </w:rPr>
        <w:t>&lt;/</w:t>
      </w:r>
      <w:proofErr w:type="spellStart"/>
      <w:r w:rsidRPr="00EC5EA9">
        <w:rPr>
          <w:rFonts w:ascii="仿宋" w:eastAsia="仿宋" w:cs="仿宋"/>
          <w:color w:val="3F7F7F"/>
          <w:kern w:val="0"/>
          <w:szCs w:val="21"/>
        </w:rPr>
        <w:t>groupId</w:t>
      </w:r>
      <w:proofErr w:type="spellEnd"/>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proofErr w:type="spellStart"/>
      <w:r w:rsidRPr="00EC5EA9">
        <w:rPr>
          <w:rFonts w:ascii="仿宋" w:eastAsia="仿宋" w:cs="仿宋"/>
          <w:color w:val="3F7F7F"/>
          <w:kern w:val="0"/>
          <w:szCs w:val="21"/>
        </w:rPr>
        <w:t>artifactId</w:t>
      </w:r>
      <w:proofErr w:type="spellEnd"/>
      <w:r w:rsidRPr="00EC5EA9">
        <w:rPr>
          <w:rFonts w:ascii="仿宋" w:eastAsia="仿宋" w:cs="仿宋"/>
          <w:color w:val="008080"/>
          <w:kern w:val="0"/>
          <w:szCs w:val="21"/>
        </w:rPr>
        <w:t>&gt;</w:t>
      </w:r>
      <w:proofErr w:type="spellStart"/>
      <w:r w:rsidRPr="00EC5EA9">
        <w:rPr>
          <w:rFonts w:ascii="仿宋" w:eastAsia="仿宋" w:cs="仿宋"/>
          <w:color w:val="000000"/>
          <w:kern w:val="0"/>
          <w:szCs w:val="21"/>
          <w:u w:val="single"/>
        </w:rPr>
        <w:t>sal</w:t>
      </w:r>
      <w:proofErr w:type="spellEnd"/>
      <w:r w:rsidRPr="00EC5EA9">
        <w:rPr>
          <w:rFonts w:ascii="仿宋" w:eastAsia="仿宋" w:cs="仿宋"/>
          <w:color w:val="008080"/>
          <w:kern w:val="0"/>
          <w:szCs w:val="21"/>
        </w:rPr>
        <w:t>&lt;/</w:t>
      </w:r>
      <w:proofErr w:type="spellStart"/>
      <w:r w:rsidRPr="00EC5EA9">
        <w:rPr>
          <w:rFonts w:ascii="仿宋" w:eastAsia="仿宋" w:cs="仿宋"/>
          <w:color w:val="3F7F7F"/>
          <w:kern w:val="0"/>
          <w:szCs w:val="21"/>
        </w:rPr>
        <w:t>artifactId</w:t>
      </w:r>
      <w:proofErr w:type="spellEnd"/>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version</w:t>
      </w:r>
      <w:r w:rsidRPr="00EC5EA9">
        <w:rPr>
          <w:rFonts w:ascii="仿宋" w:eastAsia="仿宋" w:cs="仿宋"/>
          <w:color w:val="008080"/>
          <w:kern w:val="0"/>
          <w:szCs w:val="21"/>
        </w:rPr>
        <w:t>&gt;</w:t>
      </w:r>
      <w:r w:rsidRPr="00EC5EA9">
        <w:rPr>
          <w:rFonts w:ascii="仿宋" w:eastAsia="仿宋" w:cs="仿宋"/>
          <w:color w:val="000000"/>
          <w:kern w:val="0"/>
          <w:szCs w:val="21"/>
        </w:rPr>
        <w:t>0.4.0-SNAPSHOT</w:t>
      </w:r>
      <w:r w:rsidRPr="00EC5EA9">
        <w:rPr>
          <w:rFonts w:ascii="仿宋" w:eastAsia="仿宋" w:cs="仿宋"/>
          <w:color w:val="008080"/>
          <w:kern w:val="0"/>
          <w:szCs w:val="21"/>
        </w:rPr>
        <w:t>&lt;/</w:t>
      </w:r>
      <w:r w:rsidRPr="00EC5EA9">
        <w:rPr>
          <w:rFonts w:ascii="仿宋" w:eastAsia="仿宋" w:cs="仿宋"/>
          <w:color w:val="3F7F7F"/>
          <w:kern w:val="0"/>
          <w:szCs w:val="21"/>
        </w:rPr>
        <w:t>version</w:t>
      </w:r>
      <w:r w:rsidRPr="00EC5EA9">
        <w:rPr>
          <w:rFonts w:ascii="仿宋" w:eastAsia="仿宋" w:cs="仿宋"/>
          <w:color w:val="008080"/>
          <w:kern w:val="0"/>
          <w:szCs w:val="21"/>
        </w:rPr>
        <w:t>&gt;</w:t>
      </w:r>
    </w:p>
    <w:p w:rsidR="00EC5EA9" w:rsidRPr="00EC5EA9" w:rsidRDefault="00EC5EA9" w:rsidP="001725C4">
      <w:pPr>
        <w:autoSpaceDE w:val="0"/>
        <w:autoSpaceDN w:val="0"/>
        <w:adjustRightInd w:val="0"/>
        <w:ind w:leftChars="500" w:left="1050"/>
        <w:jc w:val="left"/>
        <w:rPr>
          <w:rFonts w:ascii="仿宋" w:eastAsia="仿宋" w:cs="仿宋"/>
          <w:kern w:val="0"/>
          <w:szCs w:val="21"/>
        </w:rPr>
      </w:pPr>
      <w:r w:rsidRPr="00EC5EA9">
        <w:rPr>
          <w:rFonts w:ascii="仿宋" w:eastAsia="仿宋" w:cs="仿宋"/>
          <w:color w:val="000000"/>
          <w:kern w:val="0"/>
          <w:szCs w:val="21"/>
        </w:rPr>
        <w:t xml:space="preserve">    </w:t>
      </w:r>
      <w:r w:rsidRPr="00EC5EA9">
        <w:rPr>
          <w:rFonts w:ascii="仿宋" w:eastAsia="仿宋" w:cs="仿宋"/>
          <w:color w:val="008080"/>
          <w:kern w:val="0"/>
          <w:szCs w:val="21"/>
        </w:rPr>
        <w:t>&lt;/</w:t>
      </w:r>
      <w:r w:rsidRPr="00EC5EA9">
        <w:rPr>
          <w:rFonts w:ascii="仿宋" w:eastAsia="仿宋" w:cs="仿宋"/>
          <w:color w:val="3F7F7F"/>
          <w:kern w:val="0"/>
          <w:szCs w:val="21"/>
        </w:rPr>
        <w:t>dependency</w:t>
      </w:r>
      <w:r w:rsidRPr="00EC5EA9">
        <w:rPr>
          <w:rFonts w:ascii="仿宋" w:eastAsia="仿宋" w:cs="仿宋"/>
          <w:color w:val="008080"/>
          <w:kern w:val="0"/>
          <w:szCs w:val="21"/>
        </w:rPr>
        <w:t>&gt;</w:t>
      </w:r>
    </w:p>
    <w:p w:rsidR="00EC5EA9" w:rsidRPr="00335EC3" w:rsidRDefault="00EC5EA9" w:rsidP="001725C4">
      <w:pPr>
        <w:autoSpaceDE w:val="0"/>
        <w:autoSpaceDN w:val="0"/>
        <w:adjustRightInd w:val="0"/>
        <w:ind w:leftChars="500" w:left="1050"/>
        <w:jc w:val="left"/>
        <w:rPr>
          <w:rFonts w:ascii="仿宋" w:eastAsia="仿宋" w:cs="仿宋"/>
          <w:b/>
          <w:color w:val="3F7F7F"/>
          <w:kern w:val="0"/>
          <w:szCs w:val="21"/>
        </w:rPr>
      </w:pPr>
      <w:r w:rsidRPr="00335EC3">
        <w:rPr>
          <w:rFonts w:ascii="仿宋" w:eastAsia="仿宋" w:cs="仿宋"/>
          <w:b/>
          <w:color w:val="3F7F7F"/>
          <w:kern w:val="0"/>
          <w:szCs w:val="21"/>
        </w:rPr>
        <w:t>&lt;/dependencies&gt;</w:t>
      </w:r>
    </w:p>
    <w:p w:rsidR="00973E90" w:rsidRPr="0072237B" w:rsidRDefault="00973E90" w:rsidP="00097513">
      <w:pPr>
        <w:pStyle w:val="a6"/>
        <w:numPr>
          <w:ilvl w:val="0"/>
          <w:numId w:val="8"/>
        </w:numPr>
        <w:ind w:firstLineChars="0"/>
      </w:pPr>
      <w:r>
        <w:rPr>
          <w:rFonts w:hint="eastAsia"/>
        </w:rPr>
        <w:t>流程图</w:t>
      </w:r>
    </w:p>
    <w:p w:rsidR="00973E90" w:rsidRPr="0072237B" w:rsidRDefault="00973E90" w:rsidP="00973E90"/>
    <w:p w:rsidR="00761C03" w:rsidRPr="00CB5217" w:rsidRDefault="008C58C1" w:rsidP="00761C03">
      <w:pPr>
        <w:pStyle w:val="3"/>
      </w:pPr>
      <w:r>
        <w:rPr>
          <w:rFonts w:hint="eastAsia"/>
        </w:rPr>
        <w:t xml:space="preserve">03-3 </w:t>
      </w:r>
      <w:r w:rsidR="00761C03">
        <w:t>S</w:t>
      </w:r>
      <w:r w:rsidR="00761C03">
        <w:rPr>
          <w:rFonts w:hint="eastAsia"/>
        </w:rPr>
        <w:t>tub</w:t>
      </w:r>
    </w:p>
    <w:p w:rsidR="00761C03" w:rsidRDefault="00761C03" w:rsidP="00097513">
      <w:pPr>
        <w:pStyle w:val="a6"/>
        <w:numPr>
          <w:ilvl w:val="0"/>
          <w:numId w:val="9"/>
        </w:numPr>
        <w:ind w:firstLineChars="0"/>
      </w:pPr>
      <w:r>
        <w:rPr>
          <w:rFonts w:hint="eastAsia"/>
        </w:rPr>
        <w:t>简介</w:t>
      </w:r>
    </w:p>
    <w:p w:rsidR="007774D4" w:rsidRDefault="007774D4" w:rsidP="007774D4">
      <w:pPr>
        <w:pStyle w:val="a6"/>
        <w:ind w:left="360" w:firstLineChars="0" w:firstLine="0"/>
      </w:pPr>
      <w:r>
        <w:rPr>
          <w:rFonts w:hint="eastAsia"/>
        </w:rPr>
        <w:t>实现了</w:t>
      </w:r>
      <w:r w:rsidR="00F25C39">
        <w:rPr>
          <w:rFonts w:hint="eastAsia"/>
        </w:rPr>
        <w:t>Services</w:t>
      </w:r>
      <w:r w:rsidR="00F25C39">
        <w:rPr>
          <w:rFonts w:hint="eastAsia"/>
        </w:rPr>
        <w:t>中的</w:t>
      </w:r>
      <w:proofErr w:type="spellStart"/>
      <w:r w:rsidRPr="00F25C39">
        <w:t>IClusterContainerServices</w:t>
      </w:r>
      <w:proofErr w:type="spellEnd"/>
      <w:r w:rsidRPr="00F25C39">
        <w:rPr>
          <w:rFonts w:hint="eastAsia"/>
        </w:rPr>
        <w:t>，</w:t>
      </w:r>
      <w:proofErr w:type="spellStart"/>
      <w:r w:rsidRPr="00F25C39">
        <w:t>IClusterGlobalServices</w:t>
      </w:r>
      <w:proofErr w:type="spellEnd"/>
      <w:r w:rsidRPr="00F25C39">
        <w:rPr>
          <w:rFonts w:hint="eastAsia"/>
        </w:rPr>
        <w:t>，</w:t>
      </w:r>
      <w:proofErr w:type="spellStart"/>
      <w:r w:rsidRPr="00F25C39">
        <w:t>IClusterServicesCommon</w:t>
      </w:r>
      <w:proofErr w:type="spellEnd"/>
      <w:r w:rsidRPr="00F25C39">
        <w:rPr>
          <w:rFonts w:hint="eastAsia"/>
        </w:rPr>
        <w:t>接口。</w:t>
      </w:r>
    </w:p>
    <w:p w:rsidR="00761C03" w:rsidRDefault="00761C03" w:rsidP="00097513">
      <w:pPr>
        <w:pStyle w:val="a6"/>
        <w:numPr>
          <w:ilvl w:val="0"/>
          <w:numId w:val="9"/>
        </w:numPr>
        <w:ind w:firstLineChars="0"/>
      </w:pPr>
      <w:r>
        <w:rPr>
          <w:rFonts w:hint="eastAsia"/>
        </w:rPr>
        <w:t>类图</w:t>
      </w:r>
    </w:p>
    <w:p w:rsidR="00761C03" w:rsidRDefault="006F4E9D" w:rsidP="00761C03">
      <w:pPr>
        <w:pStyle w:val="a6"/>
        <w:ind w:left="360" w:firstLineChars="0" w:firstLine="0"/>
      </w:pPr>
      <w:r>
        <w:rPr>
          <w:rFonts w:hint="eastAsia"/>
          <w:noProof/>
        </w:rPr>
        <w:drawing>
          <wp:inline distT="0" distB="0" distL="0" distR="0">
            <wp:extent cx="5274310" cy="3007391"/>
            <wp:effectExtent l="19050" t="0" r="254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274310" cy="3007391"/>
                    </a:xfrm>
                    <a:prstGeom prst="rect">
                      <a:avLst/>
                    </a:prstGeom>
                    <a:noFill/>
                    <a:ln w="9525">
                      <a:noFill/>
                      <a:miter lim="800000"/>
                      <a:headEnd/>
                      <a:tailEnd/>
                    </a:ln>
                  </pic:spPr>
                </pic:pic>
              </a:graphicData>
            </a:graphic>
          </wp:inline>
        </w:drawing>
      </w:r>
    </w:p>
    <w:p w:rsidR="00761C03" w:rsidRDefault="00761C03" w:rsidP="00761C03">
      <w:pPr>
        <w:pStyle w:val="a6"/>
        <w:ind w:left="360" w:firstLineChars="0" w:firstLine="0"/>
      </w:pPr>
    </w:p>
    <w:p w:rsidR="00761C03" w:rsidRDefault="00761C03" w:rsidP="00097513">
      <w:pPr>
        <w:pStyle w:val="a6"/>
        <w:numPr>
          <w:ilvl w:val="0"/>
          <w:numId w:val="9"/>
        </w:numPr>
        <w:ind w:firstLineChars="0"/>
      </w:pPr>
      <w:r>
        <w:rPr>
          <w:rFonts w:hint="eastAsia"/>
        </w:rPr>
        <w:t>基本原理</w:t>
      </w:r>
    </w:p>
    <w:p w:rsidR="00761C03" w:rsidRDefault="00761C03" w:rsidP="00097513">
      <w:pPr>
        <w:pStyle w:val="a6"/>
        <w:numPr>
          <w:ilvl w:val="0"/>
          <w:numId w:val="9"/>
        </w:numPr>
        <w:ind w:firstLineChars="0"/>
      </w:pPr>
      <w:r>
        <w:rPr>
          <w:rFonts w:hint="eastAsia"/>
        </w:rPr>
        <w:t>依赖服务</w:t>
      </w:r>
    </w:p>
    <w:p w:rsidR="002B1E49" w:rsidRPr="00191AA2" w:rsidRDefault="002B1E49" w:rsidP="00191AA2">
      <w:pPr>
        <w:autoSpaceDE w:val="0"/>
        <w:autoSpaceDN w:val="0"/>
        <w:adjustRightInd w:val="0"/>
        <w:ind w:leftChars="600" w:left="1260"/>
        <w:jc w:val="left"/>
        <w:rPr>
          <w:rFonts w:ascii="仿宋" w:eastAsia="仿宋" w:cs="仿宋"/>
          <w:b/>
          <w:color w:val="3F7F7F"/>
          <w:kern w:val="0"/>
          <w:szCs w:val="21"/>
        </w:rPr>
      </w:pPr>
      <w:r w:rsidRPr="00191AA2">
        <w:rPr>
          <w:rFonts w:ascii="仿宋" w:eastAsia="仿宋" w:cs="仿宋"/>
          <w:b/>
          <w:color w:val="3F7F7F"/>
          <w:kern w:val="0"/>
          <w:szCs w:val="21"/>
        </w:rPr>
        <w:t>&lt;Import-Package&gt;</w:t>
      </w:r>
    </w:p>
    <w:p w:rsidR="002B1E49" w:rsidRPr="002B1E49" w:rsidRDefault="002B1E49" w:rsidP="002B1E49">
      <w:pPr>
        <w:rPr>
          <w:kern w:val="0"/>
        </w:rPr>
      </w:pPr>
      <w:r w:rsidRPr="002B1E49">
        <w:rPr>
          <w:color w:val="000000"/>
          <w:kern w:val="0"/>
        </w:rPr>
        <w:t xml:space="preserve">              </w:t>
      </w:r>
      <w:proofErr w:type="spellStart"/>
      <w:r w:rsidRPr="002B1E49">
        <w:rPr>
          <w:color w:val="000000"/>
          <w:kern w:val="0"/>
        </w:rPr>
        <w:t>javax.transaction</w:t>
      </w:r>
      <w:proofErr w:type="spellEnd"/>
      <w:r w:rsidRPr="002B1E49">
        <w:rPr>
          <w:color w:val="000000"/>
          <w:kern w:val="0"/>
        </w:rPr>
        <w:t>,</w:t>
      </w:r>
    </w:p>
    <w:p w:rsidR="002B1E49" w:rsidRPr="002B1E49" w:rsidRDefault="002B1E49" w:rsidP="002B1E49">
      <w:pPr>
        <w:rPr>
          <w:kern w:val="0"/>
        </w:rPr>
      </w:pPr>
      <w:r w:rsidRPr="002B1E49">
        <w:rPr>
          <w:color w:val="000000"/>
          <w:kern w:val="0"/>
        </w:rPr>
        <w:t xml:space="preserve">              org.apache.felix.dm,</w:t>
      </w:r>
    </w:p>
    <w:p w:rsidR="002B1E49" w:rsidRPr="002B1E49" w:rsidRDefault="002B1E49" w:rsidP="002B1E49">
      <w:pPr>
        <w:rPr>
          <w:kern w:val="0"/>
        </w:rPr>
      </w:pPr>
      <w:r w:rsidRPr="002B1E49">
        <w:rPr>
          <w:color w:val="000000"/>
          <w:kern w:val="0"/>
        </w:rPr>
        <w:t xml:space="preserve">              org.slf4j,</w:t>
      </w:r>
    </w:p>
    <w:p w:rsidR="002B1E49" w:rsidRPr="002B1E49" w:rsidRDefault="002B1E49" w:rsidP="002B1E49">
      <w:pPr>
        <w:rPr>
          <w:kern w:val="0"/>
        </w:rPr>
      </w:pPr>
      <w:r w:rsidRPr="002B1E49">
        <w:rPr>
          <w:color w:val="000000"/>
          <w:kern w:val="0"/>
        </w:rPr>
        <w:t xml:space="preserve">              </w:t>
      </w:r>
      <w:proofErr w:type="spellStart"/>
      <w:r w:rsidRPr="002B1E49">
        <w:rPr>
          <w:color w:val="000000"/>
          <w:kern w:val="0"/>
        </w:rPr>
        <w:t>org.opendaylight.controller.clustering.services</w:t>
      </w:r>
      <w:proofErr w:type="spellEnd"/>
      <w:r w:rsidRPr="002B1E49">
        <w:rPr>
          <w:color w:val="000000"/>
          <w:kern w:val="0"/>
        </w:rPr>
        <w:t>,</w:t>
      </w:r>
    </w:p>
    <w:p w:rsidR="002B1E49" w:rsidRPr="002B1E49" w:rsidRDefault="002B1E49" w:rsidP="002B1E49">
      <w:pPr>
        <w:rPr>
          <w:kern w:val="0"/>
        </w:rPr>
      </w:pPr>
      <w:r w:rsidRPr="002B1E49">
        <w:rPr>
          <w:color w:val="000000"/>
          <w:kern w:val="0"/>
        </w:rPr>
        <w:t xml:space="preserve">              </w:t>
      </w:r>
      <w:proofErr w:type="spellStart"/>
      <w:r w:rsidRPr="002B1E49">
        <w:rPr>
          <w:color w:val="000000"/>
          <w:kern w:val="0"/>
        </w:rPr>
        <w:t>org.opendaylight.controller.sal.core</w:t>
      </w:r>
      <w:proofErr w:type="spellEnd"/>
    </w:p>
    <w:p w:rsidR="00761C03" w:rsidRPr="00191AA2" w:rsidRDefault="002B1E49" w:rsidP="00191AA2">
      <w:pPr>
        <w:autoSpaceDE w:val="0"/>
        <w:autoSpaceDN w:val="0"/>
        <w:adjustRightInd w:val="0"/>
        <w:ind w:leftChars="400" w:left="840" w:firstLineChars="147" w:firstLine="310"/>
        <w:jc w:val="left"/>
        <w:rPr>
          <w:rFonts w:ascii="仿宋" w:eastAsia="仿宋" w:cs="仿宋"/>
          <w:b/>
          <w:color w:val="3F7F7F"/>
          <w:kern w:val="0"/>
          <w:szCs w:val="21"/>
        </w:rPr>
      </w:pPr>
      <w:r w:rsidRPr="00191AA2">
        <w:rPr>
          <w:rFonts w:ascii="仿宋" w:eastAsia="仿宋" w:cs="仿宋"/>
          <w:b/>
          <w:color w:val="3F7F7F"/>
          <w:kern w:val="0"/>
          <w:szCs w:val="21"/>
        </w:rPr>
        <w:t xml:space="preserve"> &lt;/Import-Package&gt;</w:t>
      </w:r>
    </w:p>
    <w:p w:rsidR="00191AA2" w:rsidRDefault="00191AA2" w:rsidP="002B1E49">
      <w:pPr>
        <w:rPr>
          <w:color w:val="008080"/>
          <w:kern w:val="0"/>
        </w:rPr>
      </w:pPr>
    </w:p>
    <w:p w:rsidR="00191AA2" w:rsidRPr="00191AA2" w:rsidRDefault="00191AA2" w:rsidP="00191AA2">
      <w:pPr>
        <w:autoSpaceDE w:val="0"/>
        <w:autoSpaceDN w:val="0"/>
        <w:adjustRightInd w:val="0"/>
        <w:ind w:leftChars="600" w:left="1260"/>
        <w:jc w:val="left"/>
        <w:rPr>
          <w:rFonts w:ascii="仿宋" w:eastAsia="仿宋" w:cs="仿宋"/>
          <w:b/>
          <w:kern w:val="0"/>
          <w:szCs w:val="21"/>
        </w:rPr>
      </w:pPr>
      <w:r w:rsidRPr="00191AA2">
        <w:rPr>
          <w:rFonts w:ascii="仿宋" w:eastAsia="仿宋" w:cs="仿宋"/>
          <w:b/>
          <w:color w:val="008080"/>
          <w:kern w:val="0"/>
          <w:szCs w:val="21"/>
        </w:rPr>
        <w:t>&lt;</w:t>
      </w:r>
      <w:r w:rsidRPr="00191AA2">
        <w:rPr>
          <w:rFonts w:ascii="仿宋" w:eastAsia="仿宋" w:cs="仿宋"/>
          <w:b/>
          <w:color w:val="3F7F7F"/>
          <w:kern w:val="0"/>
          <w:szCs w:val="21"/>
        </w:rPr>
        <w:t>dependencies</w:t>
      </w:r>
      <w:r w:rsidRPr="00191AA2">
        <w:rPr>
          <w:rFonts w:ascii="仿宋" w:eastAsia="仿宋" w:cs="仿宋"/>
          <w:b/>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r w:rsidRPr="00191AA2">
        <w:rPr>
          <w:rFonts w:ascii="仿宋" w:eastAsia="仿宋" w:cs="仿宋"/>
          <w:color w:val="3F7F7F"/>
          <w:kern w:val="0"/>
          <w:szCs w:val="21"/>
        </w:rPr>
        <w:t>dependency</w:t>
      </w:r>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proofErr w:type="spellStart"/>
      <w:r w:rsidRPr="00191AA2">
        <w:rPr>
          <w:rFonts w:ascii="仿宋" w:eastAsia="仿宋" w:cs="仿宋"/>
          <w:color w:val="3F7F7F"/>
          <w:kern w:val="0"/>
          <w:szCs w:val="21"/>
        </w:rPr>
        <w:t>groupId</w:t>
      </w:r>
      <w:proofErr w:type="spellEnd"/>
      <w:r w:rsidRPr="00191AA2">
        <w:rPr>
          <w:rFonts w:ascii="仿宋" w:eastAsia="仿宋" w:cs="仿宋"/>
          <w:color w:val="008080"/>
          <w:kern w:val="0"/>
          <w:szCs w:val="21"/>
        </w:rPr>
        <w:t>&gt;</w:t>
      </w:r>
      <w:proofErr w:type="spellStart"/>
      <w:r w:rsidRPr="00191AA2">
        <w:rPr>
          <w:rFonts w:ascii="仿宋" w:eastAsia="仿宋" w:cs="仿宋"/>
          <w:color w:val="000000"/>
          <w:kern w:val="0"/>
          <w:szCs w:val="21"/>
        </w:rPr>
        <w:t>org.opendaylight.controller</w:t>
      </w:r>
      <w:proofErr w:type="spellEnd"/>
      <w:r w:rsidRPr="00191AA2">
        <w:rPr>
          <w:rFonts w:ascii="仿宋" w:eastAsia="仿宋" w:cs="仿宋"/>
          <w:color w:val="008080"/>
          <w:kern w:val="0"/>
          <w:szCs w:val="21"/>
        </w:rPr>
        <w:t>&lt;/</w:t>
      </w:r>
      <w:proofErr w:type="spellStart"/>
      <w:r w:rsidRPr="00191AA2">
        <w:rPr>
          <w:rFonts w:ascii="仿宋" w:eastAsia="仿宋" w:cs="仿宋"/>
          <w:color w:val="3F7F7F"/>
          <w:kern w:val="0"/>
          <w:szCs w:val="21"/>
        </w:rPr>
        <w:t>groupId</w:t>
      </w:r>
      <w:proofErr w:type="spellEnd"/>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proofErr w:type="spellStart"/>
      <w:r w:rsidRPr="00191AA2">
        <w:rPr>
          <w:rFonts w:ascii="仿宋" w:eastAsia="仿宋" w:cs="仿宋"/>
          <w:color w:val="3F7F7F"/>
          <w:kern w:val="0"/>
          <w:szCs w:val="21"/>
        </w:rPr>
        <w:t>artifactId</w:t>
      </w:r>
      <w:proofErr w:type="spellEnd"/>
      <w:r w:rsidRPr="00191AA2">
        <w:rPr>
          <w:rFonts w:ascii="仿宋" w:eastAsia="仿宋" w:cs="仿宋"/>
          <w:color w:val="008080"/>
          <w:kern w:val="0"/>
          <w:szCs w:val="21"/>
        </w:rPr>
        <w:t>&gt;</w:t>
      </w:r>
      <w:proofErr w:type="spellStart"/>
      <w:r w:rsidRPr="00191AA2">
        <w:rPr>
          <w:rFonts w:ascii="仿宋" w:eastAsia="仿宋" w:cs="仿宋"/>
          <w:color w:val="000000"/>
          <w:kern w:val="0"/>
          <w:szCs w:val="21"/>
        </w:rPr>
        <w:t>clustering.services</w:t>
      </w:r>
      <w:proofErr w:type="spellEnd"/>
      <w:r w:rsidRPr="00191AA2">
        <w:rPr>
          <w:rFonts w:ascii="仿宋" w:eastAsia="仿宋" w:cs="仿宋"/>
          <w:color w:val="008080"/>
          <w:kern w:val="0"/>
          <w:szCs w:val="21"/>
        </w:rPr>
        <w:t>&lt;/</w:t>
      </w:r>
      <w:proofErr w:type="spellStart"/>
      <w:r w:rsidRPr="00191AA2">
        <w:rPr>
          <w:rFonts w:ascii="仿宋" w:eastAsia="仿宋" w:cs="仿宋"/>
          <w:color w:val="3F7F7F"/>
          <w:kern w:val="0"/>
          <w:szCs w:val="21"/>
        </w:rPr>
        <w:t>artifactId</w:t>
      </w:r>
      <w:proofErr w:type="spellEnd"/>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r w:rsidRPr="00191AA2">
        <w:rPr>
          <w:rFonts w:ascii="仿宋" w:eastAsia="仿宋" w:cs="仿宋"/>
          <w:color w:val="3F7F7F"/>
          <w:kern w:val="0"/>
          <w:szCs w:val="21"/>
        </w:rPr>
        <w:t>version</w:t>
      </w:r>
      <w:r w:rsidRPr="00191AA2">
        <w:rPr>
          <w:rFonts w:ascii="仿宋" w:eastAsia="仿宋" w:cs="仿宋"/>
          <w:color w:val="008080"/>
          <w:kern w:val="0"/>
          <w:szCs w:val="21"/>
        </w:rPr>
        <w:t>&gt;</w:t>
      </w:r>
      <w:r w:rsidRPr="00191AA2">
        <w:rPr>
          <w:rFonts w:ascii="仿宋" w:eastAsia="仿宋" w:cs="仿宋"/>
          <w:color w:val="000000"/>
          <w:kern w:val="0"/>
          <w:szCs w:val="21"/>
        </w:rPr>
        <w:t>0.4.0-SNAPSHOT</w:t>
      </w:r>
      <w:r w:rsidRPr="00191AA2">
        <w:rPr>
          <w:rFonts w:ascii="仿宋" w:eastAsia="仿宋" w:cs="仿宋"/>
          <w:color w:val="008080"/>
          <w:kern w:val="0"/>
          <w:szCs w:val="21"/>
        </w:rPr>
        <w:t>&lt;/</w:t>
      </w:r>
      <w:r w:rsidRPr="00191AA2">
        <w:rPr>
          <w:rFonts w:ascii="仿宋" w:eastAsia="仿宋" w:cs="仿宋"/>
          <w:color w:val="3F7F7F"/>
          <w:kern w:val="0"/>
          <w:szCs w:val="21"/>
        </w:rPr>
        <w:t>version</w:t>
      </w:r>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r w:rsidRPr="00191AA2">
        <w:rPr>
          <w:rFonts w:ascii="仿宋" w:eastAsia="仿宋" w:cs="仿宋"/>
          <w:color w:val="3F7F7F"/>
          <w:kern w:val="0"/>
          <w:szCs w:val="21"/>
        </w:rPr>
        <w:t>dependency</w:t>
      </w:r>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r w:rsidRPr="00191AA2">
        <w:rPr>
          <w:rFonts w:ascii="仿宋" w:eastAsia="仿宋" w:cs="仿宋"/>
          <w:color w:val="3F7F7F"/>
          <w:kern w:val="0"/>
          <w:szCs w:val="21"/>
        </w:rPr>
        <w:t>dependency</w:t>
      </w:r>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proofErr w:type="spellStart"/>
      <w:r w:rsidRPr="00191AA2">
        <w:rPr>
          <w:rFonts w:ascii="仿宋" w:eastAsia="仿宋" w:cs="仿宋"/>
          <w:color w:val="3F7F7F"/>
          <w:kern w:val="0"/>
          <w:szCs w:val="21"/>
        </w:rPr>
        <w:t>groupId</w:t>
      </w:r>
      <w:proofErr w:type="spellEnd"/>
      <w:r w:rsidRPr="00191AA2">
        <w:rPr>
          <w:rFonts w:ascii="仿宋" w:eastAsia="仿宋" w:cs="仿宋"/>
          <w:color w:val="008080"/>
          <w:kern w:val="0"/>
          <w:szCs w:val="21"/>
        </w:rPr>
        <w:t>&gt;</w:t>
      </w:r>
      <w:proofErr w:type="spellStart"/>
      <w:r w:rsidRPr="00191AA2">
        <w:rPr>
          <w:rFonts w:ascii="仿宋" w:eastAsia="仿宋" w:cs="仿宋"/>
          <w:color w:val="000000"/>
          <w:kern w:val="0"/>
          <w:szCs w:val="21"/>
        </w:rPr>
        <w:t>org.opendaylight.controller</w:t>
      </w:r>
      <w:proofErr w:type="spellEnd"/>
      <w:r w:rsidRPr="00191AA2">
        <w:rPr>
          <w:rFonts w:ascii="仿宋" w:eastAsia="仿宋" w:cs="仿宋"/>
          <w:color w:val="008080"/>
          <w:kern w:val="0"/>
          <w:szCs w:val="21"/>
        </w:rPr>
        <w:t>&lt;/</w:t>
      </w:r>
      <w:proofErr w:type="spellStart"/>
      <w:r w:rsidRPr="00191AA2">
        <w:rPr>
          <w:rFonts w:ascii="仿宋" w:eastAsia="仿宋" w:cs="仿宋"/>
          <w:color w:val="3F7F7F"/>
          <w:kern w:val="0"/>
          <w:szCs w:val="21"/>
        </w:rPr>
        <w:t>groupId</w:t>
      </w:r>
      <w:proofErr w:type="spellEnd"/>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proofErr w:type="spellStart"/>
      <w:r w:rsidRPr="00191AA2">
        <w:rPr>
          <w:rFonts w:ascii="仿宋" w:eastAsia="仿宋" w:cs="仿宋"/>
          <w:color w:val="3F7F7F"/>
          <w:kern w:val="0"/>
          <w:szCs w:val="21"/>
        </w:rPr>
        <w:t>artifactId</w:t>
      </w:r>
      <w:proofErr w:type="spellEnd"/>
      <w:r w:rsidRPr="00191AA2">
        <w:rPr>
          <w:rFonts w:ascii="仿宋" w:eastAsia="仿宋" w:cs="仿宋"/>
          <w:color w:val="008080"/>
          <w:kern w:val="0"/>
          <w:szCs w:val="21"/>
        </w:rPr>
        <w:t>&gt;</w:t>
      </w:r>
      <w:proofErr w:type="spellStart"/>
      <w:r w:rsidRPr="00191AA2">
        <w:rPr>
          <w:rFonts w:ascii="仿宋" w:eastAsia="仿宋" w:cs="仿宋"/>
          <w:color w:val="000000"/>
          <w:kern w:val="0"/>
          <w:szCs w:val="21"/>
          <w:u w:val="single"/>
        </w:rPr>
        <w:t>sal</w:t>
      </w:r>
      <w:proofErr w:type="spellEnd"/>
      <w:r w:rsidRPr="00191AA2">
        <w:rPr>
          <w:rFonts w:ascii="仿宋" w:eastAsia="仿宋" w:cs="仿宋"/>
          <w:color w:val="008080"/>
          <w:kern w:val="0"/>
          <w:szCs w:val="21"/>
        </w:rPr>
        <w:t>&lt;/</w:t>
      </w:r>
      <w:proofErr w:type="spellStart"/>
      <w:r w:rsidRPr="00191AA2">
        <w:rPr>
          <w:rFonts w:ascii="仿宋" w:eastAsia="仿宋" w:cs="仿宋"/>
          <w:color w:val="3F7F7F"/>
          <w:kern w:val="0"/>
          <w:szCs w:val="21"/>
        </w:rPr>
        <w:t>artifactId</w:t>
      </w:r>
      <w:proofErr w:type="spellEnd"/>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r w:rsidRPr="00191AA2">
        <w:rPr>
          <w:rFonts w:ascii="仿宋" w:eastAsia="仿宋" w:cs="仿宋"/>
          <w:color w:val="3F7F7F"/>
          <w:kern w:val="0"/>
          <w:szCs w:val="21"/>
        </w:rPr>
        <w:t>version</w:t>
      </w:r>
      <w:r w:rsidRPr="00191AA2">
        <w:rPr>
          <w:rFonts w:ascii="仿宋" w:eastAsia="仿宋" w:cs="仿宋"/>
          <w:color w:val="008080"/>
          <w:kern w:val="0"/>
          <w:szCs w:val="21"/>
        </w:rPr>
        <w:t>&gt;</w:t>
      </w:r>
      <w:r w:rsidRPr="00191AA2">
        <w:rPr>
          <w:rFonts w:ascii="仿宋" w:eastAsia="仿宋" w:cs="仿宋"/>
          <w:color w:val="000000"/>
          <w:kern w:val="0"/>
          <w:szCs w:val="21"/>
        </w:rPr>
        <w:t>0.4.0-SNAPSHOT</w:t>
      </w:r>
      <w:r w:rsidRPr="00191AA2">
        <w:rPr>
          <w:rFonts w:ascii="仿宋" w:eastAsia="仿宋" w:cs="仿宋"/>
          <w:color w:val="008080"/>
          <w:kern w:val="0"/>
          <w:szCs w:val="21"/>
        </w:rPr>
        <w:t>&lt;/</w:t>
      </w:r>
      <w:r w:rsidRPr="00191AA2">
        <w:rPr>
          <w:rFonts w:ascii="仿宋" w:eastAsia="仿宋" w:cs="仿宋"/>
          <w:color w:val="3F7F7F"/>
          <w:kern w:val="0"/>
          <w:szCs w:val="21"/>
        </w:rPr>
        <w:t>version</w:t>
      </w:r>
      <w:r w:rsidRPr="00191AA2">
        <w:rPr>
          <w:rFonts w:ascii="仿宋" w:eastAsia="仿宋" w:cs="仿宋"/>
          <w:color w:val="008080"/>
          <w:kern w:val="0"/>
          <w:szCs w:val="21"/>
        </w:rPr>
        <w:t>&gt;</w:t>
      </w:r>
    </w:p>
    <w:p w:rsidR="00191AA2" w:rsidRPr="00191AA2" w:rsidRDefault="00191AA2" w:rsidP="00191AA2">
      <w:pPr>
        <w:autoSpaceDE w:val="0"/>
        <w:autoSpaceDN w:val="0"/>
        <w:adjustRightInd w:val="0"/>
        <w:ind w:leftChars="600" w:left="1260"/>
        <w:jc w:val="left"/>
        <w:rPr>
          <w:rFonts w:ascii="仿宋" w:eastAsia="仿宋" w:cs="仿宋"/>
          <w:kern w:val="0"/>
          <w:szCs w:val="21"/>
        </w:rPr>
      </w:pPr>
      <w:r w:rsidRPr="00191AA2">
        <w:rPr>
          <w:rFonts w:ascii="仿宋" w:eastAsia="仿宋" w:cs="仿宋"/>
          <w:color w:val="000000"/>
          <w:kern w:val="0"/>
          <w:szCs w:val="21"/>
        </w:rPr>
        <w:t xml:space="preserve">    </w:t>
      </w:r>
      <w:r w:rsidRPr="00191AA2">
        <w:rPr>
          <w:rFonts w:ascii="仿宋" w:eastAsia="仿宋" w:cs="仿宋"/>
          <w:color w:val="008080"/>
          <w:kern w:val="0"/>
          <w:szCs w:val="21"/>
        </w:rPr>
        <w:t>&lt;/</w:t>
      </w:r>
      <w:r w:rsidRPr="00191AA2">
        <w:rPr>
          <w:rFonts w:ascii="仿宋" w:eastAsia="仿宋" w:cs="仿宋"/>
          <w:color w:val="3F7F7F"/>
          <w:kern w:val="0"/>
          <w:szCs w:val="21"/>
        </w:rPr>
        <w:t>dependency</w:t>
      </w:r>
      <w:r w:rsidRPr="00191AA2">
        <w:rPr>
          <w:rFonts w:ascii="仿宋" w:eastAsia="仿宋" w:cs="仿宋"/>
          <w:color w:val="008080"/>
          <w:kern w:val="0"/>
          <w:szCs w:val="21"/>
        </w:rPr>
        <w:t>&gt;</w:t>
      </w:r>
    </w:p>
    <w:p w:rsidR="00191AA2" w:rsidRPr="00191AA2" w:rsidRDefault="00191AA2" w:rsidP="00191AA2">
      <w:pPr>
        <w:ind w:leftChars="600" w:left="1260"/>
        <w:rPr>
          <w:b/>
          <w:szCs w:val="21"/>
        </w:rPr>
      </w:pPr>
      <w:r w:rsidRPr="00191AA2">
        <w:rPr>
          <w:rFonts w:ascii="仿宋" w:eastAsia="仿宋" w:cs="仿宋"/>
          <w:color w:val="000000"/>
          <w:kern w:val="0"/>
          <w:szCs w:val="21"/>
        </w:rPr>
        <w:t xml:space="preserve"> </w:t>
      </w:r>
      <w:r w:rsidRPr="00191AA2">
        <w:rPr>
          <w:rFonts w:ascii="仿宋" w:eastAsia="仿宋" w:cs="仿宋"/>
          <w:b/>
          <w:color w:val="000000"/>
          <w:kern w:val="0"/>
          <w:szCs w:val="21"/>
        </w:rPr>
        <w:t xml:space="preserve"> </w:t>
      </w:r>
      <w:r w:rsidRPr="00191AA2">
        <w:rPr>
          <w:rFonts w:ascii="仿宋" w:eastAsia="仿宋" w:cs="仿宋"/>
          <w:b/>
          <w:color w:val="008080"/>
          <w:kern w:val="0"/>
          <w:szCs w:val="21"/>
        </w:rPr>
        <w:t>&lt;/</w:t>
      </w:r>
      <w:r w:rsidRPr="00191AA2">
        <w:rPr>
          <w:rFonts w:ascii="仿宋" w:eastAsia="仿宋" w:cs="仿宋"/>
          <w:b/>
          <w:color w:val="3F7F7F"/>
          <w:kern w:val="0"/>
          <w:szCs w:val="21"/>
        </w:rPr>
        <w:t>dependencies</w:t>
      </w:r>
      <w:r w:rsidRPr="00191AA2">
        <w:rPr>
          <w:rFonts w:ascii="仿宋" w:eastAsia="仿宋" w:cs="仿宋"/>
          <w:b/>
          <w:color w:val="008080"/>
          <w:kern w:val="0"/>
          <w:szCs w:val="21"/>
        </w:rPr>
        <w:t>&gt;</w:t>
      </w:r>
    </w:p>
    <w:p w:rsidR="00761C03" w:rsidRDefault="00761C03" w:rsidP="00097513">
      <w:pPr>
        <w:pStyle w:val="a6"/>
        <w:numPr>
          <w:ilvl w:val="0"/>
          <w:numId w:val="9"/>
        </w:numPr>
        <w:ind w:firstLineChars="0"/>
      </w:pPr>
      <w:r>
        <w:rPr>
          <w:rFonts w:hint="eastAsia"/>
        </w:rPr>
        <w:t>流程图</w:t>
      </w:r>
    </w:p>
    <w:p w:rsidR="00367BF8" w:rsidRDefault="00367BF8" w:rsidP="00367BF8"/>
    <w:p w:rsidR="00367BF8" w:rsidRDefault="00367BF8" w:rsidP="00367BF8">
      <w:pPr>
        <w:pStyle w:val="2"/>
      </w:pPr>
      <w:r>
        <w:rPr>
          <w:rFonts w:hint="eastAsia"/>
        </w:rPr>
        <w:t>0</w:t>
      </w:r>
      <w:r w:rsidR="00367850">
        <w:rPr>
          <w:rFonts w:hint="eastAsia"/>
        </w:rPr>
        <w:t>4</w:t>
      </w:r>
      <w:r>
        <w:rPr>
          <w:rFonts w:hint="eastAsia"/>
        </w:rPr>
        <w:t xml:space="preserve"> </w:t>
      </w:r>
      <w:r w:rsidR="00D02D97">
        <w:rPr>
          <w:rFonts w:hint="eastAsia"/>
        </w:rPr>
        <w:t>commons</w:t>
      </w:r>
    </w:p>
    <w:p w:rsidR="00367850" w:rsidRDefault="00367850" w:rsidP="00D86939">
      <w:pPr>
        <w:pStyle w:val="a6"/>
        <w:ind w:left="360" w:firstLineChars="0" w:firstLine="0"/>
      </w:pPr>
      <w:r>
        <w:rPr>
          <w:rFonts w:hint="eastAsia"/>
        </w:rPr>
        <w:t>简介</w:t>
      </w:r>
    </w:p>
    <w:p w:rsidR="00367BF8" w:rsidRDefault="00FF3D8E" w:rsidP="00367BF8">
      <w:r>
        <w:rPr>
          <w:rFonts w:hint="eastAsia"/>
        </w:rPr>
        <w:t>该模块提供了</w:t>
      </w:r>
      <w:r>
        <w:rPr>
          <w:rFonts w:hint="eastAsia"/>
        </w:rPr>
        <w:t>3</w:t>
      </w:r>
      <w:r>
        <w:rPr>
          <w:rFonts w:hint="eastAsia"/>
        </w:rPr>
        <w:t>个配置文件，定义了一些公共属性，供其它模块使用。</w:t>
      </w:r>
    </w:p>
    <w:p w:rsidR="00C20ABB" w:rsidRDefault="00367BF8" w:rsidP="00C20ABB">
      <w:pPr>
        <w:pStyle w:val="2"/>
      </w:pPr>
      <w:r>
        <w:rPr>
          <w:rFonts w:hint="eastAsia"/>
        </w:rPr>
        <w:t>0</w:t>
      </w:r>
      <w:r w:rsidR="00367850">
        <w:rPr>
          <w:rFonts w:hint="eastAsia"/>
        </w:rPr>
        <w:t>5</w:t>
      </w:r>
      <w:r>
        <w:rPr>
          <w:rFonts w:hint="eastAsia"/>
        </w:rPr>
        <w:t xml:space="preserve"> </w:t>
      </w:r>
      <w:r w:rsidR="008F7A68">
        <w:rPr>
          <w:rFonts w:hint="eastAsia"/>
        </w:rPr>
        <w:t>configuration</w:t>
      </w:r>
    </w:p>
    <w:p w:rsidR="00C20ABB" w:rsidRPr="00C20ABB" w:rsidRDefault="00C20ABB" w:rsidP="00C20ABB">
      <w:pPr>
        <w:rPr>
          <w:b/>
        </w:rPr>
      </w:pPr>
      <w:r w:rsidRPr="00C20ABB">
        <w:rPr>
          <w:rFonts w:hint="eastAsia"/>
          <w:b/>
        </w:rPr>
        <w:t>configuration</w:t>
      </w:r>
    </w:p>
    <w:p w:rsidR="00367850" w:rsidRDefault="00367850" w:rsidP="00097513">
      <w:pPr>
        <w:pStyle w:val="a6"/>
        <w:numPr>
          <w:ilvl w:val="0"/>
          <w:numId w:val="3"/>
        </w:numPr>
        <w:ind w:firstLineChars="0"/>
      </w:pPr>
      <w:r>
        <w:rPr>
          <w:rFonts w:hint="eastAsia"/>
        </w:rPr>
        <w:t>简介</w:t>
      </w:r>
    </w:p>
    <w:p w:rsidR="00B22871" w:rsidRDefault="00B22871" w:rsidP="00B22871">
      <w:pPr>
        <w:pStyle w:val="a6"/>
        <w:ind w:left="360" w:firstLineChars="0" w:firstLine="0"/>
      </w:pPr>
      <w:r>
        <w:rPr>
          <w:rFonts w:hint="eastAsia"/>
        </w:rPr>
        <w:t>该模块提供了配置管理的接口。</w:t>
      </w:r>
    </w:p>
    <w:p w:rsidR="00367850" w:rsidRDefault="00367850" w:rsidP="00097513">
      <w:pPr>
        <w:pStyle w:val="a6"/>
        <w:numPr>
          <w:ilvl w:val="0"/>
          <w:numId w:val="3"/>
        </w:numPr>
        <w:ind w:firstLineChars="0"/>
      </w:pPr>
      <w:r>
        <w:rPr>
          <w:rFonts w:hint="eastAsia"/>
        </w:rPr>
        <w:t>类图</w:t>
      </w:r>
    </w:p>
    <w:p w:rsidR="00130F9E" w:rsidRDefault="00130F9E" w:rsidP="00130F9E">
      <w:pPr>
        <w:pStyle w:val="a6"/>
        <w:ind w:left="360" w:firstLineChars="0" w:firstLine="0"/>
      </w:pPr>
      <w:r>
        <w:rPr>
          <w:noProof/>
        </w:rPr>
        <w:drawing>
          <wp:inline distT="0" distB="0" distL="0" distR="0">
            <wp:extent cx="5274310" cy="1979969"/>
            <wp:effectExtent l="19050" t="0" r="254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74310" cy="1979969"/>
                    </a:xfrm>
                    <a:prstGeom prst="rect">
                      <a:avLst/>
                    </a:prstGeom>
                    <a:noFill/>
                    <a:ln w="9525">
                      <a:noFill/>
                      <a:miter lim="800000"/>
                      <a:headEnd/>
                      <a:tailEnd/>
                    </a:ln>
                  </pic:spPr>
                </pic:pic>
              </a:graphicData>
            </a:graphic>
          </wp:inline>
        </w:drawing>
      </w:r>
    </w:p>
    <w:p w:rsidR="00367850" w:rsidRPr="003A7FC7" w:rsidRDefault="00367850" w:rsidP="00097513">
      <w:pPr>
        <w:pStyle w:val="a6"/>
        <w:numPr>
          <w:ilvl w:val="0"/>
          <w:numId w:val="3"/>
        </w:numPr>
        <w:ind w:firstLineChars="0"/>
        <w:rPr>
          <w:b/>
        </w:rPr>
      </w:pPr>
      <w:r w:rsidRPr="003A7FC7">
        <w:rPr>
          <w:rFonts w:hint="eastAsia"/>
          <w:b/>
        </w:rPr>
        <w:t>基本原理</w:t>
      </w:r>
    </w:p>
    <w:p w:rsidR="00E527CF" w:rsidRPr="003A7FC7" w:rsidRDefault="00E527CF" w:rsidP="00097513">
      <w:pPr>
        <w:pStyle w:val="a6"/>
        <w:numPr>
          <w:ilvl w:val="0"/>
          <w:numId w:val="3"/>
        </w:numPr>
        <w:ind w:firstLineChars="0"/>
        <w:rPr>
          <w:b/>
        </w:rPr>
      </w:pPr>
      <w:r w:rsidRPr="003A7FC7">
        <w:rPr>
          <w:rFonts w:hint="eastAsia"/>
          <w:b/>
        </w:rPr>
        <w:t>依赖服务</w:t>
      </w:r>
    </w:p>
    <w:p w:rsidR="00E527CF" w:rsidRPr="003A7FC7" w:rsidRDefault="00E527CF" w:rsidP="00966AE7">
      <w:pPr>
        <w:ind w:left="420" w:firstLine="420"/>
        <w:rPr>
          <w:b/>
          <w:color w:val="008080"/>
          <w:kern w:val="0"/>
        </w:rPr>
      </w:pPr>
      <w:r w:rsidRPr="003A7FC7">
        <w:rPr>
          <w:b/>
          <w:color w:val="008080"/>
          <w:kern w:val="0"/>
        </w:rPr>
        <w:t>&lt;Import-Package&gt;</w:t>
      </w:r>
    </w:p>
    <w:p w:rsidR="00E527CF" w:rsidRPr="003A7FC7" w:rsidRDefault="00E527CF" w:rsidP="00E527CF">
      <w:pPr>
        <w:rPr>
          <w:b/>
          <w:kern w:val="0"/>
        </w:rPr>
      </w:pPr>
      <w:r w:rsidRPr="003A7FC7">
        <w:rPr>
          <w:b/>
          <w:color w:val="000000"/>
          <w:kern w:val="0"/>
        </w:rPr>
        <w:t xml:space="preserve">              </w:t>
      </w:r>
      <w:proofErr w:type="spellStart"/>
      <w:r w:rsidRPr="003A7FC7">
        <w:rPr>
          <w:b/>
          <w:color w:val="000000"/>
          <w:kern w:val="0"/>
        </w:rPr>
        <w:t>org.opendaylight.controller.sal.utils</w:t>
      </w:r>
      <w:proofErr w:type="spellEnd"/>
      <w:r w:rsidRPr="003A7FC7">
        <w:rPr>
          <w:b/>
          <w:color w:val="000000"/>
          <w:kern w:val="0"/>
        </w:rPr>
        <w:t>,</w:t>
      </w:r>
    </w:p>
    <w:p w:rsidR="00E527CF" w:rsidRPr="003A7FC7" w:rsidRDefault="00E527CF" w:rsidP="00E527CF">
      <w:pPr>
        <w:rPr>
          <w:b/>
          <w:kern w:val="0"/>
        </w:rPr>
      </w:pPr>
      <w:r w:rsidRPr="003A7FC7">
        <w:rPr>
          <w:b/>
          <w:color w:val="000000"/>
          <w:kern w:val="0"/>
        </w:rPr>
        <w:t xml:space="preserve">              org.apache.commons.lang3.builder</w:t>
      </w:r>
    </w:p>
    <w:p w:rsidR="00E527CF" w:rsidRPr="003A7FC7" w:rsidRDefault="00E527CF" w:rsidP="00E527CF">
      <w:pPr>
        <w:rPr>
          <w:b/>
          <w:color w:val="008080"/>
          <w:kern w:val="0"/>
        </w:rPr>
      </w:pPr>
      <w:r w:rsidRPr="003A7FC7">
        <w:rPr>
          <w:b/>
          <w:color w:val="008080"/>
          <w:kern w:val="0"/>
        </w:rPr>
        <w:tab/>
        <w:t xml:space="preserve">    &lt;/Import-Package&gt;</w:t>
      </w:r>
    </w:p>
    <w:p w:rsidR="00E527CF" w:rsidRPr="003A7FC7" w:rsidRDefault="00E527CF" w:rsidP="00E527CF">
      <w:pPr>
        <w:rPr>
          <w:b/>
          <w:color w:val="008080"/>
          <w:kern w:val="0"/>
        </w:rPr>
      </w:pPr>
      <w:r w:rsidRPr="003A7FC7">
        <w:rPr>
          <w:b/>
          <w:color w:val="008080"/>
          <w:kern w:val="0"/>
        </w:rPr>
        <w:lastRenderedPageBreak/>
        <w:tab/>
        <w:t xml:space="preserve">    &lt;Export-Package&gt;</w:t>
      </w:r>
    </w:p>
    <w:p w:rsidR="00E527CF" w:rsidRPr="003A7FC7" w:rsidRDefault="00E527CF" w:rsidP="00E527CF">
      <w:pPr>
        <w:rPr>
          <w:b/>
          <w:kern w:val="0"/>
        </w:rPr>
      </w:pPr>
      <w:r w:rsidRPr="003A7FC7">
        <w:rPr>
          <w:b/>
          <w:color w:val="000000"/>
          <w:kern w:val="0"/>
        </w:rPr>
        <w:t xml:space="preserve">              </w:t>
      </w:r>
      <w:proofErr w:type="spellStart"/>
      <w:r w:rsidRPr="003A7FC7">
        <w:rPr>
          <w:b/>
          <w:color w:val="000000"/>
          <w:kern w:val="0"/>
        </w:rPr>
        <w:t>org.opendaylight.controller.configuration</w:t>
      </w:r>
      <w:proofErr w:type="spellEnd"/>
    </w:p>
    <w:p w:rsidR="00E527CF" w:rsidRPr="003A7FC7" w:rsidRDefault="00E527CF" w:rsidP="00E527CF">
      <w:pPr>
        <w:rPr>
          <w:b/>
          <w:color w:val="008080"/>
          <w:kern w:val="0"/>
        </w:rPr>
      </w:pPr>
      <w:r w:rsidRPr="003A7FC7">
        <w:rPr>
          <w:b/>
          <w:color w:val="008080"/>
          <w:kern w:val="0"/>
        </w:rPr>
        <w:tab/>
        <w:t xml:space="preserve">    &lt;/Export-Package&gt;</w:t>
      </w:r>
    </w:p>
    <w:p w:rsidR="0040500C" w:rsidRPr="003A7FC7" w:rsidRDefault="0040500C" w:rsidP="00E527CF">
      <w:pPr>
        <w:rPr>
          <w:b/>
          <w:color w:val="008080"/>
          <w:kern w:val="0"/>
        </w:rPr>
      </w:pPr>
    </w:p>
    <w:p w:rsidR="0040500C" w:rsidRPr="003A7FC7" w:rsidRDefault="0040500C" w:rsidP="006E7E18">
      <w:pPr>
        <w:ind w:leftChars="300" w:left="630"/>
        <w:rPr>
          <w:b/>
          <w:color w:val="000000"/>
          <w:kern w:val="0"/>
        </w:rPr>
      </w:pPr>
      <w:r w:rsidRPr="003A7FC7">
        <w:rPr>
          <w:b/>
          <w:color w:val="000000"/>
          <w:kern w:val="0"/>
        </w:rPr>
        <w:t xml:space="preserve">  &lt;dependencies&gt;</w:t>
      </w:r>
    </w:p>
    <w:p w:rsidR="0040500C" w:rsidRPr="003A7FC7" w:rsidRDefault="0040500C" w:rsidP="006E7E18">
      <w:pPr>
        <w:ind w:leftChars="400" w:left="840"/>
        <w:rPr>
          <w:b/>
          <w:color w:val="000000"/>
          <w:kern w:val="0"/>
        </w:rPr>
      </w:pPr>
      <w:r w:rsidRPr="003A7FC7">
        <w:rPr>
          <w:b/>
          <w:color w:val="000000"/>
          <w:kern w:val="0"/>
        </w:rPr>
        <w:tab/>
        <w:t>&lt;dependency&gt;</w:t>
      </w:r>
    </w:p>
    <w:p w:rsidR="0040500C" w:rsidRPr="003A7FC7" w:rsidRDefault="0040500C" w:rsidP="006E7E18">
      <w:pPr>
        <w:ind w:leftChars="400" w:left="840"/>
        <w:rPr>
          <w:b/>
          <w:color w:val="000000"/>
          <w:kern w:val="0"/>
        </w:rPr>
      </w:pPr>
      <w:r w:rsidRPr="003A7FC7">
        <w:rPr>
          <w:b/>
          <w:color w:val="000000"/>
          <w:kern w:val="0"/>
        </w:rPr>
        <w:tab/>
      </w:r>
      <w:r w:rsidRPr="003A7FC7">
        <w:rPr>
          <w:b/>
          <w:color w:val="000000"/>
          <w:kern w:val="0"/>
        </w:rPr>
        <w:tab/>
        <w:t>&lt;</w:t>
      </w:r>
      <w:proofErr w:type="spellStart"/>
      <w:r w:rsidRPr="003A7FC7">
        <w:rPr>
          <w:b/>
          <w:color w:val="000000"/>
          <w:kern w:val="0"/>
        </w:rPr>
        <w:t>groupId</w:t>
      </w:r>
      <w:proofErr w:type="spellEnd"/>
      <w:r w:rsidRPr="003A7FC7">
        <w:rPr>
          <w:b/>
          <w:color w:val="000000"/>
          <w:kern w:val="0"/>
        </w:rPr>
        <w:t>&gt;</w:t>
      </w:r>
      <w:proofErr w:type="spellStart"/>
      <w:r w:rsidRPr="003A7FC7">
        <w:rPr>
          <w:b/>
          <w:color w:val="000000"/>
          <w:kern w:val="0"/>
        </w:rPr>
        <w:t>org.opendaylight.controller</w:t>
      </w:r>
      <w:proofErr w:type="spellEnd"/>
      <w:r w:rsidRPr="003A7FC7">
        <w:rPr>
          <w:b/>
          <w:color w:val="000000"/>
          <w:kern w:val="0"/>
        </w:rPr>
        <w:t>&lt;/</w:t>
      </w:r>
      <w:proofErr w:type="spellStart"/>
      <w:r w:rsidRPr="003A7FC7">
        <w:rPr>
          <w:b/>
          <w:color w:val="000000"/>
          <w:kern w:val="0"/>
        </w:rPr>
        <w:t>groupId</w:t>
      </w:r>
      <w:proofErr w:type="spellEnd"/>
      <w:r w:rsidRPr="003A7FC7">
        <w:rPr>
          <w:b/>
          <w:color w:val="000000"/>
          <w:kern w:val="0"/>
        </w:rPr>
        <w:t>&gt;</w:t>
      </w:r>
    </w:p>
    <w:p w:rsidR="0040500C" w:rsidRPr="003A7FC7" w:rsidRDefault="0040500C" w:rsidP="006E7E18">
      <w:pPr>
        <w:ind w:leftChars="400" w:left="840"/>
        <w:rPr>
          <w:b/>
          <w:color w:val="000000"/>
          <w:kern w:val="0"/>
        </w:rPr>
      </w:pPr>
      <w:r w:rsidRPr="003A7FC7">
        <w:rPr>
          <w:b/>
          <w:color w:val="000000"/>
          <w:kern w:val="0"/>
        </w:rPr>
        <w:tab/>
      </w:r>
      <w:r w:rsidRPr="003A7FC7">
        <w:rPr>
          <w:b/>
          <w:color w:val="000000"/>
          <w:kern w:val="0"/>
        </w:rPr>
        <w:tab/>
        <w:t>&lt;</w:t>
      </w:r>
      <w:proofErr w:type="spellStart"/>
      <w:r w:rsidRPr="003A7FC7">
        <w:rPr>
          <w:b/>
          <w:color w:val="000000"/>
          <w:kern w:val="0"/>
        </w:rPr>
        <w:t>artifactId</w:t>
      </w:r>
      <w:proofErr w:type="spellEnd"/>
      <w:r w:rsidRPr="003A7FC7">
        <w:rPr>
          <w:b/>
          <w:color w:val="000000"/>
          <w:kern w:val="0"/>
        </w:rPr>
        <w:t>&gt;</w:t>
      </w:r>
      <w:proofErr w:type="spellStart"/>
      <w:r w:rsidRPr="003A7FC7">
        <w:rPr>
          <w:b/>
          <w:color w:val="000000"/>
          <w:kern w:val="0"/>
        </w:rPr>
        <w:t>sal</w:t>
      </w:r>
      <w:proofErr w:type="spellEnd"/>
      <w:r w:rsidRPr="003A7FC7">
        <w:rPr>
          <w:b/>
          <w:color w:val="000000"/>
          <w:kern w:val="0"/>
        </w:rPr>
        <w:t>&lt;/</w:t>
      </w:r>
      <w:proofErr w:type="spellStart"/>
      <w:r w:rsidRPr="003A7FC7">
        <w:rPr>
          <w:b/>
          <w:color w:val="000000"/>
          <w:kern w:val="0"/>
        </w:rPr>
        <w:t>artifactId</w:t>
      </w:r>
      <w:proofErr w:type="spellEnd"/>
      <w:r w:rsidRPr="003A7FC7">
        <w:rPr>
          <w:b/>
          <w:color w:val="000000"/>
          <w:kern w:val="0"/>
        </w:rPr>
        <w:t>&gt;</w:t>
      </w:r>
    </w:p>
    <w:p w:rsidR="0040500C" w:rsidRPr="003A7FC7" w:rsidRDefault="0040500C" w:rsidP="006E7E18">
      <w:pPr>
        <w:ind w:leftChars="400" w:left="840"/>
        <w:rPr>
          <w:b/>
          <w:color w:val="000000"/>
          <w:kern w:val="0"/>
        </w:rPr>
      </w:pPr>
      <w:r w:rsidRPr="003A7FC7">
        <w:rPr>
          <w:b/>
          <w:color w:val="000000"/>
          <w:kern w:val="0"/>
        </w:rPr>
        <w:tab/>
      </w:r>
      <w:r w:rsidRPr="003A7FC7">
        <w:rPr>
          <w:b/>
          <w:color w:val="000000"/>
          <w:kern w:val="0"/>
        </w:rPr>
        <w:tab/>
        <w:t>&lt;version&gt;0.4.0-SNAPSHOT&lt;/version&gt;</w:t>
      </w:r>
    </w:p>
    <w:p w:rsidR="0040500C" w:rsidRPr="003A7FC7" w:rsidRDefault="0040500C" w:rsidP="006E7E18">
      <w:pPr>
        <w:ind w:leftChars="400" w:left="840"/>
        <w:rPr>
          <w:b/>
          <w:color w:val="000000"/>
          <w:kern w:val="0"/>
        </w:rPr>
      </w:pPr>
      <w:r w:rsidRPr="003A7FC7">
        <w:rPr>
          <w:b/>
          <w:color w:val="000000"/>
          <w:kern w:val="0"/>
        </w:rPr>
        <w:tab/>
        <w:t xml:space="preserve">&lt;/dependency&gt; </w:t>
      </w:r>
    </w:p>
    <w:p w:rsidR="00505E43" w:rsidRPr="003A7FC7" w:rsidRDefault="0040500C" w:rsidP="0040500C">
      <w:pPr>
        <w:ind w:leftChars="300" w:left="630"/>
        <w:rPr>
          <w:b/>
          <w:color w:val="000000"/>
          <w:kern w:val="0"/>
        </w:rPr>
      </w:pPr>
      <w:r w:rsidRPr="003A7FC7">
        <w:rPr>
          <w:b/>
          <w:color w:val="000000"/>
          <w:kern w:val="0"/>
        </w:rPr>
        <w:t xml:space="preserve">  &lt;/dependencies&gt;</w:t>
      </w:r>
    </w:p>
    <w:p w:rsidR="001B54FC" w:rsidRPr="003A7FC7" w:rsidRDefault="001B54FC" w:rsidP="0040500C">
      <w:pPr>
        <w:ind w:leftChars="300" w:left="630"/>
        <w:rPr>
          <w:b/>
          <w:color w:val="000000"/>
          <w:kern w:val="0"/>
        </w:rPr>
      </w:pPr>
    </w:p>
    <w:p w:rsidR="001B54FC" w:rsidRPr="003A7FC7" w:rsidRDefault="001B54FC" w:rsidP="0040500C">
      <w:pPr>
        <w:ind w:leftChars="300" w:left="630"/>
        <w:rPr>
          <w:b/>
          <w:color w:val="000000"/>
          <w:kern w:val="0"/>
        </w:rPr>
      </w:pPr>
    </w:p>
    <w:p w:rsidR="00C20ABB" w:rsidRPr="003A7FC7" w:rsidRDefault="001B54FC" w:rsidP="00367BF8">
      <w:pPr>
        <w:rPr>
          <w:b/>
        </w:rPr>
      </w:pPr>
      <w:proofErr w:type="spellStart"/>
      <w:r w:rsidRPr="003A7FC7">
        <w:rPr>
          <w:b/>
        </w:rPr>
        <w:t>configuration.implementation</w:t>
      </w:r>
      <w:proofErr w:type="spellEnd"/>
    </w:p>
    <w:p w:rsidR="00C20ABB" w:rsidRDefault="00C20ABB" w:rsidP="00097513">
      <w:pPr>
        <w:pStyle w:val="a6"/>
        <w:numPr>
          <w:ilvl w:val="0"/>
          <w:numId w:val="10"/>
        </w:numPr>
        <w:ind w:firstLineChars="0"/>
      </w:pPr>
      <w:r>
        <w:rPr>
          <w:rFonts w:hint="eastAsia"/>
        </w:rPr>
        <w:t>简介</w:t>
      </w:r>
    </w:p>
    <w:p w:rsidR="00C20ABB" w:rsidRDefault="006C3E5C" w:rsidP="006C3E5C">
      <w:pPr>
        <w:ind w:left="360"/>
      </w:pPr>
      <w:r>
        <w:rPr>
          <w:rFonts w:hint="eastAsia"/>
        </w:rPr>
        <w:t>该模块实现了</w:t>
      </w:r>
      <w:r>
        <w:rPr>
          <w:rFonts w:hint="eastAsia"/>
        </w:rPr>
        <w:t>configuration</w:t>
      </w:r>
      <w:r>
        <w:rPr>
          <w:rFonts w:hint="eastAsia"/>
        </w:rPr>
        <w:t>的口，完成一些和配置相关的任务。</w:t>
      </w:r>
    </w:p>
    <w:p w:rsidR="00C20ABB" w:rsidRDefault="00C20ABB" w:rsidP="00097513">
      <w:pPr>
        <w:pStyle w:val="a6"/>
        <w:numPr>
          <w:ilvl w:val="0"/>
          <w:numId w:val="10"/>
        </w:numPr>
        <w:ind w:firstLineChars="0"/>
      </w:pPr>
      <w:r>
        <w:rPr>
          <w:rFonts w:hint="eastAsia"/>
        </w:rPr>
        <w:t>类图</w:t>
      </w:r>
    </w:p>
    <w:p w:rsidR="00C20ABB" w:rsidRDefault="007C25B5" w:rsidP="00C20ABB">
      <w:pPr>
        <w:pStyle w:val="a6"/>
        <w:ind w:left="360" w:firstLineChars="0" w:firstLine="0"/>
      </w:pPr>
      <w:r>
        <w:rPr>
          <w:noProof/>
        </w:rPr>
        <w:drawing>
          <wp:inline distT="0" distB="0" distL="0" distR="0">
            <wp:extent cx="5274310" cy="4002599"/>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74310" cy="4002599"/>
                    </a:xfrm>
                    <a:prstGeom prst="rect">
                      <a:avLst/>
                    </a:prstGeom>
                    <a:noFill/>
                    <a:ln w="9525">
                      <a:noFill/>
                      <a:miter lim="800000"/>
                      <a:headEnd/>
                      <a:tailEnd/>
                    </a:ln>
                  </pic:spPr>
                </pic:pic>
              </a:graphicData>
            </a:graphic>
          </wp:inline>
        </w:drawing>
      </w:r>
    </w:p>
    <w:p w:rsidR="00C20ABB" w:rsidRDefault="00C20ABB" w:rsidP="00097513">
      <w:pPr>
        <w:pStyle w:val="a6"/>
        <w:numPr>
          <w:ilvl w:val="0"/>
          <w:numId w:val="10"/>
        </w:numPr>
        <w:ind w:firstLineChars="0"/>
      </w:pPr>
      <w:r>
        <w:rPr>
          <w:rFonts w:hint="eastAsia"/>
        </w:rPr>
        <w:t>基本原理</w:t>
      </w:r>
    </w:p>
    <w:p w:rsidR="00C20ABB" w:rsidRDefault="00C20ABB" w:rsidP="00097513">
      <w:pPr>
        <w:pStyle w:val="a6"/>
        <w:numPr>
          <w:ilvl w:val="0"/>
          <w:numId w:val="10"/>
        </w:numPr>
        <w:ind w:firstLineChars="0"/>
      </w:pPr>
      <w:r>
        <w:rPr>
          <w:rFonts w:hint="eastAsia"/>
        </w:rPr>
        <w:t>依赖服务</w:t>
      </w:r>
    </w:p>
    <w:p w:rsidR="000B3679" w:rsidRPr="000B3679" w:rsidRDefault="000B3679" w:rsidP="002C1834">
      <w:pPr>
        <w:ind w:left="840" w:firstLine="420"/>
        <w:rPr>
          <w:kern w:val="0"/>
        </w:rPr>
      </w:pPr>
      <w:r w:rsidRPr="000B3679">
        <w:rPr>
          <w:color w:val="008080"/>
          <w:kern w:val="0"/>
        </w:rPr>
        <w:t>&lt;</w:t>
      </w:r>
      <w:r w:rsidRPr="000B3679">
        <w:rPr>
          <w:kern w:val="0"/>
        </w:rPr>
        <w:t>Import-Package</w:t>
      </w:r>
      <w:r w:rsidRPr="000B3679">
        <w:rPr>
          <w:color w:val="008080"/>
          <w:kern w:val="0"/>
        </w:rPr>
        <w:t>&gt;</w:t>
      </w:r>
    </w:p>
    <w:p w:rsidR="000B3679" w:rsidRPr="000B3679" w:rsidRDefault="000B3679" w:rsidP="002C1834">
      <w:pPr>
        <w:rPr>
          <w:kern w:val="0"/>
        </w:rPr>
      </w:pPr>
      <w:r w:rsidRPr="000B3679">
        <w:rPr>
          <w:color w:val="000000"/>
          <w:kern w:val="0"/>
        </w:rPr>
        <w:t xml:space="preserve">              </w:t>
      </w:r>
      <w:proofErr w:type="spellStart"/>
      <w:r w:rsidRPr="000B3679">
        <w:rPr>
          <w:color w:val="000000"/>
          <w:kern w:val="0"/>
        </w:rPr>
        <w:t>org.opendaylight.controller.configuration</w:t>
      </w:r>
      <w:proofErr w:type="spellEnd"/>
      <w:r w:rsidRPr="000B3679">
        <w:rPr>
          <w:color w:val="000000"/>
          <w:kern w:val="0"/>
        </w:rPr>
        <w:t>,</w:t>
      </w:r>
    </w:p>
    <w:p w:rsidR="000B3679" w:rsidRPr="000B3679" w:rsidRDefault="000B3679" w:rsidP="002C1834">
      <w:pPr>
        <w:rPr>
          <w:kern w:val="0"/>
        </w:rPr>
      </w:pPr>
      <w:r w:rsidRPr="000B3679">
        <w:rPr>
          <w:color w:val="000000"/>
          <w:kern w:val="0"/>
        </w:rPr>
        <w:t xml:space="preserve">              </w:t>
      </w:r>
      <w:proofErr w:type="spellStart"/>
      <w:r w:rsidRPr="000B3679">
        <w:rPr>
          <w:color w:val="000000"/>
          <w:kern w:val="0"/>
        </w:rPr>
        <w:t>org.opendaylight.controller.clustering.services</w:t>
      </w:r>
      <w:proofErr w:type="spellEnd"/>
      <w:r w:rsidRPr="000B3679">
        <w:rPr>
          <w:color w:val="000000"/>
          <w:kern w:val="0"/>
        </w:rPr>
        <w:t>,</w:t>
      </w:r>
    </w:p>
    <w:p w:rsidR="000B3679" w:rsidRPr="000B3679" w:rsidRDefault="000B3679" w:rsidP="002C1834">
      <w:pPr>
        <w:rPr>
          <w:kern w:val="0"/>
        </w:rPr>
      </w:pPr>
      <w:r w:rsidRPr="000B3679">
        <w:rPr>
          <w:color w:val="000000"/>
          <w:kern w:val="0"/>
        </w:rPr>
        <w:t xml:space="preserve">              </w:t>
      </w:r>
      <w:proofErr w:type="spellStart"/>
      <w:r w:rsidRPr="000B3679">
        <w:rPr>
          <w:color w:val="000000"/>
          <w:kern w:val="0"/>
        </w:rPr>
        <w:t>org.opendaylight.controller.sal.utils</w:t>
      </w:r>
      <w:proofErr w:type="spellEnd"/>
      <w:r w:rsidRPr="000B3679">
        <w:rPr>
          <w:color w:val="000000"/>
          <w:kern w:val="0"/>
        </w:rPr>
        <w:t>,</w:t>
      </w:r>
    </w:p>
    <w:p w:rsidR="000B3679" w:rsidRPr="000B3679" w:rsidRDefault="000B3679" w:rsidP="002C1834">
      <w:pPr>
        <w:rPr>
          <w:kern w:val="0"/>
        </w:rPr>
      </w:pPr>
      <w:r w:rsidRPr="000B3679">
        <w:rPr>
          <w:color w:val="000000"/>
          <w:kern w:val="0"/>
        </w:rPr>
        <w:lastRenderedPageBreak/>
        <w:t xml:space="preserve">              </w:t>
      </w:r>
      <w:proofErr w:type="spellStart"/>
      <w:r w:rsidRPr="000B3679">
        <w:rPr>
          <w:color w:val="000000"/>
          <w:kern w:val="0"/>
        </w:rPr>
        <w:t>org.opendaylight.controller.sal.core</w:t>
      </w:r>
      <w:proofErr w:type="spellEnd"/>
      <w:r w:rsidRPr="000B3679">
        <w:rPr>
          <w:color w:val="000000"/>
          <w:kern w:val="0"/>
        </w:rPr>
        <w:t>,</w:t>
      </w:r>
    </w:p>
    <w:p w:rsidR="000B3679" w:rsidRPr="000B3679" w:rsidRDefault="000B3679" w:rsidP="002C1834">
      <w:pPr>
        <w:rPr>
          <w:kern w:val="0"/>
        </w:rPr>
      </w:pPr>
      <w:r w:rsidRPr="000B3679">
        <w:rPr>
          <w:color w:val="000000"/>
          <w:kern w:val="0"/>
        </w:rPr>
        <w:t xml:space="preserve">              </w:t>
      </w:r>
      <w:proofErr w:type="spellStart"/>
      <w:r w:rsidRPr="000B3679">
        <w:rPr>
          <w:color w:val="000000"/>
          <w:kern w:val="0"/>
        </w:rPr>
        <w:t>org.osgi.framework</w:t>
      </w:r>
      <w:proofErr w:type="spellEnd"/>
      <w:r w:rsidRPr="000B3679">
        <w:rPr>
          <w:color w:val="000000"/>
          <w:kern w:val="0"/>
        </w:rPr>
        <w:t>,</w:t>
      </w:r>
    </w:p>
    <w:p w:rsidR="000B3679" w:rsidRPr="000B3679" w:rsidRDefault="000B3679" w:rsidP="002C1834">
      <w:pPr>
        <w:rPr>
          <w:kern w:val="0"/>
        </w:rPr>
      </w:pPr>
      <w:r w:rsidRPr="000B3679">
        <w:rPr>
          <w:color w:val="000000"/>
          <w:kern w:val="0"/>
        </w:rPr>
        <w:t xml:space="preserve">              org.slf4j,</w:t>
      </w:r>
    </w:p>
    <w:p w:rsidR="000B3679" w:rsidRPr="000B3679" w:rsidRDefault="000B3679" w:rsidP="002C1834">
      <w:pPr>
        <w:rPr>
          <w:kern w:val="0"/>
        </w:rPr>
      </w:pPr>
      <w:r w:rsidRPr="000B3679">
        <w:rPr>
          <w:color w:val="000000"/>
          <w:kern w:val="0"/>
        </w:rPr>
        <w:t xml:space="preserve">              org.apache.felix.dm</w:t>
      </w:r>
    </w:p>
    <w:p w:rsidR="00C20ABB" w:rsidRDefault="000B3679" w:rsidP="002C1834">
      <w:pPr>
        <w:rPr>
          <w:color w:val="008080"/>
          <w:kern w:val="0"/>
        </w:rPr>
      </w:pPr>
      <w:r w:rsidRPr="000B3679">
        <w:rPr>
          <w:color w:val="000000"/>
          <w:kern w:val="0"/>
        </w:rPr>
        <w:t xml:space="preserve">            </w:t>
      </w:r>
      <w:r w:rsidRPr="000B3679">
        <w:rPr>
          <w:color w:val="008080"/>
          <w:kern w:val="0"/>
        </w:rPr>
        <w:t>&lt;/</w:t>
      </w:r>
      <w:r w:rsidRPr="000B3679">
        <w:rPr>
          <w:kern w:val="0"/>
        </w:rPr>
        <w:t>Import-Package</w:t>
      </w:r>
      <w:r w:rsidRPr="000B3679">
        <w:rPr>
          <w:color w:val="008080"/>
          <w:kern w:val="0"/>
        </w:rPr>
        <w:t>&gt;</w:t>
      </w:r>
    </w:p>
    <w:p w:rsidR="002C1834" w:rsidRDefault="002C1834" w:rsidP="002C1834">
      <w:pPr>
        <w:rPr>
          <w:color w:val="008080"/>
          <w:kern w:val="0"/>
        </w:rPr>
      </w:pP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8080"/>
          <w:kern w:val="0"/>
          <w:szCs w:val="21"/>
        </w:rPr>
        <w:t>&lt;</w:t>
      </w:r>
      <w:r w:rsidRPr="002C1834">
        <w:rPr>
          <w:rFonts w:ascii="仿宋" w:eastAsia="仿宋" w:cs="仿宋"/>
          <w:color w:val="3F7F7F"/>
          <w:kern w:val="0"/>
          <w:szCs w:val="21"/>
          <w:highlight w:val="lightGray"/>
        </w:rPr>
        <w:t>dependencies</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rPr>
        <w:t>dependency</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groupId</w:t>
      </w:r>
      <w:proofErr w:type="spellEnd"/>
      <w:r w:rsidRPr="002C1834">
        <w:rPr>
          <w:rFonts w:ascii="仿宋" w:eastAsia="仿宋" w:cs="仿宋"/>
          <w:color w:val="008080"/>
          <w:kern w:val="0"/>
          <w:szCs w:val="21"/>
        </w:rPr>
        <w:t>&gt;</w:t>
      </w:r>
      <w:proofErr w:type="spellStart"/>
      <w:r w:rsidRPr="002C1834">
        <w:rPr>
          <w:rFonts w:ascii="仿宋" w:eastAsia="仿宋" w:cs="仿宋"/>
          <w:color w:val="000000"/>
          <w:kern w:val="0"/>
          <w:szCs w:val="21"/>
        </w:rPr>
        <w:t>org.opendaylight.controller</w:t>
      </w:r>
      <w:proofErr w:type="spellEnd"/>
      <w:r w:rsidRPr="002C1834">
        <w:rPr>
          <w:rFonts w:ascii="仿宋" w:eastAsia="仿宋" w:cs="仿宋"/>
          <w:color w:val="008080"/>
          <w:kern w:val="0"/>
          <w:szCs w:val="21"/>
        </w:rPr>
        <w:t>&lt;/</w:t>
      </w:r>
      <w:proofErr w:type="spellStart"/>
      <w:r w:rsidRPr="002C1834">
        <w:rPr>
          <w:rFonts w:ascii="仿宋" w:eastAsia="仿宋" w:cs="仿宋"/>
          <w:color w:val="3F7F7F"/>
          <w:kern w:val="0"/>
          <w:szCs w:val="21"/>
        </w:rPr>
        <w:t>groupId</w:t>
      </w:r>
      <w:proofErr w:type="spellEnd"/>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artifactId</w:t>
      </w:r>
      <w:proofErr w:type="spellEnd"/>
      <w:r w:rsidRPr="002C1834">
        <w:rPr>
          <w:rFonts w:ascii="仿宋" w:eastAsia="仿宋" w:cs="仿宋"/>
          <w:color w:val="008080"/>
          <w:kern w:val="0"/>
          <w:szCs w:val="21"/>
        </w:rPr>
        <w:t>&gt;</w:t>
      </w:r>
      <w:proofErr w:type="spellStart"/>
      <w:r w:rsidRPr="002C1834">
        <w:rPr>
          <w:rFonts w:ascii="仿宋" w:eastAsia="仿宋" w:cs="仿宋"/>
          <w:color w:val="000000"/>
          <w:kern w:val="0"/>
          <w:szCs w:val="21"/>
        </w:rPr>
        <w:t>clustering.services</w:t>
      </w:r>
      <w:proofErr w:type="spellEnd"/>
      <w:r w:rsidRPr="002C1834">
        <w:rPr>
          <w:rFonts w:ascii="仿宋" w:eastAsia="仿宋" w:cs="仿宋"/>
          <w:color w:val="008080"/>
          <w:kern w:val="0"/>
          <w:szCs w:val="21"/>
        </w:rPr>
        <w:t>&lt;/</w:t>
      </w:r>
      <w:proofErr w:type="spellStart"/>
      <w:r w:rsidRPr="002C1834">
        <w:rPr>
          <w:rFonts w:ascii="仿宋" w:eastAsia="仿宋" w:cs="仿宋"/>
          <w:color w:val="3F7F7F"/>
          <w:kern w:val="0"/>
          <w:szCs w:val="21"/>
        </w:rPr>
        <w:t>artifactId</w:t>
      </w:r>
      <w:proofErr w:type="spellEnd"/>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rPr>
        <w:t>version</w:t>
      </w:r>
      <w:r w:rsidRPr="002C1834">
        <w:rPr>
          <w:rFonts w:ascii="仿宋" w:eastAsia="仿宋" w:cs="仿宋"/>
          <w:color w:val="008080"/>
          <w:kern w:val="0"/>
          <w:szCs w:val="21"/>
        </w:rPr>
        <w:t>&gt;</w:t>
      </w:r>
      <w:r w:rsidRPr="002C1834">
        <w:rPr>
          <w:rFonts w:ascii="仿宋" w:eastAsia="仿宋" w:cs="仿宋"/>
          <w:color w:val="000000"/>
          <w:kern w:val="0"/>
          <w:szCs w:val="21"/>
        </w:rPr>
        <w:t>0.4.0-SNAPSHOT</w:t>
      </w:r>
      <w:r w:rsidRPr="002C1834">
        <w:rPr>
          <w:rFonts w:ascii="仿宋" w:eastAsia="仿宋" w:cs="仿宋"/>
          <w:color w:val="008080"/>
          <w:kern w:val="0"/>
          <w:szCs w:val="21"/>
        </w:rPr>
        <w:t>&lt;/</w:t>
      </w:r>
      <w:r w:rsidRPr="002C1834">
        <w:rPr>
          <w:rFonts w:ascii="仿宋" w:eastAsia="仿宋" w:cs="仿宋"/>
          <w:color w:val="3F7F7F"/>
          <w:kern w:val="0"/>
          <w:szCs w:val="21"/>
        </w:rPr>
        <w:t>version</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rPr>
        <w:t>dependency</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rPr>
        <w:t>dependency</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groupId</w:t>
      </w:r>
      <w:proofErr w:type="spellEnd"/>
      <w:r w:rsidRPr="002C1834">
        <w:rPr>
          <w:rFonts w:ascii="仿宋" w:eastAsia="仿宋" w:cs="仿宋"/>
          <w:color w:val="008080"/>
          <w:kern w:val="0"/>
          <w:szCs w:val="21"/>
        </w:rPr>
        <w:t>&gt;</w:t>
      </w:r>
      <w:proofErr w:type="spellStart"/>
      <w:r w:rsidRPr="002C1834">
        <w:rPr>
          <w:rFonts w:ascii="仿宋" w:eastAsia="仿宋" w:cs="仿宋"/>
          <w:color w:val="000000"/>
          <w:kern w:val="0"/>
          <w:szCs w:val="21"/>
        </w:rPr>
        <w:t>org.opendaylight.controller</w:t>
      </w:r>
      <w:proofErr w:type="spellEnd"/>
      <w:r w:rsidRPr="002C1834">
        <w:rPr>
          <w:rFonts w:ascii="仿宋" w:eastAsia="仿宋" w:cs="仿宋"/>
          <w:color w:val="008080"/>
          <w:kern w:val="0"/>
          <w:szCs w:val="21"/>
        </w:rPr>
        <w:t>&lt;/</w:t>
      </w:r>
      <w:proofErr w:type="spellStart"/>
      <w:r w:rsidRPr="002C1834">
        <w:rPr>
          <w:rFonts w:ascii="仿宋" w:eastAsia="仿宋" w:cs="仿宋"/>
          <w:color w:val="3F7F7F"/>
          <w:kern w:val="0"/>
          <w:szCs w:val="21"/>
        </w:rPr>
        <w:t>groupId</w:t>
      </w:r>
      <w:proofErr w:type="spellEnd"/>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artifactId</w:t>
      </w:r>
      <w:proofErr w:type="spellEnd"/>
      <w:r w:rsidRPr="002C1834">
        <w:rPr>
          <w:rFonts w:ascii="仿宋" w:eastAsia="仿宋" w:cs="仿宋"/>
          <w:color w:val="008080"/>
          <w:kern w:val="0"/>
          <w:szCs w:val="21"/>
        </w:rPr>
        <w:t>&gt;</w:t>
      </w:r>
      <w:r w:rsidRPr="002C1834">
        <w:rPr>
          <w:rFonts w:ascii="仿宋" w:eastAsia="仿宋" w:cs="仿宋"/>
          <w:color w:val="000000"/>
          <w:kern w:val="0"/>
          <w:szCs w:val="21"/>
        </w:rPr>
        <w:t>configuration</w:t>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artifactId</w:t>
      </w:r>
      <w:proofErr w:type="spellEnd"/>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rPr>
        <w:t>version</w:t>
      </w:r>
      <w:r w:rsidRPr="002C1834">
        <w:rPr>
          <w:rFonts w:ascii="仿宋" w:eastAsia="仿宋" w:cs="仿宋"/>
          <w:color w:val="008080"/>
          <w:kern w:val="0"/>
          <w:szCs w:val="21"/>
        </w:rPr>
        <w:t>&gt;</w:t>
      </w:r>
      <w:r w:rsidRPr="002C1834">
        <w:rPr>
          <w:rFonts w:ascii="仿宋" w:eastAsia="仿宋" w:cs="仿宋"/>
          <w:color w:val="000000"/>
          <w:kern w:val="0"/>
          <w:szCs w:val="21"/>
        </w:rPr>
        <w:t>0.4.0-SNAPSHOT</w:t>
      </w:r>
      <w:r w:rsidRPr="002C1834">
        <w:rPr>
          <w:rFonts w:ascii="仿宋" w:eastAsia="仿宋" w:cs="仿宋"/>
          <w:color w:val="008080"/>
          <w:kern w:val="0"/>
          <w:szCs w:val="21"/>
        </w:rPr>
        <w:t>&lt;/</w:t>
      </w:r>
      <w:r w:rsidRPr="002C1834">
        <w:rPr>
          <w:rFonts w:ascii="仿宋" w:eastAsia="仿宋" w:cs="仿宋"/>
          <w:color w:val="3F7F7F"/>
          <w:kern w:val="0"/>
          <w:szCs w:val="21"/>
        </w:rPr>
        <w:t>version</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rPr>
        <w:t>dependency</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 xml:space="preserve">    </w:t>
      </w:r>
      <w:r w:rsidRPr="002C1834">
        <w:rPr>
          <w:rFonts w:ascii="仿宋" w:eastAsia="仿宋" w:cs="仿宋"/>
          <w:color w:val="000000"/>
          <w:kern w:val="0"/>
          <w:szCs w:val="21"/>
        </w:rPr>
        <w:tab/>
      </w:r>
      <w:r w:rsidRPr="002C1834">
        <w:rPr>
          <w:rFonts w:ascii="仿宋" w:eastAsia="仿宋" w:cs="仿宋"/>
          <w:color w:val="008080"/>
          <w:kern w:val="0"/>
          <w:szCs w:val="21"/>
        </w:rPr>
        <w:t>&lt;</w:t>
      </w:r>
      <w:r w:rsidRPr="002C1834">
        <w:rPr>
          <w:rFonts w:ascii="仿宋" w:eastAsia="仿宋" w:cs="仿宋"/>
          <w:color w:val="3F7F7F"/>
          <w:kern w:val="0"/>
          <w:szCs w:val="21"/>
        </w:rPr>
        <w:t>dependency</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ab/>
      </w:r>
      <w:r w:rsidRPr="002C1834">
        <w:rPr>
          <w:rFonts w:ascii="仿宋" w:eastAsia="仿宋" w:cs="仿宋"/>
          <w:color w:val="000000"/>
          <w:kern w:val="0"/>
          <w:szCs w:val="21"/>
        </w:rPr>
        <w:tab/>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groupId</w:t>
      </w:r>
      <w:proofErr w:type="spellEnd"/>
      <w:r w:rsidRPr="002C1834">
        <w:rPr>
          <w:rFonts w:ascii="仿宋" w:eastAsia="仿宋" w:cs="仿宋"/>
          <w:color w:val="008080"/>
          <w:kern w:val="0"/>
          <w:szCs w:val="21"/>
        </w:rPr>
        <w:t>&gt;</w:t>
      </w:r>
      <w:proofErr w:type="spellStart"/>
      <w:r w:rsidRPr="002C1834">
        <w:rPr>
          <w:rFonts w:ascii="仿宋" w:eastAsia="仿宋" w:cs="仿宋"/>
          <w:color w:val="000000"/>
          <w:kern w:val="0"/>
          <w:szCs w:val="21"/>
        </w:rPr>
        <w:t>org.opendaylight.controller</w:t>
      </w:r>
      <w:proofErr w:type="spellEnd"/>
      <w:r w:rsidRPr="002C1834">
        <w:rPr>
          <w:rFonts w:ascii="仿宋" w:eastAsia="仿宋" w:cs="仿宋"/>
          <w:color w:val="008080"/>
          <w:kern w:val="0"/>
          <w:szCs w:val="21"/>
        </w:rPr>
        <w:t>&lt;/</w:t>
      </w:r>
      <w:proofErr w:type="spellStart"/>
      <w:r w:rsidRPr="002C1834">
        <w:rPr>
          <w:rFonts w:ascii="仿宋" w:eastAsia="仿宋" w:cs="仿宋"/>
          <w:color w:val="3F7F7F"/>
          <w:kern w:val="0"/>
          <w:szCs w:val="21"/>
        </w:rPr>
        <w:t>groupId</w:t>
      </w:r>
      <w:proofErr w:type="spellEnd"/>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ab/>
      </w:r>
      <w:r w:rsidRPr="002C1834">
        <w:rPr>
          <w:rFonts w:ascii="仿宋" w:eastAsia="仿宋" w:cs="仿宋"/>
          <w:color w:val="000000"/>
          <w:kern w:val="0"/>
          <w:szCs w:val="21"/>
        </w:rPr>
        <w:tab/>
      </w:r>
      <w:r w:rsidRPr="002C1834">
        <w:rPr>
          <w:rFonts w:ascii="仿宋" w:eastAsia="仿宋" w:cs="仿宋"/>
          <w:color w:val="008080"/>
          <w:kern w:val="0"/>
          <w:szCs w:val="21"/>
        </w:rPr>
        <w:t>&lt;</w:t>
      </w:r>
      <w:proofErr w:type="spellStart"/>
      <w:r w:rsidRPr="002C1834">
        <w:rPr>
          <w:rFonts w:ascii="仿宋" w:eastAsia="仿宋" w:cs="仿宋"/>
          <w:color w:val="3F7F7F"/>
          <w:kern w:val="0"/>
          <w:szCs w:val="21"/>
        </w:rPr>
        <w:t>artifactId</w:t>
      </w:r>
      <w:proofErr w:type="spellEnd"/>
      <w:r w:rsidRPr="002C1834">
        <w:rPr>
          <w:rFonts w:ascii="仿宋" w:eastAsia="仿宋" w:cs="仿宋"/>
          <w:color w:val="008080"/>
          <w:kern w:val="0"/>
          <w:szCs w:val="21"/>
        </w:rPr>
        <w:t>&gt;</w:t>
      </w:r>
      <w:proofErr w:type="spellStart"/>
      <w:r w:rsidRPr="002C1834">
        <w:rPr>
          <w:rFonts w:ascii="仿宋" w:eastAsia="仿宋" w:cs="仿宋"/>
          <w:color w:val="000000"/>
          <w:kern w:val="0"/>
          <w:szCs w:val="21"/>
          <w:u w:val="single"/>
        </w:rPr>
        <w:t>sal</w:t>
      </w:r>
      <w:proofErr w:type="spellEnd"/>
      <w:r w:rsidRPr="002C1834">
        <w:rPr>
          <w:rFonts w:ascii="仿宋" w:eastAsia="仿宋" w:cs="仿宋"/>
          <w:color w:val="008080"/>
          <w:kern w:val="0"/>
          <w:szCs w:val="21"/>
        </w:rPr>
        <w:t>&lt;/</w:t>
      </w:r>
      <w:proofErr w:type="spellStart"/>
      <w:r w:rsidRPr="002C1834">
        <w:rPr>
          <w:rFonts w:ascii="仿宋" w:eastAsia="仿宋" w:cs="仿宋"/>
          <w:color w:val="3F7F7F"/>
          <w:kern w:val="0"/>
          <w:szCs w:val="21"/>
        </w:rPr>
        <w:t>artifactId</w:t>
      </w:r>
      <w:proofErr w:type="spellEnd"/>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ab/>
      </w:r>
      <w:r w:rsidRPr="002C1834">
        <w:rPr>
          <w:rFonts w:ascii="仿宋" w:eastAsia="仿宋" w:cs="仿宋"/>
          <w:color w:val="000000"/>
          <w:kern w:val="0"/>
          <w:szCs w:val="21"/>
        </w:rPr>
        <w:tab/>
      </w:r>
      <w:r w:rsidRPr="002C1834">
        <w:rPr>
          <w:rFonts w:ascii="仿宋" w:eastAsia="仿宋" w:cs="仿宋"/>
          <w:color w:val="008080"/>
          <w:kern w:val="0"/>
          <w:szCs w:val="21"/>
        </w:rPr>
        <w:t>&lt;</w:t>
      </w:r>
      <w:r w:rsidRPr="002C1834">
        <w:rPr>
          <w:rFonts w:ascii="仿宋" w:eastAsia="仿宋" w:cs="仿宋"/>
          <w:color w:val="3F7F7F"/>
          <w:kern w:val="0"/>
          <w:szCs w:val="21"/>
        </w:rPr>
        <w:t>version</w:t>
      </w:r>
      <w:r w:rsidRPr="002C1834">
        <w:rPr>
          <w:rFonts w:ascii="仿宋" w:eastAsia="仿宋" w:cs="仿宋"/>
          <w:color w:val="008080"/>
          <w:kern w:val="0"/>
          <w:szCs w:val="21"/>
        </w:rPr>
        <w:t>&gt;</w:t>
      </w:r>
      <w:r w:rsidRPr="002C1834">
        <w:rPr>
          <w:rFonts w:ascii="仿宋" w:eastAsia="仿宋" w:cs="仿宋"/>
          <w:color w:val="000000"/>
          <w:kern w:val="0"/>
          <w:szCs w:val="21"/>
        </w:rPr>
        <w:t>0.4.0-SNAPSHOT</w:t>
      </w:r>
      <w:r w:rsidRPr="002C1834">
        <w:rPr>
          <w:rFonts w:ascii="仿宋" w:eastAsia="仿宋" w:cs="仿宋"/>
          <w:color w:val="008080"/>
          <w:kern w:val="0"/>
          <w:szCs w:val="21"/>
        </w:rPr>
        <w:t>&lt;/</w:t>
      </w:r>
      <w:r w:rsidRPr="002C1834">
        <w:rPr>
          <w:rFonts w:ascii="仿宋" w:eastAsia="仿宋" w:cs="仿宋"/>
          <w:color w:val="3F7F7F"/>
          <w:kern w:val="0"/>
          <w:szCs w:val="21"/>
        </w:rPr>
        <w:t>version</w:t>
      </w:r>
      <w:r w:rsidRPr="002C1834">
        <w:rPr>
          <w:rFonts w:ascii="仿宋" w:eastAsia="仿宋" w:cs="仿宋"/>
          <w:color w:val="008080"/>
          <w:kern w:val="0"/>
          <w:szCs w:val="21"/>
        </w:rPr>
        <w:t>&gt;</w:t>
      </w:r>
    </w:p>
    <w:p w:rsidR="002C1834" w:rsidRPr="002C1834" w:rsidRDefault="002C1834" w:rsidP="002C1834">
      <w:pPr>
        <w:autoSpaceDE w:val="0"/>
        <w:autoSpaceDN w:val="0"/>
        <w:adjustRightInd w:val="0"/>
        <w:ind w:leftChars="600" w:left="1260"/>
        <w:jc w:val="left"/>
        <w:rPr>
          <w:rFonts w:ascii="仿宋" w:eastAsia="仿宋" w:cs="仿宋"/>
          <w:kern w:val="0"/>
          <w:szCs w:val="21"/>
        </w:rPr>
      </w:pPr>
      <w:r w:rsidRPr="002C1834">
        <w:rPr>
          <w:rFonts w:ascii="仿宋" w:eastAsia="仿宋" w:cs="仿宋"/>
          <w:color w:val="000000"/>
          <w:kern w:val="0"/>
          <w:szCs w:val="21"/>
        </w:rPr>
        <w:tab/>
      </w:r>
      <w:r w:rsidRPr="002C1834">
        <w:rPr>
          <w:rFonts w:ascii="仿宋" w:eastAsia="仿宋" w:cs="仿宋"/>
          <w:color w:val="008080"/>
          <w:kern w:val="0"/>
          <w:szCs w:val="21"/>
        </w:rPr>
        <w:t>&lt;/</w:t>
      </w:r>
      <w:r w:rsidRPr="002C1834">
        <w:rPr>
          <w:rFonts w:ascii="仿宋" w:eastAsia="仿宋" w:cs="仿宋"/>
          <w:color w:val="3F7F7F"/>
          <w:kern w:val="0"/>
          <w:szCs w:val="21"/>
        </w:rPr>
        <w:t>dependency</w:t>
      </w:r>
      <w:r w:rsidRPr="002C1834">
        <w:rPr>
          <w:rFonts w:ascii="仿宋" w:eastAsia="仿宋" w:cs="仿宋"/>
          <w:color w:val="008080"/>
          <w:kern w:val="0"/>
          <w:szCs w:val="21"/>
        </w:rPr>
        <w:t>&gt;</w:t>
      </w:r>
      <w:r w:rsidRPr="002C1834">
        <w:rPr>
          <w:rFonts w:ascii="仿宋" w:eastAsia="仿宋" w:cs="仿宋"/>
          <w:color w:val="000000"/>
          <w:kern w:val="0"/>
          <w:szCs w:val="21"/>
        </w:rPr>
        <w:t xml:space="preserve"> </w:t>
      </w:r>
    </w:p>
    <w:p w:rsidR="002C1834" w:rsidRPr="002C1834" w:rsidRDefault="002C1834" w:rsidP="002C1834">
      <w:pPr>
        <w:ind w:leftChars="600" w:left="1260"/>
        <w:rPr>
          <w:szCs w:val="21"/>
        </w:rPr>
      </w:pPr>
      <w:r w:rsidRPr="002C1834">
        <w:rPr>
          <w:rFonts w:ascii="仿宋" w:eastAsia="仿宋" w:cs="仿宋"/>
          <w:color w:val="000000"/>
          <w:kern w:val="0"/>
          <w:szCs w:val="21"/>
        </w:rPr>
        <w:t xml:space="preserve">  </w:t>
      </w:r>
      <w:r w:rsidRPr="002C1834">
        <w:rPr>
          <w:rFonts w:ascii="仿宋" w:eastAsia="仿宋" w:cs="仿宋"/>
          <w:color w:val="008080"/>
          <w:kern w:val="0"/>
          <w:szCs w:val="21"/>
        </w:rPr>
        <w:t>&lt;/</w:t>
      </w:r>
      <w:r w:rsidRPr="002C1834">
        <w:rPr>
          <w:rFonts w:ascii="仿宋" w:eastAsia="仿宋" w:cs="仿宋"/>
          <w:color w:val="3F7F7F"/>
          <w:kern w:val="0"/>
          <w:szCs w:val="21"/>
          <w:highlight w:val="lightGray"/>
        </w:rPr>
        <w:t>dependencies</w:t>
      </w:r>
      <w:r w:rsidRPr="002C1834">
        <w:rPr>
          <w:rFonts w:ascii="仿宋" w:eastAsia="仿宋" w:cs="仿宋"/>
          <w:color w:val="008080"/>
          <w:kern w:val="0"/>
          <w:szCs w:val="21"/>
        </w:rPr>
        <w:t>&gt;</w:t>
      </w:r>
    </w:p>
    <w:p w:rsidR="00367BF8" w:rsidRDefault="00367BF8" w:rsidP="00367BF8">
      <w:pPr>
        <w:pStyle w:val="2"/>
      </w:pPr>
      <w:r>
        <w:rPr>
          <w:rFonts w:hint="eastAsia"/>
        </w:rPr>
        <w:t>0</w:t>
      </w:r>
      <w:r w:rsidR="00367850">
        <w:rPr>
          <w:rFonts w:hint="eastAsia"/>
        </w:rPr>
        <w:t>6</w:t>
      </w:r>
      <w:r>
        <w:rPr>
          <w:rFonts w:hint="eastAsia"/>
        </w:rPr>
        <w:t xml:space="preserve"> </w:t>
      </w:r>
      <w:proofErr w:type="spellStart"/>
      <w:r w:rsidR="004C4F0E">
        <w:rPr>
          <w:rFonts w:hint="eastAsia"/>
        </w:rPr>
        <w:t>containermanger</w:t>
      </w:r>
      <w:proofErr w:type="spellEnd"/>
    </w:p>
    <w:p w:rsidR="00C444F4" w:rsidRPr="00C444F4" w:rsidRDefault="00C444F4" w:rsidP="00C444F4">
      <w:pPr>
        <w:rPr>
          <w:b/>
        </w:rPr>
      </w:pPr>
      <w:proofErr w:type="spellStart"/>
      <w:r w:rsidRPr="00C444F4">
        <w:rPr>
          <w:rFonts w:hint="eastAsia"/>
          <w:b/>
        </w:rPr>
        <w:t>containermanger</w:t>
      </w:r>
      <w:proofErr w:type="spellEnd"/>
    </w:p>
    <w:p w:rsidR="00367850" w:rsidRDefault="00367850" w:rsidP="00097513">
      <w:pPr>
        <w:pStyle w:val="a6"/>
        <w:numPr>
          <w:ilvl w:val="0"/>
          <w:numId w:val="4"/>
        </w:numPr>
        <w:ind w:firstLineChars="0"/>
      </w:pPr>
      <w:r>
        <w:rPr>
          <w:rFonts w:hint="eastAsia"/>
        </w:rPr>
        <w:t>简介</w:t>
      </w:r>
    </w:p>
    <w:p w:rsidR="00270C1D" w:rsidRDefault="00270C1D" w:rsidP="00270C1D">
      <w:pPr>
        <w:pStyle w:val="a6"/>
        <w:ind w:left="360" w:firstLineChars="0" w:firstLine="0"/>
      </w:pPr>
      <w:r>
        <w:rPr>
          <w:rFonts w:hint="eastAsia"/>
        </w:rPr>
        <w:t>提供容器管理的基本接口。</w:t>
      </w:r>
    </w:p>
    <w:p w:rsidR="00367850" w:rsidRDefault="00367850" w:rsidP="00097513">
      <w:pPr>
        <w:pStyle w:val="a6"/>
        <w:numPr>
          <w:ilvl w:val="0"/>
          <w:numId w:val="4"/>
        </w:numPr>
        <w:ind w:firstLineChars="0"/>
      </w:pPr>
      <w:r>
        <w:rPr>
          <w:rFonts w:hint="eastAsia"/>
        </w:rPr>
        <w:t>类图</w:t>
      </w:r>
    </w:p>
    <w:p w:rsidR="00EA1F56" w:rsidRDefault="00EA1F56" w:rsidP="00EA1F56">
      <w:pPr>
        <w:pStyle w:val="a6"/>
        <w:ind w:left="360" w:firstLineChars="0" w:firstLine="0"/>
      </w:pPr>
      <w:r>
        <w:rPr>
          <w:noProof/>
        </w:rPr>
        <w:drawing>
          <wp:inline distT="0" distB="0" distL="0" distR="0">
            <wp:extent cx="3584575" cy="1426210"/>
            <wp:effectExtent l="1905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584575" cy="1426210"/>
                    </a:xfrm>
                    <a:prstGeom prst="rect">
                      <a:avLst/>
                    </a:prstGeom>
                    <a:noFill/>
                    <a:ln w="9525">
                      <a:noFill/>
                      <a:miter lim="800000"/>
                      <a:headEnd/>
                      <a:tailEnd/>
                    </a:ln>
                  </pic:spPr>
                </pic:pic>
              </a:graphicData>
            </a:graphic>
          </wp:inline>
        </w:drawing>
      </w:r>
    </w:p>
    <w:p w:rsidR="00367850" w:rsidRDefault="00367850" w:rsidP="00097513">
      <w:pPr>
        <w:pStyle w:val="a6"/>
        <w:numPr>
          <w:ilvl w:val="0"/>
          <w:numId w:val="4"/>
        </w:numPr>
        <w:ind w:firstLineChars="0"/>
      </w:pPr>
      <w:r>
        <w:rPr>
          <w:rFonts w:hint="eastAsia"/>
        </w:rPr>
        <w:t>基本原理</w:t>
      </w:r>
    </w:p>
    <w:p w:rsidR="001D682B" w:rsidRDefault="001D682B" w:rsidP="00097513">
      <w:pPr>
        <w:pStyle w:val="a6"/>
        <w:numPr>
          <w:ilvl w:val="0"/>
          <w:numId w:val="4"/>
        </w:numPr>
        <w:ind w:firstLineChars="0"/>
      </w:pPr>
      <w:r>
        <w:rPr>
          <w:rFonts w:hint="eastAsia"/>
        </w:rPr>
        <w:t>依赖服务</w:t>
      </w:r>
    </w:p>
    <w:p w:rsidR="001D682B" w:rsidRPr="001D682B" w:rsidRDefault="001D682B" w:rsidP="0008401B">
      <w:pPr>
        <w:ind w:left="420" w:firstLine="420"/>
        <w:rPr>
          <w:kern w:val="0"/>
        </w:rPr>
      </w:pPr>
      <w:r w:rsidRPr="001D682B">
        <w:rPr>
          <w:color w:val="008080"/>
          <w:kern w:val="0"/>
        </w:rPr>
        <w:t>&lt;</w:t>
      </w:r>
      <w:r w:rsidRPr="001D682B">
        <w:rPr>
          <w:kern w:val="0"/>
        </w:rPr>
        <w:t>Import-Package</w:t>
      </w:r>
      <w:r w:rsidRPr="001D682B">
        <w:rPr>
          <w:color w:val="008080"/>
          <w:kern w:val="0"/>
        </w:rPr>
        <w:t>&gt;</w:t>
      </w:r>
    </w:p>
    <w:p w:rsidR="001D682B" w:rsidRPr="001D682B" w:rsidRDefault="001D682B" w:rsidP="0008401B">
      <w:pPr>
        <w:rPr>
          <w:kern w:val="0"/>
        </w:rPr>
      </w:pPr>
      <w:r w:rsidRPr="001D682B">
        <w:rPr>
          <w:color w:val="000000"/>
          <w:kern w:val="0"/>
        </w:rPr>
        <w:tab/>
        <w:t xml:space="preserve">    </w:t>
      </w:r>
      <w:r w:rsidRPr="001D682B">
        <w:rPr>
          <w:color w:val="000000"/>
          <w:kern w:val="0"/>
        </w:rPr>
        <w:tab/>
        <w:t xml:space="preserve">  </w:t>
      </w:r>
      <w:proofErr w:type="spellStart"/>
      <w:r w:rsidRPr="001D682B">
        <w:rPr>
          <w:color w:val="000000"/>
          <w:kern w:val="0"/>
        </w:rPr>
        <w:t>org.opendaylight.controller.sal.action</w:t>
      </w:r>
      <w:proofErr w:type="spellEnd"/>
      <w:r w:rsidRPr="001D682B">
        <w:rPr>
          <w:color w:val="000000"/>
          <w:kern w:val="0"/>
        </w:rPr>
        <w:t>,</w:t>
      </w:r>
    </w:p>
    <w:p w:rsidR="001D682B" w:rsidRPr="001D682B" w:rsidRDefault="001D682B" w:rsidP="0008401B">
      <w:pPr>
        <w:rPr>
          <w:kern w:val="0"/>
        </w:rPr>
      </w:pPr>
      <w:r w:rsidRPr="001D682B">
        <w:rPr>
          <w:color w:val="000000"/>
          <w:kern w:val="0"/>
        </w:rPr>
        <w:tab/>
        <w:t xml:space="preserve">    </w:t>
      </w:r>
      <w:r w:rsidRPr="001D682B">
        <w:rPr>
          <w:color w:val="000000"/>
          <w:kern w:val="0"/>
        </w:rPr>
        <w:tab/>
        <w:t xml:space="preserve">  </w:t>
      </w:r>
      <w:proofErr w:type="spellStart"/>
      <w:r w:rsidRPr="001D682B">
        <w:rPr>
          <w:color w:val="000000"/>
          <w:kern w:val="0"/>
        </w:rPr>
        <w:t>org.opendaylight.controller.sal.authorization</w:t>
      </w:r>
      <w:proofErr w:type="spellEnd"/>
      <w:r w:rsidRPr="001D682B">
        <w:rPr>
          <w:color w:val="000000"/>
          <w:kern w:val="0"/>
        </w:rPr>
        <w:t>,</w:t>
      </w:r>
    </w:p>
    <w:p w:rsidR="001D682B" w:rsidRPr="001D682B" w:rsidRDefault="001D682B" w:rsidP="0008401B">
      <w:pPr>
        <w:rPr>
          <w:kern w:val="0"/>
        </w:rPr>
      </w:pPr>
      <w:r w:rsidRPr="001D682B">
        <w:rPr>
          <w:color w:val="000000"/>
          <w:kern w:val="0"/>
        </w:rPr>
        <w:tab/>
        <w:t xml:space="preserve">    </w:t>
      </w:r>
      <w:r w:rsidRPr="001D682B">
        <w:rPr>
          <w:color w:val="000000"/>
          <w:kern w:val="0"/>
        </w:rPr>
        <w:tab/>
        <w:t xml:space="preserve">  </w:t>
      </w:r>
      <w:proofErr w:type="spellStart"/>
      <w:r w:rsidRPr="001D682B">
        <w:rPr>
          <w:color w:val="000000"/>
          <w:kern w:val="0"/>
        </w:rPr>
        <w:t>org.opendaylight.controller.sal.core</w:t>
      </w:r>
      <w:proofErr w:type="spellEnd"/>
      <w:r w:rsidRPr="001D682B">
        <w:rPr>
          <w:color w:val="000000"/>
          <w:kern w:val="0"/>
        </w:rPr>
        <w:t>,</w:t>
      </w:r>
    </w:p>
    <w:p w:rsidR="001D682B" w:rsidRPr="001D682B" w:rsidRDefault="001D682B" w:rsidP="0008401B">
      <w:pPr>
        <w:rPr>
          <w:kern w:val="0"/>
        </w:rPr>
      </w:pPr>
      <w:r w:rsidRPr="001D682B">
        <w:rPr>
          <w:color w:val="000000"/>
          <w:kern w:val="0"/>
        </w:rPr>
        <w:lastRenderedPageBreak/>
        <w:tab/>
        <w:t xml:space="preserve">    </w:t>
      </w:r>
      <w:r w:rsidRPr="001D682B">
        <w:rPr>
          <w:color w:val="000000"/>
          <w:kern w:val="0"/>
        </w:rPr>
        <w:tab/>
        <w:t xml:space="preserve">  </w:t>
      </w:r>
      <w:proofErr w:type="spellStart"/>
      <w:r w:rsidRPr="001D682B">
        <w:rPr>
          <w:color w:val="000000"/>
          <w:kern w:val="0"/>
        </w:rPr>
        <w:t>org.opendaylight.controller.sal.flowprogrammer</w:t>
      </w:r>
      <w:proofErr w:type="spellEnd"/>
      <w:r w:rsidRPr="001D682B">
        <w:rPr>
          <w:color w:val="000000"/>
          <w:kern w:val="0"/>
        </w:rPr>
        <w:t>,</w:t>
      </w:r>
    </w:p>
    <w:p w:rsidR="001D682B" w:rsidRPr="001D682B" w:rsidRDefault="001D682B" w:rsidP="0008401B">
      <w:pPr>
        <w:rPr>
          <w:kern w:val="0"/>
        </w:rPr>
      </w:pPr>
      <w:r w:rsidRPr="001D682B">
        <w:rPr>
          <w:color w:val="000000"/>
          <w:kern w:val="0"/>
        </w:rPr>
        <w:tab/>
        <w:t xml:space="preserve">    </w:t>
      </w:r>
      <w:r w:rsidRPr="001D682B">
        <w:rPr>
          <w:color w:val="000000"/>
          <w:kern w:val="0"/>
        </w:rPr>
        <w:tab/>
        <w:t xml:space="preserve">  </w:t>
      </w:r>
      <w:proofErr w:type="spellStart"/>
      <w:r w:rsidRPr="001D682B">
        <w:rPr>
          <w:color w:val="000000"/>
          <w:kern w:val="0"/>
        </w:rPr>
        <w:t>org.opendaylight.controller.sal.match</w:t>
      </w:r>
      <w:proofErr w:type="spellEnd"/>
      <w:r w:rsidRPr="001D682B">
        <w:rPr>
          <w:color w:val="000000"/>
          <w:kern w:val="0"/>
        </w:rPr>
        <w:t>,</w:t>
      </w:r>
    </w:p>
    <w:p w:rsidR="001D682B" w:rsidRPr="001D682B" w:rsidRDefault="001D682B" w:rsidP="0008401B">
      <w:pPr>
        <w:rPr>
          <w:kern w:val="0"/>
        </w:rPr>
      </w:pPr>
      <w:r w:rsidRPr="001D682B">
        <w:rPr>
          <w:color w:val="000000"/>
          <w:kern w:val="0"/>
        </w:rPr>
        <w:t xml:space="preserve">              </w:t>
      </w:r>
      <w:proofErr w:type="spellStart"/>
      <w:r w:rsidRPr="001D682B">
        <w:rPr>
          <w:color w:val="000000"/>
          <w:kern w:val="0"/>
        </w:rPr>
        <w:t>org.opendaylight.controller.sal.reader</w:t>
      </w:r>
      <w:proofErr w:type="spellEnd"/>
      <w:r w:rsidRPr="001D682B">
        <w:rPr>
          <w:color w:val="000000"/>
          <w:kern w:val="0"/>
        </w:rPr>
        <w:t>,</w:t>
      </w:r>
    </w:p>
    <w:p w:rsidR="001D682B" w:rsidRPr="001D682B" w:rsidRDefault="001D682B" w:rsidP="0008401B">
      <w:pPr>
        <w:rPr>
          <w:kern w:val="0"/>
        </w:rPr>
      </w:pPr>
      <w:r w:rsidRPr="001D682B">
        <w:rPr>
          <w:color w:val="000000"/>
          <w:kern w:val="0"/>
        </w:rPr>
        <w:t xml:space="preserve">              </w:t>
      </w:r>
      <w:proofErr w:type="spellStart"/>
      <w:r w:rsidRPr="001D682B">
        <w:rPr>
          <w:color w:val="000000"/>
          <w:kern w:val="0"/>
        </w:rPr>
        <w:t>org.opendaylight.controller.sal.utils</w:t>
      </w:r>
      <w:proofErr w:type="spellEnd"/>
      <w:r w:rsidRPr="001D682B">
        <w:rPr>
          <w:color w:val="000000"/>
          <w:kern w:val="0"/>
        </w:rPr>
        <w:t>,</w:t>
      </w:r>
    </w:p>
    <w:p w:rsidR="001D682B" w:rsidRPr="001D682B" w:rsidRDefault="001D682B" w:rsidP="0008401B">
      <w:pPr>
        <w:rPr>
          <w:kern w:val="0"/>
        </w:rPr>
      </w:pPr>
      <w:r w:rsidRPr="001D682B">
        <w:rPr>
          <w:color w:val="000000"/>
          <w:kern w:val="0"/>
        </w:rPr>
        <w:t xml:space="preserve">              org.apache.commons.lang3.builder</w:t>
      </w:r>
    </w:p>
    <w:p w:rsidR="001D682B" w:rsidRPr="001D682B" w:rsidRDefault="001D682B" w:rsidP="0008401B">
      <w:pPr>
        <w:rPr>
          <w:kern w:val="0"/>
        </w:rPr>
      </w:pPr>
      <w:r w:rsidRPr="001D682B">
        <w:rPr>
          <w:color w:val="000000"/>
          <w:kern w:val="0"/>
        </w:rPr>
        <w:tab/>
        <w:t xml:space="preserve">    </w:t>
      </w:r>
      <w:r w:rsidRPr="001D682B">
        <w:rPr>
          <w:color w:val="008080"/>
          <w:kern w:val="0"/>
        </w:rPr>
        <w:t>&lt;/</w:t>
      </w:r>
      <w:r w:rsidRPr="001D682B">
        <w:rPr>
          <w:kern w:val="0"/>
        </w:rPr>
        <w:t>Import-Package</w:t>
      </w:r>
      <w:r w:rsidRPr="001D682B">
        <w:rPr>
          <w:color w:val="008080"/>
          <w:kern w:val="0"/>
        </w:rPr>
        <w:t>&gt;</w:t>
      </w:r>
    </w:p>
    <w:p w:rsidR="001D682B" w:rsidRPr="001D682B" w:rsidRDefault="001D682B" w:rsidP="0008401B">
      <w:pPr>
        <w:rPr>
          <w:kern w:val="0"/>
        </w:rPr>
      </w:pPr>
      <w:r w:rsidRPr="001D682B">
        <w:rPr>
          <w:color w:val="000000"/>
          <w:kern w:val="0"/>
        </w:rPr>
        <w:tab/>
        <w:t xml:space="preserve">    </w:t>
      </w:r>
      <w:r w:rsidRPr="001D682B">
        <w:rPr>
          <w:color w:val="008080"/>
          <w:kern w:val="0"/>
        </w:rPr>
        <w:t>&lt;</w:t>
      </w:r>
      <w:r w:rsidRPr="001D682B">
        <w:rPr>
          <w:kern w:val="0"/>
        </w:rPr>
        <w:t>Export-Package</w:t>
      </w:r>
      <w:r w:rsidRPr="001D682B">
        <w:rPr>
          <w:color w:val="008080"/>
          <w:kern w:val="0"/>
        </w:rPr>
        <w:t>&gt;</w:t>
      </w:r>
    </w:p>
    <w:p w:rsidR="001D682B" w:rsidRPr="001D682B" w:rsidRDefault="001D682B" w:rsidP="0008401B">
      <w:pPr>
        <w:rPr>
          <w:kern w:val="0"/>
        </w:rPr>
      </w:pPr>
      <w:r w:rsidRPr="001D682B">
        <w:rPr>
          <w:color w:val="000000"/>
          <w:kern w:val="0"/>
        </w:rPr>
        <w:t xml:space="preserve">              </w:t>
      </w:r>
      <w:proofErr w:type="spellStart"/>
      <w:r w:rsidRPr="001D682B">
        <w:rPr>
          <w:color w:val="000000"/>
          <w:kern w:val="0"/>
        </w:rPr>
        <w:t>org.opendaylight.controller.containermanager</w:t>
      </w:r>
      <w:proofErr w:type="spellEnd"/>
    </w:p>
    <w:p w:rsidR="001D682B" w:rsidRDefault="001D682B" w:rsidP="0008401B">
      <w:pPr>
        <w:rPr>
          <w:color w:val="008080"/>
          <w:kern w:val="0"/>
        </w:rPr>
      </w:pPr>
      <w:r>
        <w:rPr>
          <w:color w:val="000000"/>
          <w:kern w:val="0"/>
        </w:rPr>
        <w:tab/>
        <w:t xml:space="preserve">    </w:t>
      </w:r>
      <w:r>
        <w:rPr>
          <w:color w:val="008080"/>
          <w:kern w:val="0"/>
        </w:rPr>
        <w:t>&lt;/</w:t>
      </w:r>
      <w:r>
        <w:rPr>
          <w:kern w:val="0"/>
        </w:rPr>
        <w:t>Export-Package</w:t>
      </w:r>
      <w:r>
        <w:rPr>
          <w:color w:val="008080"/>
          <w:kern w:val="0"/>
        </w:rPr>
        <w:t>&gt;</w:t>
      </w:r>
    </w:p>
    <w:p w:rsidR="00EF3870" w:rsidRDefault="00EF3870" w:rsidP="0008401B"/>
    <w:p w:rsidR="00367BF8" w:rsidRDefault="00EF3870" w:rsidP="00367BF8">
      <w:pPr>
        <w:rPr>
          <w:b/>
        </w:rPr>
      </w:pPr>
      <w:proofErr w:type="spellStart"/>
      <w:r w:rsidRPr="00EF3870">
        <w:rPr>
          <w:b/>
        </w:rPr>
        <w:t>containermanager.implementation</w:t>
      </w:r>
      <w:proofErr w:type="spellEnd"/>
    </w:p>
    <w:p w:rsidR="005568F2" w:rsidRDefault="005568F2" w:rsidP="00097513">
      <w:pPr>
        <w:pStyle w:val="a6"/>
        <w:numPr>
          <w:ilvl w:val="0"/>
          <w:numId w:val="11"/>
        </w:numPr>
        <w:ind w:firstLineChars="0"/>
      </w:pPr>
      <w:r>
        <w:rPr>
          <w:rFonts w:hint="eastAsia"/>
        </w:rPr>
        <w:t>简介</w:t>
      </w:r>
    </w:p>
    <w:p w:rsidR="000B2C37" w:rsidRDefault="000B2C37" w:rsidP="000B2C37">
      <w:pPr>
        <w:pStyle w:val="a6"/>
        <w:ind w:left="360" w:firstLineChars="0" w:firstLine="0"/>
      </w:pPr>
      <w:r>
        <w:rPr>
          <w:rFonts w:hint="eastAsia"/>
        </w:rPr>
        <w:t>容器管理实现类，</w:t>
      </w:r>
    </w:p>
    <w:p w:rsidR="005568F2" w:rsidRDefault="005568F2" w:rsidP="00097513">
      <w:pPr>
        <w:pStyle w:val="a6"/>
        <w:numPr>
          <w:ilvl w:val="0"/>
          <w:numId w:val="11"/>
        </w:numPr>
        <w:ind w:firstLineChars="0"/>
      </w:pPr>
      <w:r>
        <w:rPr>
          <w:rFonts w:hint="eastAsia"/>
        </w:rPr>
        <w:t>类图</w:t>
      </w:r>
    </w:p>
    <w:p w:rsidR="00136E62" w:rsidRDefault="00136E62" w:rsidP="00136E62">
      <w:pPr>
        <w:pStyle w:val="a6"/>
        <w:ind w:left="360" w:firstLineChars="0" w:firstLine="0"/>
      </w:pPr>
      <w:r>
        <w:rPr>
          <w:noProof/>
        </w:rPr>
        <w:drawing>
          <wp:inline distT="0" distB="0" distL="0" distR="0">
            <wp:extent cx="5274310" cy="4130864"/>
            <wp:effectExtent l="19050" t="0" r="254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74310" cy="4130864"/>
                    </a:xfrm>
                    <a:prstGeom prst="rect">
                      <a:avLst/>
                    </a:prstGeom>
                    <a:noFill/>
                    <a:ln w="9525">
                      <a:noFill/>
                      <a:miter lim="800000"/>
                      <a:headEnd/>
                      <a:tailEnd/>
                    </a:ln>
                  </pic:spPr>
                </pic:pic>
              </a:graphicData>
            </a:graphic>
          </wp:inline>
        </w:drawing>
      </w:r>
    </w:p>
    <w:p w:rsidR="005568F2" w:rsidRDefault="005568F2" w:rsidP="00097513">
      <w:pPr>
        <w:pStyle w:val="a6"/>
        <w:numPr>
          <w:ilvl w:val="0"/>
          <w:numId w:val="11"/>
        </w:numPr>
        <w:ind w:firstLineChars="0"/>
      </w:pPr>
      <w:r>
        <w:rPr>
          <w:rFonts w:hint="eastAsia"/>
        </w:rPr>
        <w:t>基本原理</w:t>
      </w:r>
    </w:p>
    <w:p w:rsidR="005568F2" w:rsidRDefault="005568F2" w:rsidP="00097513">
      <w:pPr>
        <w:pStyle w:val="a6"/>
        <w:numPr>
          <w:ilvl w:val="0"/>
          <w:numId w:val="11"/>
        </w:numPr>
        <w:ind w:firstLineChars="0"/>
      </w:pPr>
      <w:r>
        <w:rPr>
          <w:rFonts w:hint="eastAsia"/>
        </w:rPr>
        <w:t>依赖服务</w:t>
      </w:r>
    </w:p>
    <w:p w:rsidR="00B41C97" w:rsidRPr="00B41C97" w:rsidRDefault="00B41C97" w:rsidP="00B41C97">
      <w:pPr>
        <w:ind w:left="840" w:firstLine="420"/>
        <w:rPr>
          <w:kern w:val="0"/>
        </w:rPr>
      </w:pPr>
      <w:r w:rsidRPr="00B41C97">
        <w:rPr>
          <w:color w:val="008080"/>
          <w:kern w:val="0"/>
        </w:rPr>
        <w:t>&lt;</w:t>
      </w:r>
      <w:r w:rsidRPr="00B41C97">
        <w:rPr>
          <w:kern w:val="0"/>
          <w:highlight w:val="lightGray"/>
        </w:rPr>
        <w:t>Import-Package</w:t>
      </w:r>
      <w:r w:rsidRPr="00B41C97">
        <w:rPr>
          <w:color w:val="008080"/>
          <w:kern w:val="0"/>
        </w:rPr>
        <w:t>&gt;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org.opendaylight.controller.containermanager</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org.opendaylight.controller.clustering.services</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org.opendaylight.controller.sal.packet</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org.opendaylight.controller.sal.utils</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org.opendaylight.controller.sal.core</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org.opendaylight.controller.sal.action</w:t>
      </w:r>
      <w:proofErr w:type="spellEnd"/>
      <w:r w:rsidRPr="00B41C97">
        <w:rPr>
          <w:color w:val="000000"/>
          <w:kern w:val="0"/>
        </w:rPr>
        <w:t>,</w:t>
      </w:r>
    </w:p>
    <w:p w:rsidR="00B41C97" w:rsidRPr="00B41C97" w:rsidRDefault="00B41C97" w:rsidP="00B41C97">
      <w:pPr>
        <w:rPr>
          <w:kern w:val="0"/>
        </w:rPr>
      </w:pPr>
      <w:r w:rsidRPr="00B41C97">
        <w:rPr>
          <w:color w:val="000000"/>
          <w:kern w:val="0"/>
        </w:rPr>
        <w:lastRenderedPageBreak/>
        <w:t xml:space="preserve">              </w:t>
      </w:r>
      <w:proofErr w:type="spellStart"/>
      <w:r w:rsidRPr="00B41C97">
        <w:rPr>
          <w:color w:val="000000"/>
          <w:kern w:val="0"/>
        </w:rPr>
        <w:t>org.opendaylight.controller.sal.flowprogrammer</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org.opendaylight.controller.sal.match</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org.opendaylight.controller.sal.reader</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org.eclipse.osgi.framework.console</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w:t>
      </w:r>
      <w:proofErr w:type="spellStart"/>
      <w:r w:rsidRPr="00B41C97">
        <w:rPr>
          <w:color w:val="000000"/>
          <w:kern w:val="0"/>
        </w:rPr>
        <w:t>org.osgi.framework</w:t>
      </w:r>
      <w:proofErr w:type="spellEnd"/>
      <w:r w:rsidRPr="00B41C97">
        <w:rPr>
          <w:color w:val="000000"/>
          <w:kern w:val="0"/>
        </w:rPr>
        <w:t>,</w:t>
      </w:r>
    </w:p>
    <w:p w:rsidR="00B41C97" w:rsidRPr="00B41C97" w:rsidRDefault="00B41C97" w:rsidP="00B41C97">
      <w:pPr>
        <w:rPr>
          <w:kern w:val="0"/>
        </w:rPr>
      </w:pPr>
      <w:r w:rsidRPr="00B41C97">
        <w:rPr>
          <w:color w:val="000000"/>
          <w:kern w:val="0"/>
        </w:rPr>
        <w:t xml:space="preserve">              org.slf4j,</w:t>
      </w:r>
    </w:p>
    <w:p w:rsidR="00B41C97" w:rsidRPr="00B41C97" w:rsidRDefault="00B41C97" w:rsidP="00B41C97">
      <w:pPr>
        <w:rPr>
          <w:kern w:val="0"/>
        </w:rPr>
      </w:pPr>
      <w:r w:rsidRPr="00B41C97">
        <w:rPr>
          <w:color w:val="000000"/>
          <w:kern w:val="0"/>
        </w:rPr>
        <w:t xml:space="preserve">              org.apache.felix.dm</w:t>
      </w:r>
    </w:p>
    <w:p w:rsidR="00EF3870" w:rsidRDefault="00B41C97" w:rsidP="00B41C97">
      <w:pPr>
        <w:rPr>
          <w:color w:val="008080"/>
          <w:kern w:val="0"/>
        </w:rPr>
      </w:pPr>
      <w:r w:rsidRPr="00B41C97">
        <w:rPr>
          <w:color w:val="000000"/>
          <w:kern w:val="0"/>
        </w:rPr>
        <w:t xml:space="preserve">            </w:t>
      </w:r>
      <w:r w:rsidRPr="00B41C97">
        <w:rPr>
          <w:color w:val="008080"/>
          <w:kern w:val="0"/>
        </w:rPr>
        <w:t>&lt;/</w:t>
      </w:r>
      <w:r w:rsidRPr="00B41C97">
        <w:rPr>
          <w:kern w:val="0"/>
          <w:highlight w:val="lightGray"/>
        </w:rPr>
        <w:t>Import-Package</w:t>
      </w:r>
      <w:r w:rsidRPr="00B41C97">
        <w:rPr>
          <w:color w:val="008080"/>
          <w:kern w:val="0"/>
        </w:rPr>
        <w:t>&gt;</w:t>
      </w:r>
      <w:r w:rsidR="00390FE7">
        <w:rPr>
          <w:rFonts w:hint="eastAsia"/>
          <w:color w:val="008080"/>
          <w:kern w:val="0"/>
        </w:rPr>
        <w:br/>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8080"/>
          <w:kern w:val="0"/>
          <w:szCs w:val="21"/>
        </w:rPr>
        <w:t>&lt;</w:t>
      </w:r>
      <w:r w:rsidRPr="00390FE7">
        <w:rPr>
          <w:rFonts w:ascii="仿宋" w:eastAsia="仿宋" w:cs="仿宋"/>
          <w:color w:val="3F7F7F"/>
          <w:kern w:val="0"/>
          <w:szCs w:val="21"/>
        </w:rPr>
        <w:t>dependencies</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dependency</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proofErr w:type="spellStart"/>
      <w:r w:rsidRPr="00390FE7">
        <w:rPr>
          <w:rFonts w:ascii="仿宋" w:eastAsia="仿宋" w:cs="仿宋"/>
          <w:color w:val="3F7F7F"/>
          <w:kern w:val="0"/>
          <w:szCs w:val="21"/>
        </w:rPr>
        <w:t>groupId</w:t>
      </w:r>
      <w:proofErr w:type="spellEnd"/>
      <w:r w:rsidRPr="00390FE7">
        <w:rPr>
          <w:rFonts w:ascii="仿宋" w:eastAsia="仿宋" w:cs="仿宋"/>
          <w:color w:val="008080"/>
          <w:kern w:val="0"/>
          <w:szCs w:val="21"/>
        </w:rPr>
        <w:t>&gt;</w:t>
      </w:r>
      <w:proofErr w:type="spellStart"/>
      <w:r w:rsidRPr="00390FE7">
        <w:rPr>
          <w:rFonts w:ascii="仿宋" w:eastAsia="仿宋" w:cs="仿宋"/>
          <w:color w:val="000000"/>
          <w:kern w:val="0"/>
          <w:szCs w:val="21"/>
        </w:rPr>
        <w:t>org.opendaylight.controller</w:t>
      </w:r>
      <w:proofErr w:type="spellEnd"/>
      <w:r w:rsidRPr="00390FE7">
        <w:rPr>
          <w:rFonts w:ascii="仿宋" w:eastAsia="仿宋" w:cs="仿宋"/>
          <w:color w:val="008080"/>
          <w:kern w:val="0"/>
          <w:szCs w:val="21"/>
        </w:rPr>
        <w:t>&lt;/</w:t>
      </w:r>
      <w:proofErr w:type="spellStart"/>
      <w:r w:rsidRPr="00390FE7">
        <w:rPr>
          <w:rFonts w:ascii="仿宋" w:eastAsia="仿宋" w:cs="仿宋"/>
          <w:color w:val="3F7F7F"/>
          <w:kern w:val="0"/>
          <w:szCs w:val="21"/>
        </w:rPr>
        <w:t>groupId</w:t>
      </w:r>
      <w:proofErr w:type="spellEnd"/>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proofErr w:type="spellStart"/>
      <w:r w:rsidRPr="00390FE7">
        <w:rPr>
          <w:rFonts w:ascii="仿宋" w:eastAsia="仿宋" w:cs="仿宋"/>
          <w:color w:val="3F7F7F"/>
          <w:kern w:val="0"/>
          <w:szCs w:val="21"/>
        </w:rPr>
        <w:t>artifactId</w:t>
      </w:r>
      <w:proofErr w:type="spellEnd"/>
      <w:r w:rsidRPr="00390FE7">
        <w:rPr>
          <w:rFonts w:ascii="仿宋" w:eastAsia="仿宋" w:cs="仿宋"/>
          <w:color w:val="008080"/>
          <w:kern w:val="0"/>
          <w:szCs w:val="21"/>
        </w:rPr>
        <w:t>&gt;</w:t>
      </w:r>
      <w:proofErr w:type="spellStart"/>
      <w:r w:rsidRPr="00390FE7">
        <w:rPr>
          <w:rFonts w:ascii="仿宋" w:eastAsia="仿宋" w:cs="仿宋"/>
          <w:color w:val="000000"/>
          <w:kern w:val="0"/>
          <w:szCs w:val="21"/>
        </w:rPr>
        <w:t>clustering.services</w:t>
      </w:r>
      <w:proofErr w:type="spellEnd"/>
      <w:r w:rsidRPr="00390FE7">
        <w:rPr>
          <w:rFonts w:ascii="仿宋" w:eastAsia="仿宋" w:cs="仿宋"/>
          <w:color w:val="008080"/>
          <w:kern w:val="0"/>
          <w:szCs w:val="21"/>
        </w:rPr>
        <w:t>&lt;/</w:t>
      </w:r>
      <w:proofErr w:type="spellStart"/>
      <w:r w:rsidRPr="00390FE7">
        <w:rPr>
          <w:rFonts w:ascii="仿宋" w:eastAsia="仿宋" w:cs="仿宋"/>
          <w:color w:val="3F7F7F"/>
          <w:kern w:val="0"/>
          <w:szCs w:val="21"/>
        </w:rPr>
        <w:t>artifactId</w:t>
      </w:r>
      <w:proofErr w:type="spellEnd"/>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version</w:t>
      </w:r>
      <w:r w:rsidRPr="00390FE7">
        <w:rPr>
          <w:rFonts w:ascii="仿宋" w:eastAsia="仿宋" w:cs="仿宋"/>
          <w:color w:val="008080"/>
          <w:kern w:val="0"/>
          <w:szCs w:val="21"/>
        </w:rPr>
        <w:t>&gt;</w:t>
      </w:r>
      <w:r w:rsidRPr="00390FE7">
        <w:rPr>
          <w:rFonts w:ascii="仿宋" w:eastAsia="仿宋" w:cs="仿宋"/>
          <w:color w:val="000000"/>
          <w:kern w:val="0"/>
          <w:szCs w:val="21"/>
        </w:rPr>
        <w:t>0.4.0-SNAPSHOT</w:t>
      </w:r>
      <w:r w:rsidRPr="00390FE7">
        <w:rPr>
          <w:rFonts w:ascii="仿宋" w:eastAsia="仿宋" w:cs="仿宋"/>
          <w:color w:val="008080"/>
          <w:kern w:val="0"/>
          <w:szCs w:val="21"/>
        </w:rPr>
        <w:t>&lt;/</w:t>
      </w:r>
      <w:r w:rsidRPr="00390FE7">
        <w:rPr>
          <w:rFonts w:ascii="仿宋" w:eastAsia="仿宋" w:cs="仿宋"/>
          <w:color w:val="3F7F7F"/>
          <w:kern w:val="0"/>
          <w:szCs w:val="21"/>
        </w:rPr>
        <w:t>version</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dependency</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dependency</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proofErr w:type="spellStart"/>
      <w:r w:rsidRPr="00390FE7">
        <w:rPr>
          <w:rFonts w:ascii="仿宋" w:eastAsia="仿宋" w:cs="仿宋"/>
          <w:color w:val="3F7F7F"/>
          <w:kern w:val="0"/>
          <w:szCs w:val="21"/>
        </w:rPr>
        <w:t>groupId</w:t>
      </w:r>
      <w:proofErr w:type="spellEnd"/>
      <w:r w:rsidRPr="00390FE7">
        <w:rPr>
          <w:rFonts w:ascii="仿宋" w:eastAsia="仿宋" w:cs="仿宋"/>
          <w:color w:val="008080"/>
          <w:kern w:val="0"/>
          <w:szCs w:val="21"/>
        </w:rPr>
        <w:t>&gt;</w:t>
      </w:r>
      <w:proofErr w:type="spellStart"/>
      <w:r w:rsidRPr="00390FE7">
        <w:rPr>
          <w:rFonts w:ascii="仿宋" w:eastAsia="仿宋" w:cs="仿宋"/>
          <w:color w:val="000000"/>
          <w:kern w:val="0"/>
          <w:szCs w:val="21"/>
        </w:rPr>
        <w:t>org.opendaylight.controller</w:t>
      </w:r>
      <w:proofErr w:type="spellEnd"/>
      <w:r w:rsidRPr="00390FE7">
        <w:rPr>
          <w:rFonts w:ascii="仿宋" w:eastAsia="仿宋" w:cs="仿宋"/>
          <w:color w:val="008080"/>
          <w:kern w:val="0"/>
          <w:szCs w:val="21"/>
        </w:rPr>
        <w:t>&lt;/</w:t>
      </w:r>
      <w:proofErr w:type="spellStart"/>
      <w:r w:rsidRPr="00390FE7">
        <w:rPr>
          <w:rFonts w:ascii="仿宋" w:eastAsia="仿宋" w:cs="仿宋"/>
          <w:color w:val="3F7F7F"/>
          <w:kern w:val="0"/>
          <w:szCs w:val="21"/>
        </w:rPr>
        <w:t>groupId</w:t>
      </w:r>
      <w:proofErr w:type="spellEnd"/>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proofErr w:type="spellStart"/>
      <w:r w:rsidRPr="00390FE7">
        <w:rPr>
          <w:rFonts w:ascii="仿宋" w:eastAsia="仿宋" w:cs="仿宋"/>
          <w:color w:val="3F7F7F"/>
          <w:kern w:val="0"/>
          <w:szCs w:val="21"/>
        </w:rPr>
        <w:t>artifactId</w:t>
      </w:r>
      <w:proofErr w:type="spellEnd"/>
      <w:r w:rsidRPr="00390FE7">
        <w:rPr>
          <w:rFonts w:ascii="仿宋" w:eastAsia="仿宋" w:cs="仿宋"/>
          <w:color w:val="008080"/>
          <w:kern w:val="0"/>
          <w:szCs w:val="21"/>
        </w:rPr>
        <w:t>&gt;</w:t>
      </w:r>
      <w:proofErr w:type="spellStart"/>
      <w:r w:rsidRPr="00390FE7">
        <w:rPr>
          <w:rFonts w:ascii="仿宋" w:eastAsia="仿宋" w:cs="仿宋"/>
          <w:color w:val="000000"/>
          <w:kern w:val="0"/>
          <w:szCs w:val="21"/>
          <w:u w:val="single"/>
        </w:rPr>
        <w:t>containermanager</w:t>
      </w:r>
      <w:proofErr w:type="spellEnd"/>
      <w:r w:rsidRPr="00390FE7">
        <w:rPr>
          <w:rFonts w:ascii="仿宋" w:eastAsia="仿宋" w:cs="仿宋"/>
          <w:color w:val="008080"/>
          <w:kern w:val="0"/>
          <w:szCs w:val="21"/>
        </w:rPr>
        <w:t>&lt;/</w:t>
      </w:r>
      <w:proofErr w:type="spellStart"/>
      <w:r w:rsidRPr="00390FE7">
        <w:rPr>
          <w:rFonts w:ascii="仿宋" w:eastAsia="仿宋" w:cs="仿宋"/>
          <w:color w:val="3F7F7F"/>
          <w:kern w:val="0"/>
          <w:szCs w:val="21"/>
        </w:rPr>
        <w:t>artifactId</w:t>
      </w:r>
      <w:proofErr w:type="spellEnd"/>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version</w:t>
      </w:r>
      <w:r w:rsidRPr="00390FE7">
        <w:rPr>
          <w:rFonts w:ascii="仿宋" w:eastAsia="仿宋" w:cs="仿宋"/>
          <w:color w:val="008080"/>
          <w:kern w:val="0"/>
          <w:szCs w:val="21"/>
        </w:rPr>
        <w:t>&gt;</w:t>
      </w:r>
      <w:r w:rsidRPr="00390FE7">
        <w:rPr>
          <w:rFonts w:ascii="仿宋" w:eastAsia="仿宋" w:cs="仿宋"/>
          <w:color w:val="000000"/>
          <w:kern w:val="0"/>
          <w:szCs w:val="21"/>
        </w:rPr>
        <w:t>0.4.0-SNAPSHOT</w:t>
      </w:r>
      <w:r w:rsidRPr="00390FE7">
        <w:rPr>
          <w:rFonts w:ascii="仿宋" w:eastAsia="仿宋" w:cs="仿宋"/>
          <w:color w:val="008080"/>
          <w:kern w:val="0"/>
          <w:szCs w:val="21"/>
        </w:rPr>
        <w:t>&lt;/</w:t>
      </w:r>
      <w:r w:rsidRPr="00390FE7">
        <w:rPr>
          <w:rFonts w:ascii="仿宋" w:eastAsia="仿宋" w:cs="仿宋"/>
          <w:color w:val="3F7F7F"/>
          <w:kern w:val="0"/>
          <w:szCs w:val="21"/>
        </w:rPr>
        <w:t>version</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dependency</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ab/>
      </w:r>
      <w:r w:rsidRPr="00390FE7">
        <w:rPr>
          <w:rFonts w:ascii="仿宋" w:eastAsia="仿宋" w:cs="仿宋"/>
          <w:color w:val="008080"/>
          <w:kern w:val="0"/>
          <w:szCs w:val="21"/>
        </w:rPr>
        <w:t>&lt;</w:t>
      </w:r>
      <w:r w:rsidRPr="00390FE7">
        <w:rPr>
          <w:rFonts w:ascii="仿宋" w:eastAsia="仿宋" w:cs="仿宋"/>
          <w:color w:val="3F7F7F"/>
          <w:kern w:val="0"/>
          <w:szCs w:val="21"/>
        </w:rPr>
        <w:t>dependency</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proofErr w:type="spellStart"/>
      <w:r w:rsidRPr="00390FE7">
        <w:rPr>
          <w:rFonts w:ascii="仿宋" w:eastAsia="仿宋" w:cs="仿宋"/>
          <w:color w:val="3F7F7F"/>
          <w:kern w:val="0"/>
          <w:szCs w:val="21"/>
        </w:rPr>
        <w:t>groupId</w:t>
      </w:r>
      <w:proofErr w:type="spellEnd"/>
      <w:r w:rsidRPr="00390FE7">
        <w:rPr>
          <w:rFonts w:ascii="仿宋" w:eastAsia="仿宋" w:cs="仿宋"/>
          <w:color w:val="008080"/>
          <w:kern w:val="0"/>
          <w:szCs w:val="21"/>
        </w:rPr>
        <w:t>&gt;</w:t>
      </w:r>
      <w:proofErr w:type="spellStart"/>
      <w:r w:rsidRPr="00390FE7">
        <w:rPr>
          <w:rFonts w:ascii="仿宋" w:eastAsia="仿宋" w:cs="仿宋"/>
          <w:color w:val="000000"/>
          <w:kern w:val="0"/>
          <w:szCs w:val="21"/>
        </w:rPr>
        <w:t>org.opendaylight.controller</w:t>
      </w:r>
      <w:proofErr w:type="spellEnd"/>
      <w:r w:rsidRPr="00390FE7">
        <w:rPr>
          <w:rFonts w:ascii="仿宋" w:eastAsia="仿宋" w:cs="仿宋"/>
          <w:color w:val="008080"/>
          <w:kern w:val="0"/>
          <w:szCs w:val="21"/>
        </w:rPr>
        <w:t>&lt;/</w:t>
      </w:r>
      <w:proofErr w:type="spellStart"/>
      <w:r w:rsidRPr="00390FE7">
        <w:rPr>
          <w:rFonts w:ascii="仿宋" w:eastAsia="仿宋" w:cs="仿宋"/>
          <w:color w:val="3F7F7F"/>
          <w:kern w:val="0"/>
          <w:szCs w:val="21"/>
        </w:rPr>
        <w:t>groupId</w:t>
      </w:r>
      <w:proofErr w:type="spellEnd"/>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proofErr w:type="spellStart"/>
      <w:r w:rsidRPr="00390FE7">
        <w:rPr>
          <w:rFonts w:ascii="仿宋" w:eastAsia="仿宋" w:cs="仿宋"/>
          <w:color w:val="3F7F7F"/>
          <w:kern w:val="0"/>
          <w:szCs w:val="21"/>
        </w:rPr>
        <w:t>artifactId</w:t>
      </w:r>
      <w:proofErr w:type="spellEnd"/>
      <w:r w:rsidRPr="00390FE7">
        <w:rPr>
          <w:rFonts w:ascii="仿宋" w:eastAsia="仿宋" w:cs="仿宋"/>
          <w:color w:val="008080"/>
          <w:kern w:val="0"/>
          <w:szCs w:val="21"/>
        </w:rPr>
        <w:t>&gt;</w:t>
      </w:r>
      <w:proofErr w:type="spellStart"/>
      <w:r w:rsidRPr="00390FE7">
        <w:rPr>
          <w:rFonts w:ascii="仿宋" w:eastAsia="仿宋" w:cs="仿宋"/>
          <w:color w:val="000000"/>
          <w:kern w:val="0"/>
          <w:szCs w:val="21"/>
          <w:u w:val="single"/>
        </w:rPr>
        <w:t>sal</w:t>
      </w:r>
      <w:proofErr w:type="spellEnd"/>
      <w:r w:rsidRPr="00390FE7">
        <w:rPr>
          <w:rFonts w:ascii="仿宋" w:eastAsia="仿宋" w:cs="仿宋"/>
          <w:color w:val="008080"/>
          <w:kern w:val="0"/>
          <w:szCs w:val="21"/>
        </w:rPr>
        <w:t>&lt;/</w:t>
      </w:r>
      <w:proofErr w:type="spellStart"/>
      <w:r w:rsidRPr="00390FE7">
        <w:rPr>
          <w:rFonts w:ascii="仿宋" w:eastAsia="仿宋" w:cs="仿宋"/>
          <w:color w:val="3F7F7F"/>
          <w:kern w:val="0"/>
          <w:szCs w:val="21"/>
        </w:rPr>
        <w:t>artifactId</w:t>
      </w:r>
      <w:proofErr w:type="spellEnd"/>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version</w:t>
      </w:r>
      <w:r w:rsidRPr="00390FE7">
        <w:rPr>
          <w:rFonts w:ascii="仿宋" w:eastAsia="仿宋" w:cs="仿宋"/>
          <w:color w:val="008080"/>
          <w:kern w:val="0"/>
          <w:szCs w:val="21"/>
        </w:rPr>
        <w:t>&gt;</w:t>
      </w:r>
      <w:r w:rsidRPr="00390FE7">
        <w:rPr>
          <w:rFonts w:ascii="仿宋" w:eastAsia="仿宋" w:cs="仿宋"/>
          <w:color w:val="000000"/>
          <w:kern w:val="0"/>
          <w:szCs w:val="21"/>
        </w:rPr>
        <w:t>0.4.0-SNAPSHOT</w:t>
      </w:r>
      <w:r w:rsidRPr="00390FE7">
        <w:rPr>
          <w:rFonts w:ascii="仿宋" w:eastAsia="仿宋" w:cs="仿宋"/>
          <w:color w:val="008080"/>
          <w:kern w:val="0"/>
          <w:szCs w:val="21"/>
        </w:rPr>
        <w:t>&lt;/</w:t>
      </w:r>
      <w:r w:rsidRPr="00390FE7">
        <w:rPr>
          <w:rFonts w:ascii="仿宋" w:eastAsia="仿宋" w:cs="仿宋"/>
          <w:color w:val="3F7F7F"/>
          <w:kern w:val="0"/>
          <w:szCs w:val="21"/>
        </w:rPr>
        <w:t>version</w:t>
      </w:r>
      <w:r w:rsidRPr="00390FE7">
        <w:rPr>
          <w:rFonts w:ascii="仿宋" w:eastAsia="仿宋" w:cs="仿宋"/>
          <w:color w:val="008080"/>
          <w:kern w:val="0"/>
          <w:szCs w:val="21"/>
        </w:rPr>
        <w:t>&gt;</w:t>
      </w:r>
    </w:p>
    <w:p w:rsidR="00390FE7" w:rsidRPr="00390FE7" w:rsidRDefault="00390FE7" w:rsidP="00390FE7">
      <w:pPr>
        <w:autoSpaceDE w:val="0"/>
        <w:autoSpaceDN w:val="0"/>
        <w:adjustRightInd w:val="0"/>
        <w:ind w:leftChars="600" w:left="1260"/>
        <w:jc w:val="left"/>
        <w:rPr>
          <w:rFonts w:ascii="仿宋" w:eastAsia="仿宋" w:cs="仿宋"/>
          <w:kern w:val="0"/>
          <w:szCs w:val="21"/>
        </w:rPr>
      </w:pPr>
      <w:r w:rsidRPr="00390FE7">
        <w:rPr>
          <w:rFonts w:ascii="仿宋" w:eastAsia="仿宋" w:cs="仿宋"/>
          <w:color w:val="000000"/>
          <w:kern w:val="0"/>
          <w:szCs w:val="21"/>
        </w:rPr>
        <w:tab/>
      </w:r>
      <w:r w:rsidRPr="00390FE7">
        <w:rPr>
          <w:rFonts w:ascii="仿宋" w:eastAsia="仿宋" w:cs="仿宋"/>
          <w:color w:val="008080"/>
          <w:kern w:val="0"/>
          <w:szCs w:val="21"/>
        </w:rPr>
        <w:t>&lt;/</w:t>
      </w:r>
      <w:r w:rsidRPr="00390FE7">
        <w:rPr>
          <w:rFonts w:ascii="仿宋" w:eastAsia="仿宋" w:cs="仿宋"/>
          <w:color w:val="3F7F7F"/>
          <w:kern w:val="0"/>
          <w:szCs w:val="21"/>
        </w:rPr>
        <w:t>dependency</w:t>
      </w:r>
      <w:r w:rsidRPr="00390FE7">
        <w:rPr>
          <w:rFonts w:ascii="仿宋" w:eastAsia="仿宋" w:cs="仿宋"/>
          <w:color w:val="008080"/>
          <w:kern w:val="0"/>
          <w:szCs w:val="21"/>
        </w:rPr>
        <w:t>&gt;</w:t>
      </w:r>
      <w:r w:rsidRPr="00390FE7">
        <w:rPr>
          <w:rFonts w:ascii="仿宋" w:eastAsia="仿宋" w:cs="仿宋"/>
          <w:color w:val="000000"/>
          <w:kern w:val="0"/>
          <w:szCs w:val="21"/>
        </w:rPr>
        <w:t xml:space="preserve"> </w:t>
      </w:r>
    </w:p>
    <w:p w:rsidR="00390FE7" w:rsidRPr="00390FE7" w:rsidRDefault="00390FE7" w:rsidP="00390FE7">
      <w:pPr>
        <w:ind w:leftChars="600" w:left="1260"/>
        <w:rPr>
          <w:b/>
          <w:szCs w:val="21"/>
        </w:rPr>
      </w:pPr>
      <w:r w:rsidRPr="00390FE7">
        <w:rPr>
          <w:rFonts w:ascii="仿宋" w:eastAsia="仿宋" w:cs="仿宋"/>
          <w:color w:val="000000"/>
          <w:kern w:val="0"/>
          <w:szCs w:val="21"/>
        </w:rPr>
        <w:t xml:space="preserve">  </w:t>
      </w:r>
      <w:r w:rsidRPr="00390FE7">
        <w:rPr>
          <w:rFonts w:ascii="仿宋" w:eastAsia="仿宋" w:cs="仿宋"/>
          <w:color w:val="008080"/>
          <w:kern w:val="0"/>
          <w:szCs w:val="21"/>
        </w:rPr>
        <w:t>&lt;/</w:t>
      </w:r>
      <w:r w:rsidRPr="00390FE7">
        <w:rPr>
          <w:rFonts w:ascii="仿宋" w:eastAsia="仿宋" w:cs="仿宋"/>
          <w:color w:val="3F7F7F"/>
          <w:kern w:val="0"/>
          <w:szCs w:val="21"/>
        </w:rPr>
        <w:t>dependencies</w:t>
      </w:r>
      <w:r w:rsidRPr="00390FE7">
        <w:rPr>
          <w:rFonts w:ascii="仿宋" w:eastAsia="仿宋" w:cs="仿宋"/>
          <w:color w:val="008080"/>
          <w:kern w:val="0"/>
          <w:szCs w:val="21"/>
        </w:rPr>
        <w:t>&gt;</w:t>
      </w:r>
      <w:r w:rsidRPr="00390FE7">
        <w:rPr>
          <w:rFonts w:ascii="仿宋" w:eastAsia="仿宋" w:cs="仿宋" w:hint="eastAsia"/>
          <w:color w:val="008080"/>
          <w:kern w:val="0"/>
          <w:szCs w:val="21"/>
        </w:rPr>
        <w:tab/>
      </w:r>
      <w:r w:rsidRPr="00390FE7">
        <w:rPr>
          <w:rFonts w:ascii="仿宋" w:eastAsia="仿宋" w:cs="仿宋" w:hint="eastAsia"/>
          <w:color w:val="008080"/>
          <w:kern w:val="0"/>
          <w:szCs w:val="21"/>
        </w:rPr>
        <w:tab/>
      </w:r>
      <w:r w:rsidRPr="00390FE7">
        <w:rPr>
          <w:rFonts w:ascii="仿宋" w:eastAsia="仿宋" w:cs="仿宋" w:hint="eastAsia"/>
          <w:color w:val="008080"/>
          <w:kern w:val="0"/>
          <w:szCs w:val="21"/>
        </w:rPr>
        <w:tab/>
      </w:r>
      <w:r w:rsidRPr="00390FE7">
        <w:rPr>
          <w:rFonts w:ascii="仿宋" w:eastAsia="仿宋" w:cs="仿宋" w:hint="eastAsia"/>
          <w:color w:val="008080"/>
          <w:kern w:val="0"/>
          <w:szCs w:val="21"/>
        </w:rPr>
        <w:tab/>
      </w:r>
    </w:p>
    <w:p w:rsidR="00367BF8" w:rsidRDefault="00367BF8" w:rsidP="00367BF8">
      <w:pPr>
        <w:pStyle w:val="2"/>
      </w:pPr>
      <w:r>
        <w:rPr>
          <w:rFonts w:hint="eastAsia"/>
        </w:rPr>
        <w:t>0</w:t>
      </w:r>
      <w:r w:rsidR="00367850">
        <w:rPr>
          <w:rFonts w:hint="eastAsia"/>
        </w:rPr>
        <w:t>7</w:t>
      </w:r>
      <w:r>
        <w:rPr>
          <w:rFonts w:hint="eastAsia"/>
        </w:rPr>
        <w:t xml:space="preserve"> </w:t>
      </w:r>
      <w:proofErr w:type="spellStart"/>
      <w:r w:rsidR="00082CD7">
        <w:rPr>
          <w:rFonts w:hint="eastAsia"/>
        </w:rPr>
        <w:t>distribuction</w:t>
      </w:r>
      <w:proofErr w:type="spellEnd"/>
    </w:p>
    <w:p w:rsidR="00367850" w:rsidRDefault="00367850" w:rsidP="00097513">
      <w:pPr>
        <w:pStyle w:val="a6"/>
        <w:numPr>
          <w:ilvl w:val="0"/>
          <w:numId w:val="5"/>
        </w:numPr>
        <w:ind w:firstLineChars="0"/>
      </w:pPr>
      <w:r>
        <w:rPr>
          <w:rFonts w:hint="eastAsia"/>
        </w:rPr>
        <w:t>简介</w:t>
      </w:r>
    </w:p>
    <w:p w:rsidR="009C4939" w:rsidRDefault="009C4939" w:rsidP="009C4939">
      <w:pPr>
        <w:pStyle w:val="a6"/>
        <w:ind w:left="360" w:firstLineChars="0" w:firstLine="0"/>
      </w:pPr>
      <w:r>
        <w:rPr>
          <w:rFonts w:hint="eastAsia"/>
        </w:rPr>
        <w:t>是</w:t>
      </w:r>
      <w:proofErr w:type="spellStart"/>
      <w:r>
        <w:rPr>
          <w:rFonts w:hint="eastAsia"/>
        </w:rPr>
        <w:t>opendaylight</w:t>
      </w:r>
      <w:proofErr w:type="spellEnd"/>
      <w:r>
        <w:rPr>
          <w:rFonts w:hint="eastAsia"/>
        </w:rPr>
        <w:t>的主入口，提供了启动程序的</w:t>
      </w:r>
      <w:r w:rsidR="00E8515B">
        <w:rPr>
          <w:rFonts w:hint="eastAsia"/>
        </w:rPr>
        <w:t>脚本</w:t>
      </w:r>
      <w:r>
        <w:rPr>
          <w:rFonts w:hint="eastAsia"/>
        </w:rPr>
        <w:t>，</w:t>
      </w:r>
      <w:r>
        <w:rPr>
          <w:rFonts w:hint="eastAsia"/>
        </w:rPr>
        <w:t>run.bat</w:t>
      </w:r>
      <w:r>
        <w:rPr>
          <w:rFonts w:hint="eastAsia"/>
        </w:rPr>
        <w:t>为</w:t>
      </w:r>
      <w:r>
        <w:rPr>
          <w:rFonts w:hint="eastAsia"/>
        </w:rPr>
        <w:t>windows</w:t>
      </w:r>
      <w:r>
        <w:rPr>
          <w:rFonts w:hint="eastAsia"/>
        </w:rPr>
        <w:t>下运行脚本，</w:t>
      </w:r>
      <w:r>
        <w:rPr>
          <w:rFonts w:hint="eastAsia"/>
        </w:rPr>
        <w:t>run.sh</w:t>
      </w:r>
      <w:r>
        <w:rPr>
          <w:rFonts w:hint="eastAsia"/>
        </w:rPr>
        <w:t>为</w:t>
      </w:r>
      <w:proofErr w:type="spellStart"/>
      <w:r>
        <w:rPr>
          <w:rFonts w:hint="eastAsia"/>
        </w:rPr>
        <w:t>linux</w:t>
      </w:r>
      <w:proofErr w:type="spellEnd"/>
      <w:r>
        <w:rPr>
          <w:rFonts w:hint="eastAsia"/>
        </w:rPr>
        <w:t>下运行脚本。</w:t>
      </w:r>
    </w:p>
    <w:p w:rsidR="00367850" w:rsidRDefault="00367850" w:rsidP="00097513">
      <w:pPr>
        <w:pStyle w:val="a6"/>
        <w:numPr>
          <w:ilvl w:val="0"/>
          <w:numId w:val="5"/>
        </w:numPr>
        <w:ind w:firstLineChars="0"/>
      </w:pPr>
      <w:r>
        <w:rPr>
          <w:rFonts w:hint="eastAsia"/>
        </w:rPr>
        <w:t>类图</w:t>
      </w:r>
    </w:p>
    <w:p w:rsidR="00367850" w:rsidRDefault="00367850" w:rsidP="00097513">
      <w:pPr>
        <w:pStyle w:val="a6"/>
        <w:numPr>
          <w:ilvl w:val="0"/>
          <w:numId w:val="5"/>
        </w:numPr>
        <w:ind w:firstLineChars="0"/>
      </w:pPr>
      <w:r>
        <w:rPr>
          <w:rFonts w:hint="eastAsia"/>
        </w:rPr>
        <w:t>基本原理</w:t>
      </w:r>
    </w:p>
    <w:p w:rsidR="000837B1" w:rsidRDefault="002F3894" w:rsidP="00097513">
      <w:pPr>
        <w:pStyle w:val="a6"/>
        <w:numPr>
          <w:ilvl w:val="0"/>
          <w:numId w:val="5"/>
        </w:numPr>
        <w:ind w:firstLineChars="0"/>
      </w:pPr>
      <w:r>
        <w:rPr>
          <w:rFonts w:hint="eastAsia"/>
        </w:rPr>
        <w:t>系统</w:t>
      </w:r>
      <w:r w:rsidR="000837B1">
        <w:rPr>
          <w:rFonts w:hint="eastAsia"/>
        </w:rPr>
        <w:t>模块</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modules</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/../forwarding/</w:t>
      </w:r>
      <w:proofErr w:type="spellStart"/>
      <w:r w:rsidRPr="000837B1">
        <w:rPr>
          <w:color w:val="000000"/>
          <w:kern w:val="0"/>
          <w:u w:val="single"/>
        </w:rPr>
        <w:t>staticrouting</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/../clustering/services</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/../clustering/</w:t>
      </w:r>
      <w:proofErr w:type="spellStart"/>
      <w:r w:rsidRPr="000837B1">
        <w:rPr>
          <w:color w:val="000000"/>
          <w:kern w:val="0"/>
        </w:rPr>
        <w:t>services_implementation</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/../clustering/stub</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/../clustering/test</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/../configuration/</w:t>
      </w:r>
      <w:proofErr w:type="spellStart"/>
      <w:r w:rsidRPr="000837B1">
        <w:rPr>
          <w:color w:val="000000"/>
          <w:kern w:val="0"/>
          <w:u w:val="single"/>
        </w:rPr>
        <w:t>api</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/../configuration/implementation</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/../routing/</w:t>
      </w:r>
      <w:proofErr w:type="spellStart"/>
      <w:r w:rsidRPr="000837B1">
        <w:rPr>
          <w:color w:val="000000"/>
          <w:kern w:val="0"/>
        </w:rPr>
        <w:t>dijkstra_implementation</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lastRenderedPageBreak/>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arphandler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forwardingrulesmanager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hosttracker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w:t>
      </w:r>
      <w:proofErr w:type="spellStart"/>
      <w:r w:rsidRPr="000837B1">
        <w:rPr>
          <w:color w:val="000000"/>
          <w:kern w:val="0"/>
          <w:u w:val="single"/>
        </w:rPr>
        <w:t>containermanager</w:t>
      </w:r>
      <w:proofErr w:type="spellEnd"/>
      <w:r w:rsidRPr="000837B1">
        <w:rPr>
          <w:color w:val="000000"/>
          <w:kern w:val="0"/>
          <w:u w:val="single"/>
        </w:rPr>
        <w:t>/</w:t>
      </w:r>
      <w:proofErr w:type="spellStart"/>
      <w:r w:rsidRPr="000837B1">
        <w:rPr>
          <w:color w:val="000000"/>
          <w:kern w:val="0"/>
          <w:u w:val="single"/>
        </w:rPr>
        <w:t>api</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containermanager</w:t>
      </w:r>
      <w:proofErr w:type="spellEnd"/>
      <w:r w:rsidRPr="000837B1">
        <w:rPr>
          <w:color w:val="000000"/>
          <w:kern w:val="0"/>
          <w:u w:val="single"/>
        </w:rPr>
        <w:t>/imp</w:t>
      </w:r>
      <w:r w:rsidRPr="000837B1">
        <w:rPr>
          <w:color w:val="000000"/>
          <w:kern w:val="0"/>
        </w:rPr>
        <w:t>lementation</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switchmanager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statisticsmanager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topologymanager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usermanager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/../security</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/../../third-party/</w:t>
      </w:r>
      <w:proofErr w:type="spellStart"/>
      <w:r w:rsidRPr="000837B1">
        <w:rPr>
          <w:color w:val="000000"/>
          <w:kern w:val="0"/>
          <w:u w:val="single"/>
        </w:rPr>
        <w:t>openflowj</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/../../third-party/net.sf.jung2</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/../../third-party/jersey-</w:t>
      </w:r>
      <w:proofErr w:type="spellStart"/>
      <w:r w:rsidRPr="000837B1">
        <w:rPr>
          <w:color w:val="000000"/>
          <w:kern w:val="0"/>
          <w:u w:val="single"/>
        </w:rPr>
        <w:t>servlet</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proofErr w:type="gramStart"/>
      <w:r w:rsidRPr="000837B1">
        <w:rPr>
          <w:color w:val="3F5FBF"/>
          <w:kern w:val="0"/>
        </w:rPr>
        <w:t>&lt;!--</w:t>
      </w:r>
      <w:proofErr w:type="gramEnd"/>
      <w:r w:rsidRPr="000837B1">
        <w:rPr>
          <w:color w:val="3F5FBF"/>
          <w:kern w:val="0"/>
        </w:rPr>
        <w:t xml:space="preserve"> SAL bundles --&gt;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sal</w:t>
      </w:r>
      <w:proofErr w:type="spellEnd"/>
      <w:r w:rsidRPr="000837B1">
        <w:rPr>
          <w:color w:val="000000"/>
          <w:kern w:val="0"/>
        </w:rPr>
        <w:t>/</w:t>
      </w:r>
      <w:proofErr w:type="spellStart"/>
      <w:r w:rsidRPr="000837B1">
        <w:rPr>
          <w:color w:val="000000"/>
          <w:kern w:val="0"/>
          <w:u w:val="single"/>
        </w:rPr>
        <w:t>api</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u w:val="single"/>
        </w:rPr>
        <w:t>sal</w:t>
      </w:r>
      <w:proofErr w:type="spellEnd"/>
      <w:r w:rsidRPr="000837B1">
        <w:rPr>
          <w:color w:val="000000"/>
          <w:kern w:val="0"/>
        </w:rPr>
        <w:t>/implementation</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proofErr w:type="gramStart"/>
      <w:r w:rsidRPr="000837B1">
        <w:rPr>
          <w:color w:val="3F5FBF"/>
          <w:kern w:val="0"/>
        </w:rPr>
        <w:t>&lt;!--</w:t>
      </w:r>
      <w:proofErr w:type="gramEnd"/>
      <w:r w:rsidRPr="000837B1">
        <w:rPr>
          <w:color w:val="3F5FBF"/>
          <w:kern w:val="0"/>
        </w:rPr>
        <w:t xml:space="preserve">  Web bundles --&gt;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/../web/root</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/../web/flows</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/../web/devices</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/../web/troubleshoot</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/../web/topology</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proofErr w:type="gramStart"/>
      <w:r w:rsidRPr="000837B1">
        <w:rPr>
          <w:color w:val="3F5FBF"/>
          <w:kern w:val="0"/>
        </w:rPr>
        <w:t>&lt;!--</w:t>
      </w:r>
      <w:proofErr w:type="gramEnd"/>
      <w:r w:rsidRPr="000837B1">
        <w:rPr>
          <w:color w:val="3F5FBF"/>
          <w:kern w:val="0"/>
        </w:rPr>
        <w:t xml:space="preserve"> </w:t>
      </w:r>
      <w:r w:rsidRPr="000837B1">
        <w:rPr>
          <w:color w:val="3F5FBF"/>
          <w:kern w:val="0"/>
          <w:u w:val="single"/>
        </w:rPr>
        <w:t>Northbound</w:t>
      </w:r>
      <w:r w:rsidRPr="000837B1">
        <w:rPr>
          <w:color w:val="3F5FBF"/>
          <w:kern w:val="0"/>
        </w:rPr>
        <w:t xml:space="preserve"> bundles --&gt;</w:t>
      </w: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/commons</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/topology</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w:t>
      </w:r>
      <w:proofErr w:type="spellStart"/>
      <w:r w:rsidRPr="000837B1">
        <w:rPr>
          <w:color w:val="000000"/>
          <w:kern w:val="0"/>
          <w:u w:val="single"/>
        </w:rPr>
        <w:t>staticrouting</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/statistics</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w:t>
      </w:r>
      <w:proofErr w:type="spellStart"/>
      <w:r w:rsidRPr="000837B1">
        <w:rPr>
          <w:color w:val="000000"/>
          <w:kern w:val="0"/>
          <w:u w:val="single"/>
        </w:rPr>
        <w:t>flowprogrammer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w:t>
      </w:r>
      <w:proofErr w:type="spellStart"/>
      <w:r w:rsidRPr="000837B1">
        <w:rPr>
          <w:color w:val="000000"/>
          <w:kern w:val="0"/>
          <w:u w:val="single"/>
        </w:rPr>
        <w:t>hosttracker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w:t>
      </w:r>
      <w:r w:rsidRPr="000837B1">
        <w:rPr>
          <w:color w:val="000000"/>
          <w:kern w:val="0"/>
          <w:u w:val="single"/>
        </w:rPr>
        <w:t>subnets</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r w:rsidRPr="000837B1">
        <w:rPr>
          <w:color w:val="000000"/>
          <w:kern w:val="0"/>
          <w:u w:val="single"/>
        </w:rPr>
        <w:t>northbound</w:t>
      </w:r>
      <w:r w:rsidRPr="000837B1">
        <w:rPr>
          <w:color w:val="000000"/>
          <w:kern w:val="0"/>
        </w:rPr>
        <w:t>/</w:t>
      </w:r>
      <w:proofErr w:type="spellStart"/>
      <w:r w:rsidRPr="000837B1">
        <w:rPr>
          <w:color w:val="000000"/>
          <w:kern w:val="0"/>
          <w:u w:val="single"/>
        </w:rPr>
        <w:t>switchmanager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p>
    <w:p w:rsidR="000837B1" w:rsidRPr="000837B1" w:rsidRDefault="000837B1" w:rsidP="000837B1">
      <w:pPr>
        <w:rPr>
          <w:kern w:val="0"/>
        </w:rPr>
      </w:pPr>
      <w:r w:rsidRPr="000837B1">
        <w:rPr>
          <w:color w:val="000000"/>
          <w:kern w:val="0"/>
        </w:rPr>
        <w:t xml:space="preserve">    </w:t>
      </w:r>
      <w:proofErr w:type="gramStart"/>
      <w:r w:rsidRPr="000837B1">
        <w:rPr>
          <w:color w:val="3F5FBF"/>
          <w:kern w:val="0"/>
        </w:rPr>
        <w:t>&lt;!--</w:t>
      </w:r>
      <w:proofErr w:type="gramEnd"/>
      <w:r w:rsidRPr="000837B1">
        <w:rPr>
          <w:color w:val="3F5FBF"/>
          <w:kern w:val="0"/>
        </w:rPr>
        <w:t xml:space="preserve"> Debug and logging --&gt;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/../logging/bridge</w:t>
      </w:r>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p>
    <w:p w:rsidR="000837B1" w:rsidRPr="000837B1" w:rsidRDefault="000837B1" w:rsidP="000837B1">
      <w:pPr>
        <w:rPr>
          <w:kern w:val="0"/>
        </w:rPr>
      </w:pPr>
      <w:r w:rsidRPr="000837B1">
        <w:rPr>
          <w:color w:val="000000"/>
          <w:kern w:val="0"/>
        </w:rPr>
        <w:tab/>
      </w:r>
      <w:proofErr w:type="gramStart"/>
      <w:r w:rsidRPr="000837B1">
        <w:rPr>
          <w:color w:val="3F5FBF"/>
          <w:kern w:val="0"/>
        </w:rPr>
        <w:t>&lt;!--</w:t>
      </w:r>
      <w:proofErr w:type="gramEnd"/>
      <w:r w:rsidRPr="000837B1">
        <w:rPr>
          <w:color w:val="3F5FBF"/>
          <w:kern w:val="0"/>
        </w:rPr>
        <w:t xml:space="preserve"> </w:t>
      </w:r>
      <w:r w:rsidRPr="000837B1">
        <w:rPr>
          <w:color w:val="3F5FBF"/>
          <w:kern w:val="0"/>
          <w:u w:val="single"/>
        </w:rPr>
        <w:t>Southbound</w:t>
      </w:r>
      <w:r w:rsidRPr="000837B1">
        <w:rPr>
          <w:color w:val="3F5FBF"/>
          <w:kern w:val="0"/>
        </w:rPr>
        <w:t xml:space="preserve"> bundles --&gt;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w:t>
      </w:r>
      <w:proofErr w:type="spellStart"/>
      <w:r w:rsidRPr="000837B1">
        <w:rPr>
          <w:color w:val="000000"/>
          <w:kern w:val="0"/>
        </w:rPr>
        <w:t>protocol_plugins</w:t>
      </w:r>
      <w:proofErr w:type="spellEnd"/>
      <w:r w:rsidRPr="000837B1">
        <w:rPr>
          <w:color w:val="000000"/>
          <w:kern w:val="0"/>
        </w:rPr>
        <w:t>/</w:t>
      </w:r>
      <w:proofErr w:type="spellStart"/>
      <w:r w:rsidRPr="000837B1">
        <w:rPr>
          <w:color w:val="000000"/>
          <w:kern w:val="0"/>
          <w:u w:val="single"/>
        </w:rPr>
        <w:t>openflow</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ab/>
      </w:r>
    </w:p>
    <w:p w:rsidR="000837B1" w:rsidRPr="000837B1" w:rsidRDefault="000837B1" w:rsidP="000837B1">
      <w:pPr>
        <w:rPr>
          <w:kern w:val="0"/>
        </w:rPr>
      </w:pPr>
      <w:r w:rsidRPr="000837B1">
        <w:rPr>
          <w:color w:val="000000"/>
          <w:kern w:val="0"/>
        </w:rPr>
        <w:lastRenderedPageBreak/>
        <w:t xml:space="preserve">    </w:t>
      </w:r>
      <w:proofErr w:type="gramStart"/>
      <w:r w:rsidRPr="000837B1">
        <w:rPr>
          <w:color w:val="3F5FBF"/>
          <w:kern w:val="0"/>
        </w:rPr>
        <w:t>&lt;!--</w:t>
      </w:r>
      <w:proofErr w:type="gramEnd"/>
      <w:r w:rsidRPr="000837B1">
        <w:rPr>
          <w:color w:val="3F5FBF"/>
          <w:kern w:val="0"/>
        </w:rPr>
        <w:t xml:space="preserve"> Samples --&gt;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/../samples/</w:t>
      </w:r>
      <w:proofErr w:type="spellStart"/>
      <w:r w:rsidRPr="000837B1">
        <w:rPr>
          <w:color w:val="000000"/>
          <w:kern w:val="0"/>
          <w:u w:val="single"/>
        </w:rPr>
        <w:t>simpleforwarding</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/../samples/</w:t>
      </w:r>
      <w:proofErr w:type="spellStart"/>
      <w:r w:rsidRPr="000837B1">
        <w:rPr>
          <w:color w:val="000000"/>
          <w:kern w:val="0"/>
          <w:u w:val="single"/>
        </w:rPr>
        <w:t>loadbalancer</w:t>
      </w:r>
      <w:proofErr w:type="spellEnd"/>
      <w:r w:rsidRPr="000837B1">
        <w:rPr>
          <w:kern w:val="0"/>
        </w:rPr>
        <w:t>&lt;/</w:t>
      </w:r>
      <w:r w:rsidRPr="000837B1">
        <w:rPr>
          <w:color w:val="3F7F7F"/>
          <w:kern w:val="0"/>
        </w:rPr>
        <w:t>module</w:t>
      </w:r>
      <w:r w:rsidRPr="000837B1">
        <w:rPr>
          <w:kern w:val="0"/>
        </w:rPr>
        <w:t>&gt;</w:t>
      </w:r>
    </w:p>
    <w:p w:rsidR="000837B1" w:rsidRPr="000837B1" w:rsidRDefault="000837B1" w:rsidP="000837B1">
      <w:pPr>
        <w:rPr>
          <w:kern w:val="0"/>
        </w:rPr>
      </w:pPr>
      <w:r w:rsidRPr="000837B1">
        <w:rPr>
          <w:color w:val="000000"/>
          <w:kern w:val="0"/>
        </w:rPr>
        <w:t xml:space="preserve">    </w:t>
      </w:r>
      <w:r w:rsidRPr="000837B1">
        <w:rPr>
          <w:kern w:val="0"/>
        </w:rPr>
        <w:t>&lt;</w:t>
      </w:r>
      <w:r w:rsidRPr="000837B1">
        <w:rPr>
          <w:color w:val="3F7F7F"/>
          <w:kern w:val="0"/>
        </w:rPr>
        <w:t>module</w:t>
      </w:r>
      <w:r w:rsidRPr="000837B1">
        <w:rPr>
          <w:kern w:val="0"/>
        </w:rPr>
        <w:t>&gt;</w:t>
      </w:r>
      <w:proofErr w:type="gramStart"/>
      <w:r w:rsidRPr="000837B1">
        <w:rPr>
          <w:color w:val="000000"/>
          <w:kern w:val="0"/>
        </w:rPr>
        <w:t>..</w:t>
      </w:r>
      <w:proofErr w:type="gramEnd"/>
      <w:r w:rsidRPr="000837B1">
        <w:rPr>
          <w:color w:val="000000"/>
          <w:kern w:val="0"/>
        </w:rPr>
        <w:t>/../samples/</w:t>
      </w:r>
      <w:r w:rsidRPr="000837B1">
        <w:rPr>
          <w:color w:val="000000"/>
          <w:kern w:val="0"/>
          <w:u w:val="single"/>
        </w:rPr>
        <w:t>northbound</w:t>
      </w:r>
      <w:r w:rsidRPr="000837B1">
        <w:rPr>
          <w:color w:val="000000"/>
          <w:kern w:val="0"/>
        </w:rPr>
        <w:t>/</w:t>
      </w:r>
      <w:proofErr w:type="spellStart"/>
      <w:r w:rsidRPr="000837B1">
        <w:rPr>
          <w:color w:val="000000"/>
          <w:kern w:val="0"/>
          <w:u w:val="single"/>
        </w:rPr>
        <w:t>loadbalancer</w:t>
      </w:r>
      <w:proofErr w:type="spellEnd"/>
      <w:r w:rsidRPr="000837B1">
        <w:rPr>
          <w:kern w:val="0"/>
        </w:rPr>
        <w:t>&lt;/</w:t>
      </w:r>
      <w:r w:rsidRPr="000837B1">
        <w:rPr>
          <w:color w:val="3F7F7F"/>
          <w:kern w:val="0"/>
        </w:rPr>
        <w:t>module</w:t>
      </w:r>
      <w:r w:rsidRPr="000837B1">
        <w:rPr>
          <w:kern w:val="0"/>
        </w:rPr>
        <w:t>&gt;</w:t>
      </w:r>
    </w:p>
    <w:p w:rsidR="000837B1" w:rsidRDefault="000837B1" w:rsidP="000837B1">
      <w:r>
        <w:rPr>
          <w:color w:val="000000"/>
          <w:kern w:val="0"/>
        </w:rPr>
        <w:t xml:space="preserve">  </w:t>
      </w:r>
      <w:r>
        <w:rPr>
          <w:kern w:val="0"/>
        </w:rPr>
        <w:t>&lt;/</w:t>
      </w:r>
      <w:r>
        <w:rPr>
          <w:color w:val="3F7F7F"/>
          <w:kern w:val="0"/>
        </w:rPr>
        <w:t>modules</w:t>
      </w:r>
      <w:r>
        <w:rPr>
          <w:kern w:val="0"/>
        </w:rPr>
        <w:t>&gt;</w:t>
      </w:r>
    </w:p>
    <w:p w:rsidR="00367BF8" w:rsidRDefault="00367BF8" w:rsidP="00367BF8"/>
    <w:p w:rsidR="00367BF8" w:rsidRDefault="00367BF8" w:rsidP="00367BF8">
      <w:pPr>
        <w:pStyle w:val="2"/>
      </w:pPr>
      <w:r>
        <w:rPr>
          <w:rFonts w:hint="eastAsia"/>
        </w:rPr>
        <w:t>0</w:t>
      </w:r>
      <w:r w:rsidR="00367850">
        <w:rPr>
          <w:rFonts w:hint="eastAsia"/>
        </w:rPr>
        <w:t>8</w:t>
      </w:r>
      <w:r>
        <w:rPr>
          <w:rFonts w:hint="eastAsia"/>
        </w:rPr>
        <w:t xml:space="preserve"> </w:t>
      </w:r>
      <w:r w:rsidR="002A7F9C">
        <w:rPr>
          <w:rFonts w:hint="eastAsia"/>
        </w:rPr>
        <w:t>forwarding</w:t>
      </w:r>
    </w:p>
    <w:p w:rsidR="0060514E" w:rsidRPr="0060514E" w:rsidRDefault="0060514E" w:rsidP="0060514E">
      <w:pPr>
        <w:rPr>
          <w:b/>
        </w:rPr>
      </w:pPr>
      <w:proofErr w:type="spellStart"/>
      <w:r w:rsidRPr="0060514E">
        <w:rPr>
          <w:b/>
        </w:rPr>
        <w:t>forwarding.staticrouting</w:t>
      </w:r>
      <w:proofErr w:type="spellEnd"/>
    </w:p>
    <w:p w:rsidR="00367850" w:rsidRDefault="00367850" w:rsidP="00097513">
      <w:pPr>
        <w:pStyle w:val="a6"/>
        <w:numPr>
          <w:ilvl w:val="0"/>
          <w:numId w:val="6"/>
        </w:numPr>
        <w:ind w:firstLineChars="0"/>
      </w:pPr>
      <w:r>
        <w:rPr>
          <w:rFonts w:hint="eastAsia"/>
        </w:rPr>
        <w:t>简介</w:t>
      </w:r>
    </w:p>
    <w:p w:rsidR="0013463D" w:rsidRDefault="0013463D" w:rsidP="0013463D">
      <w:pPr>
        <w:pStyle w:val="a6"/>
        <w:ind w:left="360" w:firstLineChars="0" w:firstLine="0"/>
      </w:pPr>
      <w:r>
        <w:rPr>
          <w:rFonts w:hint="eastAsia"/>
        </w:rPr>
        <w:t>提供静态路由配置与静态路由的创建功能</w:t>
      </w:r>
      <w:r w:rsidR="0003569A">
        <w:rPr>
          <w:rFonts w:hint="eastAsia"/>
        </w:rPr>
        <w:t>，用于连接</w:t>
      </w:r>
      <w:r w:rsidR="0003569A">
        <w:rPr>
          <w:rFonts w:hint="eastAsia"/>
        </w:rPr>
        <w:t>SDN</w:t>
      </w:r>
      <w:r w:rsidR="0003569A">
        <w:rPr>
          <w:rFonts w:hint="eastAsia"/>
        </w:rPr>
        <w:t>网络与非</w:t>
      </w:r>
      <w:r w:rsidR="0003569A">
        <w:rPr>
          <w:rFonts w:hint="eastAsia"/>
        </w:rPr>
        <w:t>SDN</w:t>
      </w:r>
      <w:r w:rsidR="0003569A">
        <w:rPr>
          <w:rFonts w:hint="eastAsia"/>
        </w:rPr>
        <w:t>网络。</w:t>
      </w:r>
    </w:p>
    <w:p w:rsidR="00367850" w:rsidRDefault="00367850" w:rsidP="00097513">
      <w:pPr>
        <w:pStyle w:val="a6"/>
        <w:numPr>
          <w:ilvl w:val="0"/>
          <w:numId w:val="6"/>
        </w:numPr>
        <w:ind w:firstLineChars="0"/>
      </w:pPr>
      <w:r>
        <w:rPr>
          <w:rFonts w:hint="eastAsia"/>
        </w:rPr>
        <w:t>类图</w:t>
      </w:r>
    </w:p>
    <w:p w:rsidR="008D3471" w:rsidRDefault="008D3471" w:rsidP="008D3471">
      <w:pPr>
        <w:pStyle w:val="a6"/>
        <w:ind w:left="360" w:firstLineChars="0" w:firstLine="0"/>
      </w:pPr>
      <w:r>
        <w:rPr>
          <w:noProof/>
        </w:rPr>
        <w:drawing>
          <wp:inline distT="0" distB="0" distL="0" distR="0">
            <wp:extent cx="5274310" cy="3230801"/>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4310" cy="3230801"/>
                    </a:xfrm>
                    <a:prstGeom prst="rect">
                      <a:avLst/>
                    </a:prstGeom>
                    <a:noFill/>
                    <a:ln w="9525">
                      <a:noFill/>
                      <a:miter lim="800000"/>
                      <a:headEnd/>
                      <a:tailEnd/>
                    </a:ln>
                  </pic:spPr>
                </pic:pic>
              </a:graphicData>
            </a:graphic>
          </wp:inline>
        </w:drawing>
      </w:r>
    </w:p>
    <w:p w:rsidR="00367850" w:rsidRDefault="00367850" w:rsidP="00097513">
      <w:pPr>
        <w:pStyle w:val="a6"/>
        <w:numPr>
          <w:ilvl w:val="0"/>
          <w:numId w:val="6"/>
        </w:numPr>
        <w:ind w:firstLineChars="0"/>
      </w:pPr>
      <w:r>
        <w:rPr>
          <w:rFonts w:hint="eastAsia"/>
        </w:rPr>
        <w:t>基本原理</w:t>
      </w:r>
    </w:p>
    <w:p w:rsidR="00393B3E" w:rsidRDefault="00393B3E" w:rsidP="00097513">
      <w:pPr>
        <w:pStyle w:val="a6"/>
        <w:numPr>
          <w:ilvl w:val="0"/>
          <w:numId w:val="6"/>
        </w:numPr>
        <w:ind w:firstLineChars="0"/>
      </w:pPr>
      <w:r>
        <w:rPr>
          <w:rFonts w:hint="eastAsia"/>
        </w:rPr>
        <w:t>依赖服务</w:t>
      </w:r>
    </w:p>
    <w:p w:rsidR="00B22182" w:rsidRDefault="00B22182" w:rsidP="00534E57">
      <w:pPr>
        <w:rPr>
          <w:color w:val="008080"/>
          <w:kern w:val="0"/>
        </w:rPr>
      </w:pPr>
      <w:r w:rsidRPr="00B22182">
        <w:rPr>
          <w:color w:val="000000"/>
          <w:kern w:val="0"/>
        </w:rPr>
        <w:tab/>
      </w:r>
    </w:p>
    <w:p w:rsidR="00393B3E" w:rsidRPr="00393B3E" w:rsidRDefault="00393B3E" w:rsidP="00F91F8D">
      <w:pPr>
        <w:ind w:left="840" w:firstLine="420"/>
        <w:rPr>
          <w:kern w:val="0"/>
        </w:rPr>
      </w:pPr>
      <w:r w:rsidRPr="00393B3E">
        <w:rPr>
          <w:color w:val="008080"/>
          <w:kern w:val="0"/>
        </w:rPr>
        <w:t>&lt;</w:t>
      </w:r>
      <w:r w:rsidRPr="00393B3E">
        <w:rPr>
          <w:kern w:val="0"/>
          <w:highlight w:val="lightGray"/>
        </w:rPr>
        <w:t>Import-Package</w:t>
      </w:r>
      <w:r w:rsidRPr="00393B3E">
        <w:rPr>
          <w:color w:val="008080"/>
          <w:kern w:val="0"/>
        </w:rPr>
        <w:t>&gt;</w:t>
      </w:r>
    </w:p>
    <w:p w:rsidR="00393B3E" w:rsidRPr="00393B3E" w:rsidRDefault="00393B3E" w:rsidP="00F91F8D">
      <w:pPr>
        <w:rPr>
          <w:kern w:val="0"/>
        </w:rPr>
      </w:pPr>
      <w:r w:rsidRPr="00393B3E">
        <w:rPr>
          <w:color w:val="000000"/>
          <w:kern w:val="0"/>
        </w:rPr>
        <w:tab/>
      </w:r>
      <w:r w:rsidRPr="00393B3E">
        <w:rPr>
          <w:color w:val="000000"/>
          <w:kern w:val="0"/>
        </w:rPr>
        <w:tab/>
      </w:r>
      <w:r w:rsidRPr="00393B3E">
        <w:rPr>
          <w:color w:val="000000"/>
          <w:kern w:val="0"/>
        </w:rPr>
        <w:tab/>
        <w:t xml:space="preserve">  </w:t>
      </w:r>
      <w:proofErr w:type="spellStart"/>
      <w:r w:rsidRPr="00393B3E">
        <w:rPr>
          <w:color w:val="000000"/>
          <w:kern w:val="0"/>
        </w:rPr>
        <w:t>org.opendaylight.controller.sal.utils</w:t>
      </w:r>
      <w:proofErr w:type="spellEnd"/>
      <w:r w:rsidRPr="00393B3E">
        <w:rPr>
          <w:color w:val="000000"/>
          <w:kern w:val="0"/>
        </w:rPr>
        <w:t>,</w:t>
      </w:r>
    </w:p>
    <w:p w:rsidR="00393B3E" w:rsidRPr="00393B3E" w:rsidRDefault="00393B3E" w:rsidP="00F91F8D">
      <w:pPr>
        <w:rPr>
          <w:kern w:val="0"/>
        </w:rPr>
      </w:pPr>
      <w:r w:rsidRPr="00393B3E">
        <w:rPr>
          <w:color w:val="000000"/>
          <w:kern w:val="0"/>
        </w:rPr>
        <w:tab/>
      </w:r>
      <w:r w:rsidRPr="00393B3E">
        <w:rPr>
          <w:color w:val="000000"/>
          <w:kern w:val="0"/>
        </w:rPr>
        <w:tab/>
      </w:r>
      <w:r w:rsidRPr="00393B3E">
        <w:rPr>
          <w:color w:val="000000"/>
          <w:kern w:val="0"/>
        </w:rPr>
        <w:tab/>
        <w:t xml:space="preserve">  </w:t>
      </w:r>
      <w:proofErr w:type="spellStart"/>
      <w:r w:rsidRPr="00393B3E">
        <w:rPr>
          <w:color w:val="000000"/>
          <w:kern w:val="0"/>
        </w:rPr>
        <w:t>org.opendaylight.controller.sal.core</w:t>
      </w:r>
      <w:proofErr w:type="spellEnd"/>
      <w:r w:rsidRPr="00393B3E">
        <w:rPr>
          <w:color w:val="000000"/>
          <w:kern w:val="0"/>
        </w:rPr>
        <w:t>,</w:t>
      </w:r>
    </w:p>
    <w:p w:rsidR="00393B3E" w:rsidRPr="00393B3E" w:rsidRDefault="00393B3E" w:rsidP="00F91F8D">
      <w:pPr>
        <w:rPr>
          <w:kern w:val="0"/>
        </w:rPr>
      </w:pPr>
      <w:r w:rsidRPr="00393B3E">
        <w:rPr>
          <w:color w:val="000000"/>
          <w:kern w:val="0"/>
        </w:rPr>
        <w:tab/>
      </w:r>
      <w:r w:rsidRPr="00393B3E">
        <w:rPr>
          <w:color w:val="000000"/>
          <w:kern w:val="0"/>
        </w:rPr>
        <w:tab/>
      </w:r>
      <w:r w:rsidRPr="00393B3E">
        <w:rPr>
          <w:color w:val="000000"/>
          <w:kern w:val="0"/>
        </w:rPr>
        <w:tab/>
        <w:t xml:space="preserve">  </w:t>
      </w:r>
      <w:proofErr w:type="spellStart"/>
      <w:r w:rsidRPr="00393B3E">
        <w:rPr>
          <w:color w:val="000000"/>
          <w:kern w:val="0"/>
        </w:rPr>
        <w:t>org.opendaylight.controller.configuration</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org.opendaylight.controller.forwardingrulesmanager</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org.opendaylight.controller.hosttracker</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org.opendaylight.controller.hosttracker.hostAware</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org.opendaylight.controller.clustering.services</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org.opendaylight.controller.sal.packet</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org.opendaylight.controller.sal.routing</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org.opendaylight.controller.topologymanager</w:t>
      </w:r>
      <w:proofErr w:type="spellEnd"/>
      <w:r w:rsidRPr="00393B3E">
        <w:rPr>
          <w:color w:val="000000"/>
          <w:kern w:val="0"/>
        </w:rPr>
        <w:t>,</w:t>
      </w:r>
    </w:p>
    <w:p w:rsidR="00393B3E" w:rsidRPr="00393B3E" w:rsidRDefault="00393B3E" w:rsidP="00F91F8D">
      <w:pPr>
        <w:rPr>
          <w:kern w:val="0"/>
        </w:rPr>
      </w:pPr>
      <w:r w:rsidRPr="00393B3E">
        <w:rPr>
          <w:color w:val="000000"/>
          <w:kern w:val="0"/>
        </w:rPr>
        <w:lastRenderedPageBreak/>
        <w:t xml:space="preserve">              </w:t>
      </w:r>
      <w:proofErr w:type="spellStart"/>
      <w:r w:rsidRPr="00393B3E">
        <w:rPr>
          <w:color w:val="000000"/>
          <w:kern w:val="0"/>
        </w:rPr>
        <w:t>org.eclipse.osgi.framework.console</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org.osgi.framework</w:t>
      </w:r>
      <w:proofErr w:type="spellEnd"/>
      <w:r w:rsidRPr="00393B3E">
        <w:rPr>
          <w:color w:val="000000"/>
          <w:kern w:val="0"/>
        </w:rPr>
        <w:t>,</w:t>
      </w:r>
    </w:p>
    <w:p w:rsidR="00393B3E" w:rsidRPr="00393B3E" w:rsidRDefault="00393B3E" w:rsidP="00F91F8D">
      <w:pPr>
        <w:rPr>
          <w:kern w:val="0"/>
        </w:rPr>
      </w:pPr>
      <w:r w:rsidRPr="00393B3E">
        <w:rPr>
          <w:color w:val="000000"/>
          <w:kern w:val="0"/>
        </w:rPr>
        <w:t xml:space="preserve">              org.slf4j,</w:t>
      </w:r>
    </w:p>
    <w:p w:rsidR="00393B3E" w:rsidRPr="00393B3E" w:rsidRDefault="00393B3E" w:rsidP="00F91F8D">
      <w:pPr>
        <w:rPr>
          <w:kern w:val="0"/>
        </w:rPr>
      </w:pPr>
      <w:r w:rsidRPr="00393B3E">
        <w:rPr>
          <w:color w:val="000000"/>
          <w:kern w:val="0"/>
        </w:rPr>
        <w:t xml:space="preserve">              org.apache.felix.dm,</w:t>
      </w:r>
    </w:p>
    <w:p w:rsidR="00393B3E" w:rsidRPr="00393B3E" w:rsidRDefault="00393B3E" w:rsidP="00F91F8D">
      <w:pPr>
        <w:rPr>
          <w:kern w:val="0"/>
        </w:rPr>
      </w:pPr>
      <w:r w:rsidRPr="00393B3E">
        <w:rPr>
          <w:color w:val="000000"/>
          <w:kern w:val="0"/>
        </w:rPr>
        <w:t xml:space="preserve">              org.apache.commons.lang3.builder</w:t>
      </w:r>
    </w:p>
    <w:p w:rsidR="00393B3E" w:rsidRPr="00393B3E" w:rsidRDefault="00393B3E" w:rsidP="00F91F8D">
      <w:pPr>
        <w:rPr>
          <w:kern w:val="0"/>
        </w:rPr>
      </w:pPr>
      <w:r w:rsidRPr="00393B3E">
        <w:rPr>
          <w:color w:val="000000"/>
          <w:kern w:val="0"/>
        </w:rPr>
        <w:t xml:space="preserve">            </w:t>
      </w:r>
      <w:r w:rsidRPr="00393B3E">
        <w:rPr>
          <w:color w:val="008080"/>
          <w:kern w:val="0"/>
        </w:rPr>
        <w:t>&lt;/</w:t>
      </w:r>
      <w:r w:rsidRPr="00393B3E">
        <w:rPr>
          <w:kern w:val="0"/>
          <w:highlight w:val="lightGray"/>
        </w:rPr>
        <w:t>Import-Package</w:t>
      </w:r>
      <w:r w:rsidRPr="00393B3E">
        <w:rPr>
          <w:color w:val="008080"/>
          <w:kern w:val="0"/>
        </w:rPr>
        <w:t>&gt;</w:t>
      </w:r>
    </w:p>
    <w:p w:rsidR="00393B3E" w:rsidRPr="00393B3E" w:rsidRDefault="00393B3E" w:rsidP="00F91F8D">
      <w:pPr>
        <w:rPr>
          <w:kern w:val="0"/>
        </w:rPr>
      </w:pPr>
      <w:r w:rsidRPr="00393B3E">
        <w:rPr>
          <w:color w:val="000000"/>
          <w:kern w:val="0"/>
        </w:rPr>
        <w:t xml:space="preserve">     </w:t>
      </w:r>
      <w:r w:rsidRPr="00393B3E">
        <w:rPr>
          <w:color w:val="000000"/>
          <w:kern w:val="0"/>
        </w:rPr>
        <w:tab/>
        <w:t xml:space="preserve">    </w:t>
      </w:r>
      <w:r w:rsidRPr="00393B3E">
        <w:rPr>
          <w:color w:val="008080"/>
          <w:kern w:val="0"/>
        </w:rPr>
        <w:t>&lt;</w:t>
      </w:r>
      <w:r w:rsidRPr="00393B3E">
        <w:rPr>
          <w:kern w:val="0"/>
        </w:rPr>
        <w:t>Export-Package</w:t>
      </w:r>
      <w:r w:rsidRPr="00393B3E">
        <w:rPr>
          <w:color w:val="008080"/>
          <w:kern w:val="0"/>
        </w:rPr>
        <w:t>&gt;</w:t>
      </w:r>
    </w:p>
    <w:p w:rsidR="00393B3E" w:rsidRPr="00393B3E" w:rsidRDefault="00393B3E" w:rsidP="00F91F8D">
      <w:pPr>
        <w:rPr>
          <w:kern w:val="0"/>
        </w:rPr>
      </w:pPr>
      <w:r w:rsidRPr="00393B3E">
        <w:rPr>
          <w:color w:val="000000"/>
          <w:kern w:val="0"/>
        </w:rPr>
        <w:t xml:space="preserve">              </w:t>
      </w:r>
      <w:proofErr w:type="spellStart"/>
      <w:r w:rsidRPr="00393B3E">
        <w:rPr>
          <w:color w:val="000000"/>
          <w:kern w:val="0"/>
        </w:rPr>
        <w:t>org.opendaylight.controller.forwarding.staticrouting</w:t>
      </w:r>
      <w:proofErr w:type="spellEnd"/>
    </w:p>
    <w:p w:rsidR="00393B3E" w:rsidRDefault="00393B3E" w:rsidP="00F91F8D">
      <w:pPr>
        <w:rPr>
          <w:color w:val="008080"/>
          <w:kern w:val="0"/>
        </w:rPr>
      </w:pPr>
      <w:r>
        <w:rPr>
          <w:color w:val="000000"/>
          <w:kern w:val="0"/>
        </w:rPr>
        <w:t xml:space="preserve">            </w:t>
      </w:r>
      <w:r>
        <w:rPr>
          <w:color w:val="008080"/>
          <w:kern w:val="0"/>
        </w:rPr>
        <w:t>&lt;/</w:t>
      </w:r>
      <w:r>
        <w:rPr>
          <w:kern w:val="0"/>
        </w:rPr>
        <w:t>Export-Package</w:t>
      </w:r>
      <w:r>
        <w:rPr>
          <w:color w:val="008080"/>
          <w:kern w:val="0"/>
        </w:rPr>
        <w:t>&gt;</w:t>
      </w:r>
    </w:p>
    <w:p w:rsidR="00827D6A" w:rsidRDefault="00827D6A" w:rsidP="00F91F8D">
      <w:pPr>
        <w:rPr>
          <w:color w:val="008080"/>
          <w:kern w:val="0"/>
        </w:rPr>
      </w:pPr>
    </w:p>
    <w:p w:rsidR="00827D6A" w:rsidRDefault="00827D6A" w:rsidP="00F91F8D">
      <w:pPr>
        <w:rPr>
          <w:color w:val="008080"/>
          <w:kern w:val="0"/>
        </w:rPr>
      </w:pPr>
    </w:p>
    <w:p w:rsidR="00827D6A" w:rsidRDefault="00827D6A" w:rsidP="00827D6A">
      <w:pPr>
        <w:ind w:leftChars="600" w:left="1260"/>
        <w:rPr>
          <w:kern w:val="0"/>
        </w:rPr>
      </w:pPr>
      <w:r>
        <w:rPr>
          <w:color w:val="008080"/>
          <w:kern w:val="0"/>
        </w:rPr>
        <w:t>&lt;</w:t>
      </w:r>
      <w:r>
        <w:rPr>
          <w:kern w:val="0"/>
          <w:highlight w:val="lightGray"/>
        </w:rPr>
        <w:t>dependencies</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topologymanager</w:t>
      </w:r>
      <w:proofErr w:type="spellEnd"/>
      <w:r>
        <w:rPr>
          <w:color w:val="008080"/>
          <w:kern w:val="0"/>
        </w:rPr>
        <w:t>&lt;/</w:t>
      </w:r>
      <w:proofErr w:type="spellStart"/>
      <w:r>
        <w:rPr>
          <w:kern w:val="0"/>
        </w:rPr>
        <w:t>artifactId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forwardingrulesmanager</w:t>
      </w:r>
      <w:proofErr w:type="spellEnd"/>
      <w:r>
        <w:rPr>
          <w:color w:val="008080"/>
          <w:kern w:val="0"/>
        </w:rPr>
        <w:t>&lt;/</w:t>
      </w:r>
      <w:proofErr w:type="spellStart"/>
      <w:r>
        <w:rPr>
          <w:kern w:val="0"/>
        </w:rPr>
        <w:t>artifactId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hosttracker</w:t>
      </w:r>
      <w:proofErr w:type="spellEnd"/>
      <w:r>
        <w:rPr>
          <w:color w:val="008080"/>
          <w:kern w:val="0"/>
        </w:rPr>
        <w:t>&lt;/</w:t>
      </w:r>
      <w:proofErr w:type="spellStart"/>
      <w:r>
        <w:rPr>
          <w:kern w:val="0"/>
        </w:rPr>
        <w:t>artifactId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r>
        <w:rPr>
          <w:color w:val="000000"/>
          <w:kern w:val="0"/>
        </w:rPr>
        <w:t>configuration</w:t>
      </w:r>
      <w:r>
        <w:rPr>
          <w:color w:val="008080"/>
          <w:kern w:val="0"/>
        </w:rPr>
        <w:t>&lt;/</w:t>
      </w:r>
      <w:proofErr w:type="spellStart"/>
      <w:r>
        <w:rPr>
          <w:kern w:val="0"/>
        </w:rPr>
        <w:t>artifactId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r>
        <w:rPr>
          <w:color w:val="000000"/>
          <w:kern w:val="0"/>
        </w:rPr>
        <w:t xml:space="preserve">    </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u w:val="single"/>
        </w:rPr>
        <w:t>junit</w:t>
      </w:r>
      <w:proofErr w:type="spellEnd"/>
      <w:r>
        <w:rPr>
          <w:color w:val="008080"/>
          <w:kern w:val="0"/>
        </w:rPr>
        <w:t>&lt;/</w:t>
      </w:r>
      <w:proofErr w:type="spellStart"/>
      <w:r>
        <w:rPr>
          <w:kern w:val="0"/>
        </w:rPr>
        <w:t>groupId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junit</w:t>
      </w:r>
      <w:proofErr w:type="spellEnd"/>
      <w:r>
        <w:rPr>
          <w:color w:val="008080"/>
          <w:kern w:val="0"/>
        </w:rPr>
        <w:t>&lt;/</w:t>
      </w:r>
      <w:proofErr w:type="spellStart"/>
      <w:r>
        <w:rPr>
          <w:kern w:val="0"/>
        </w:rPr>
        <w:t>artifactId</w:t>
      </w:r>
      <w:proofErr w:type="spellEnd"/>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4.8.1</w:t>
      </w:r>
      <w:r>
        <w:rPr>
          <w:color w:val="008080"/>
          <w:kern w:val="0"/>
        </w:rPr>
        <w:t>&lt;/</w:t>
      </w:r>
      <w:r>
        <w:rPr>
          <w:kern w:val="0"/>
        </w:rPr>
        <w:t>version</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scope</w:t>
      </w:r>
      <w:r>
        <w:rPr>
          <w:color w:val="008080"/>
          <w:kern w:val="0"/>
        </w:rPr>
        <w:t>&gt;</w:t>
      </w:r>
      <w:r>
        <w:rPr>
          <w:color w:val="000000"/>
          <w:kern w:val="0"/>
        </w:rPr>
        <w:t>test</w:t>
      </w:r>
      <w:r>
        <w:rPr>
          <w:color w:val="008080"/>
          <w:kern w:val="0"/>
        </w:rPr>
        <w:t>&lt;/</w:t>
      </w:r>
      <w:r>
        <w:rPr>
          <w:kern w:val="0"/>
        </w:rPr>
        <w:t>scope</w:t>
      </w:r>
      <w:r>
        <w:rPr>
          <w:color w:val="008080"/>
          <w:kern w:val="0"/>
        </w:rPr>
        <w:t>&gt;</w:t>
      </w:r>
    </w:p>
    <w:p w:rsidR="00827D6A" w:rsidRDefault="00827D6A" w:rsidP="00827D6A">
      <w:pPr>
        <w:ind w:leftChars="600" w:left="1260"/>
        <w:rPr>
          <w:kern w:val="0"/>
        </w:rPr>
      </w:pPr>
      <w:r>
        <w:rPr>
          <w:color w:val="000000"/>
          <w:kern w:val="0"/>
        </w:rPr>
        <w:t xml:space="preserve">    </w:t>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ab/>
      </w:r>
      <w:r>
        <w:rPr>
          <w:color w:val="008080"/>
          <w:kern w:val="0"/>
        </w:rPr>
        <w:t>&lt;</w:t>
      </w:r>
      <w:r>
        <w:rPr>
          <w:kern w:val="0"/>
        </w:rPr>
        <w:t>dependency</w:t>
      </w:r>
      <w:r>
        <w:rPr>
          <w:color w:val="008080"/>
          <w:kern w:val="0"/>
        </w:rPr>
        <w:t>&gt;</w:t>
      </w:r>
    </w:p>
    <w:p w:rsidR="00827D6A" w:rsidRDefault="00827D6A" w:rsidP="00827D6A">
      <w:pPr>
        <w:ind w:leftChars="600" w:left="1260"/>
        <w:rPr>
          <w:kern w:val="0"/>
        </w:rPr>
      </w:pPr>
      <w:r>
        <w:rPr>
          <w:color w:val="000000"/>
          <w:kern w:val="0"/>
        </w:rPr>
        <w:tab/>
      </w:r>
      <w:r>
        <w:rPr>
          <w:color w:val="000000"/>
          <w:kern w:val="0"/>
        </w:rPr>
        <w:tab/>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827D6A" w:rsidRDefault="00827D6A" w:rsidP="00827D6A">
      <w:pPr>
        <w:ind w:leftChars="600" w:left="1260"/>
        <w:rPr>
          <w:kern w:val="0"/>
        </w:rPr>
      </w:pPr>
      <w:r>
        <w:rPr>
          <w:color w:val="000000"/>
          <w:kern w:val="0"/>
        </w:rPr>
        <w:tab/>
      </w:r>
      <w:r>
        <w:rPr>
          <w:color w:val="000000"/>
          <w:kern w:val="0"/>
        </w:rPr>
        <w:tab/>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sal</w:t>
      </w:r>
      <w:proofErr w:type="spellEnd"/>
      <w:r>
        <w:rPr>
          <w:color w:val="008080"/>
          <w:kern w:val="0"/>
        </w:rPr>
        <w:t>&lt;/</w:t>
      </w:r>
      <w:proofErr w:type="spellStart"/>
      <w:r>
        <w:rPr>
          <w:kern w:val="0"/>
        </w:rPr>
        <w:t>artifactId</w:t>
      </w:r>
      <w:proofErr w:type="spellEnd"/>
      <w:r>
        <w:rPr>
          <w:color w:val="008080"/>
          <w:kern w:val="0"/>
        </w:rPr>
        <w:t>&gt;</w:t>
      </w:r>
    </w:p>
    <w:p w:rsidR="00827D6A" w:rsidRDefault="00827D6A" w:rsidP="00827D6A">
      <w:pPr>
        <w:ind w:leftChars="600" w:left="1260"/>
        <w:rPr>
          <w:kern w:val="0"/>
        </w:rPr>
      </w:pPr>
      <w:r>
        <w:rPr>
          <w:color w:val="000000"/>
          <w:kern w:val="0"/>
        </w:rPr>
        <w:tab/>
      </w:r>
      <w:r>
        <w:rPr>
          <w:color w:val="000000"/>
          <w:kern w:val="0"/>
        </w:rPr>
        <w:tab/>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827D6A" w:rsidRDefault="00827D6A" w:rsidP="00827D6A">
      <w:pPr>
        <w:ind w:leftChars="600" w:left="1260"/>
        <w:rPr>
          <w:kern w:val="0"/>
        </w:rPr>
      </w:pPr>
      <w:r>
        <w:rPr>
          <w:color w:val="000000"/>
          <w:kern w:val="0"/>
        </w:rPr>
        <w:tab/>
      </w:r>
      <w:r>
        <w:rPr>
          <w:color w:val="008080"/>
          <w:kern w:val="0"/>
        </w:rPr>
        <w:t>&lt;/</w:t>
      </w:r>
      <w:r>
        <w:rPr>
          <w:kern w:val="0"/>
        </w:rPr>
        <w:t>dependency</w:t>
      </w:r>
      <w:r>
        <w:rPr>
          <w:color w:val="008080"/>
          <w:kern w:val="0"/>
        </w:rPr>
        <w:t>&gt;</w:t>
      </w:r>
      <w:r>
        <w:rPr>
          <w:color w:val="000000"/>
          <w:kern w:val="0"/>
        </w:rPr>
        <w:t xml:space="preserve">    </w:t>
      </w:r>
    </w:p>
    <w:p w:rsidR="00827D6A" w:rsidRDefault="00827D6A" w:rsidP="00827D6A">
      <w:pPr>
        <w:ind w:leftChars="600" w:left="1260"/>
        <w:rPr>
          <w:color w:val="008080"/>
          <w:kern w:val="0"/>
        </w:rPr>
      </w:pPr>
      <w:r>
        <w:rPr>
          <w:color w:val="000000"/>
          <w:kern w:val="0"/>
        </w:rPr>
        <w:t xml:space="preserve">  </w:t>
      </w:r>
      <w:r>
        <w:rPr>
          <w:color w:val="008080"/>
          <w:kern w:val="0"/>
        </w:rPr>
        <w:t>&lt;/</w:t>
      </w:r>
      <w:r>
        <w:rPr>
          <w:kern w:val="0"/>
          <w:highlight w:val="lightGray"/>
        </w:rPr>
        <w:t>dependencies</w:t>
      </w:r>
      <w:r>
        <w:rPr>
          <w:color w:val="008080"/>
          <w:kern w:val="0"/>
        </w:rPr>
        <w:t>&gt;</w:t>
      </w:r>
    </w:p>
    <w:p w:rsidR="00061675" w:rsidRDefault="00061675" w:rsidP="00827D6A">
      <w:pPr>
        <w:ind w:leftChars="600" w:left="1260"/>
      </w:pPr>
    </w:p>
    <w:p w:rsidR="00367850" w:rsidRDefault="00367850" w:rsidP="00097513">
      <w:pPr>
        <w:pStyle w:val="a6"/>
        <w:numPr>
          <w:ilvl w:val="0"/>
          <w:numId w:val="6"/>
        </w:numPr>
        <w:ind w:firstLineChars="0"/>
      </w:pPr>
      <w:r>
        <w:rPr>
          <w:rFonts w:hint="eastAsia"/>
        </w:rPr>
        <w:t>流程图</w:t>
      </w:r>
    </w:p>
    <w:p w:rsidR="0060514E" w:rsidRDefault="0060514E" w:rsidP="0060514E"/>
    <w:p w:rsidR="002C0795" w:rsidRDefault="002C0795" w:rsidP="0060514E"/>
    <w:p w:rsidR="002C0795" w:rsidRDefault="002C0795" w:rsidP="0060514E"/>
    <w:p w:rsidR="0060514E" w:rsidRPr="0060514E" w:rsidRDefault="006E7E18" w:rsidP="0060514E">
      <w:pPr>
        <w:rPr>
          <w:b/>
        </w:rPr>
      </w:pPr>
      <w:proofErr w:type="spellStart"/>
      <w:r w:rsidRPr="006E7E18">
        <w:rPr>
          <w:b/>
        </w:rPr>
        <w:t>forwardingrulesmanager</w:t>
      </w:r>
      <w:proofErr w:type="spellEnd"/>
    </w:p>
    <w:p w:rsidR="0060514E" w:rsidRDefault="0060514E" w:rsidP="00097513">
      <w:pPr>
        <w:pStyle w:val="a6"/>
        <w:numPr>
          <w:ilvl w:val="0"/>
          <w:numId w:val="12"/>
        </w:numPr>
        <w:ind w:firstLineChars="0"/>
      </w:pPr>
      <w:r>
        <w:rPr>
          <w:rFonts w:hint="eastAsia"/>
        </w:rPr>
        <w:t>简介</w:t>
      </w:r>
    </w:p>
    <w:p w:rsidR="00E9505B" w:rsidRDefault="00E9505B" w:rsidP="00E9505B">
      <w:pPr>
        <w:pStyle w:val="a6"/>
        <w:ind w:left="360" w:firstLineChars="0" w:firstLine="0"/>
      </w:pPr>
      <w:r>
        <w:rPr>
          <w:rFonts w:hint="eastAsia"/>
        </w:rPr>
        <w:t>管理网络容器中的转发规则，包括安装与删除；同时也负责维护安装在网络节点上的转发规则</w:t>
      </w:r>
      <w:r w:rsidR="007B60F2">
        <w:rPr>
          <w:rFonts w:hint="eastAsia"/>
        </w:rPr>
        <w:t>的中心存储</w:t>
      </w:r>
      <w:r w:rsidR="00B66788">
        <w:rPr>
          <w:rFonts w:hint="eastAsia"/>
        </w:rPr>
        <w:t>仓库。</w:t>
      </w:r>
    </w:p>
    <w:p w:rsidR="0060514E" w:rsidRDefault="0060514E" w:rsidP="00097513">
      <w:pPr>
        <w:pStyle w:val="a6"/>
        <w:numPr>
          <w:ilvl w:val="0"/>
          <w:numId w:val="12"/>
        </w:numPr>
        <w:ind w:firstLineChars="0"/>
      </w:pPr>
      <w:r>
        <w:rPr>
          <w:rFonts w:hint="eastAsia"/>
        </w:rPr>
        <w:t>类图</w:t>
      </w:r>
    </w:p>
    <w:p w:rsidR="0089508F" w:rsidRDefault="0089508F" w:rsidP="0089508F">
      <w:pPr>
        <w:pStyle w:val="a6"/>
        <w:ind w:left="360" w:firstLineChars="0" w:firstLine="0"/>
      </w:pPr>
      <w:r>
        <w:rPr>
          <w:noProof/>
        </w:rPr>
        <w:drawing>
          <wp:inline distT="0" distB="0" distL="0" distR="0">
            <wp:extent cx="5274310" cy="2342314"/>
            <wp:effectExtent l="19050" t="0" r="254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274310" cy="2342314"/>
                    </a:xfrm>
                    <a:prstGeom prst="rect">
                      <a:avLst/>
                    </a:prstGeom>
                    <a:noFill/>
                    <a:ln w="9525">
                      <a:noFill/>
                      <a:miter lim="800000"/>
                      <a:headEnd/>
                      <a:tailEnd/>
                    </a:ln>
                  </pic:spPr>
                </pic:pic>
              </a:graphicData>
            </a:graphic>
          </wp:inline>
        </w:drawing>
      </w:r>
    </w:p>
    <w:p w:rsidR="0060514E" w:rsidRDefault="0060514E" w:rsidP="00097513">
      <w:pPr>
        <w:pStyle w:val="a6"/>
        <w:numPr>
          <w:ilvl w:val="0"/>
          <w:numId w:val="12"/>
        </w:numPr>
        <w:ind w:firstLineChars="0"/>
      </w:pPr>
      <w:r>
        <w:rPr>
          <w:rFonts w:hint="eastAsia"/>
        </w:rPr>
        <w:t>基本原理</w:t>
      </w:r>
    </w:p>
    <w:p w:rsidR="002B746F" w:rsidRDefault="002B746F" w:rsidP="00097513">
      <w:pPr>
        <w:pStyle w:val="a6"/>
        <w:numPr>
          <w:ilvl w:val="0"/>
          <w:numId w:val="12"/>
        </w:numPr>
        <w:ind w:firstLineChars="0"/>
      </w:pPr>
      <w:r>
        <w:rPr>
          <w:rFonts w:hint="eastAsia"/>
        </w:rPr>
        <w:t>依赖服务</w:t>
      </w:r>
    </w:p>
    <w:p w:rsidR="00534E57" w:rsidRPr="00534E57" w:rsidRDefault="00534E57" w:rsidP="00534E57">
      <w:pPr>
        <w:ind w:leftChars="300" w:left="630"/>
        <w:rPr>
          <w:kern w:val="0"/>
        </w:rPr>
      </w:pPr>
      <w:r w:rsidRPr="00534E57">
        <w:rPr>
          <w:kern w:val="0"/>
        </w:rPr>
        <w:t xml:space="preserve">  &lt;</w:t>
      </w:r>
      <w:r w:rsidRPr="00534E57">
        <w:rPr>
          <w:color w:val="3F7F7F"/>
          <w:kern w:val="0"/>
        </w:rPr>
        <w:t>Export-Package</w:t>
      </w:r>
      <w:r w:rsidRPr="00534E57">
        <w:rPr>
          <w:kern w:val="0"/>
        </w:rPr>
        <w:t>&gt;</w:t>
      </w:r>
    </w:p>
    <w:p w:rsidR="00534E57" w:rsidRPr="00534E57" w:rsidRDefault="00534E57" w:rsidP="00534E57">
      <w:pPr>
        <w:ind w:leftChars="300" w:left="630"/>
        <w:rPr>
          <w:kern w:val="0"/>
        </w:rPr>
      </w:pPr>
      <w:r w:rsidRPr="00534E57">
        <w:rPr>
          <w:kern w:val="0"/>
        </w:rPr>
        <w:tab/>
        <w:t xml:space="preserve">      </w:t>
      </w:r>
      <w:proofErr w:type="spellStart"/>
      <w:r w:rsidRPr="00534E57">
        <w:rPr>
          <w:kern w:val="0"/>
        </w:rPr>
        <w:t>org.opendaylight.controller.forwardingrulesmanager</w:t>
      </w:r>
      <w:proofErr w:type="spellEnd"/>
    </w:p>
    <w:p w:rsidR="00534E57" w:rsidRPr="00534E57" w:rsidRDefault="00534E57" w:rsidP="00534E57">
      <w:pPr>
        <w:ind w:leftChars="300" w:left="630"/>
        <w:rPr>
          <w:kern w:val="0"/>
        </w:rPr>
      </w:pPr>
      <w:r>
        <w:rPr>
          <w:kern w:val="0"/>
        </w:rPr>
        <w:tab/>
      </w:r>
      <w:r w:rsidRPr="00534E57">
        <w:rPr>
          <w:kern w:val="0"/>
        </w:rPr>
        <w:t>&lt;/</w:t>
      </w:r>
      <w:r w:rsidRPr="00534E57">
        <w:rPr>
          <w:color w:val="3F7F7F"/>
          <w:kern w:val="0"/>
        </w:rPr>
        <w:t>Export-Package</w:t>
      </w:r>
      <w:r w:rsidRPr="00534E57">
        <w:rPr>
          <w:kern w:val="0"/>
        </w:rPr>
        <w:t>&gt;</w:t>
      </w:r>
    </w:p>
    <w:p w:rsidR="00534E57" w:rsidRDefault="00534E57" w:rsidP="00534E57"/>
    <w:p w:rsidR="002B746F" w:rsidRPr="002B746F" w:rsidRDefault="002B746F" w:rsidP="002B746F">
      <w:pPr>
        <w:ind w:left="840"/>
        <w:rPr>
          <w:kern w:val="0"/>
        </w:rPr>
      </w:pPr>
      <w:r w:rsidRPr="002B746F">
        <w:rPr>
          <w:color w:val="008080"/>
          <w:kern w:val="0"/>
        </w:rPr>
        <w:t>&lt;</w:t>
      </w:r>
      <w:r w:rsidRPr="002B746F">
        <w:rPr>
          <w:kern w:val="0"/>
        </w:rPr>
        <w:t>Import-Package</w:t>
      </w:r>
      <w:r w:rsidRPr="002B746F">
        <w:rPr>
          <w:color w:val="008080"/>
          <w:kern w:val="0"/>
        </w:rPr>
        <w:t>&gt;</w:t>
      </w:r>
    </w:p>
    <w:p w:rsidR="002B746F" w:rsidRPr="002B746F" w:rsidRDefault="002B746F" w:rsidP="002B746F">
      <w:pPr>
        <w:rPr>
          <w:kern w:val="0"/>
        </w:rPr>
      </w:pPr>
      <w:r w:rsidRPr="002B746F">
        <w:rPr>
          <w:color w:val="000000"/>
          <w:kern w:val="0"/>
        </w:rPr>
        <w:tab/>
      </w:r>
      <w:r w:rsidRPr="002B746F">
        <w:rPr>
          <w:color w:val="000000"/>
          <w:kern w:val="0"/>
        </w:rPr>
        <w:tab/>
        <w:t xml:space="preserve">      </w:t>
      </w:r>
      <w:proofErr w:type="spellStart"/>
      <w:r w:rsidRPr="002B746F">
        <w:rPr>
          <w:color w:val="000000"/>
          <w:kern w:val="0"/>
        </w:rPr>
        <w:t>org.opendaylight.controller.clustering.services</w:t>
      </w:r>
      <w:proofErr w:type="spellEnd"/>
      <w:r w:rsidRPr="002B746F">
        <w:rPr>
          <w:color w:val="000000"/>
          <w:kern w:val="0"/>
        </w:rPr>
        <w:t>,</w:t>
      </w:r>
    </w:p>
    <w:p w:rsidR="002B746F" w:rsidRPr="002B746F" w:rsidRDefault="002B746F" w:rsidP="002B746F">
      <w:pPr>
        <w:rPr>
          <w:kern w:val="0"/>
        </w:rPr>
      </w:pPr>
      <w:r w:rsidRPr="002B746F">
        <w:rPr>
          <w:color w:val="000000"/>
          <w:kern w:val="0"/>
        </w:rPr>
        <w:tab/>
      </w:r>
      <w:r w:rsidRPr="002B746F">
        <w:rPr>
          <w:color w:val="000000"/>
          <w:kern w:val="0"/>
        </w:rPr>
        <w:tab/>
        <w:t xml:space="preserve">      </w:t>
      </w:r>
      <w:proofErr w:type="spellStart"/>
      <w:r w:rsidRPr="002B746F">
        <w:rPr>
          <w:color w:val="000000"/>
          <w:kern w:val="0"/>
        </w:rPr>
        <w:t>org.opendaylight.controller.configuration</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org.opendaylight.controller.hosttracker</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org.opendaylight.controller.hosttracker.hostAware</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org.opendaylight.controller.switchmanager</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org.opendaylight.controller.sal.action</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org.opendaylight.controller.sal.core</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org.opendaylight.controller.sal.flowprogrammer</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org.opendaylight.controller.sal.match</w:t>
      </w:r>
      <w:proofErr w:type="spellEnd"/>
      <w:r w:rsidRPr="002B746F">
        <w:rPr>
          <w:color w:val="000000"/>
          <w:kern w:val="0"/>
        </w:rPr>
        <w:t>,</w:t>
      </w:r>
    </w:p>
    <w:p w:rsidR="002B746F" w:rsidRPr="002B746F" w:rsidRDefault="002B746F" w:rsidP="002B746F">
      <w:pPr>
        <w:rPr>
          <w:kern w:val="0"/>
        </w:rPr>
      </w:pPr>
      <w:r w:rsidRPr="002B746F">
        <w:rPr>
          <w:color w:val="000000"/>
          <w:kern w:val="0"/>
        </w:rPr>
        <w:tab/>
      </w:r>
      <w:r w:rsidRPr="002B746F">
        <w:rPr>
          <w:color w:val="000000"/>
          <w:kern w:val="0"/>
        </w:rPr>
        <w:tab/>
      </w:r>
      <w:r w:rsidRPr="002B746F">
        <w:rPr>
          <w:color w:val="000000"/>
          <w:kern w:val="0"/>
        </w:rPr>
        <w:tab/>
        <w:t xml:space="preserve">  </w:t>
      </w:r>
      <w:proofErr w:type="spellStart"/>
      <w:r w:rsidRPr="002B746F">
        <w:rPr>
          <w:color w:val="000000"/>
          <w:kern w:val="0"/>
        </w:rPr>
        <w:t>org.opendaylight.controller.sal.utils</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org.opendaylight.controller.sal.packet</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javax.xml.bind.annotation</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javax.xml.bind</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org.apache.felix.dm,</w:t>
      </w:r>
    </w:p>
    <w:p w:rsidR="002B746F" w:rsidRPr="002B746F" w:rsidRDefault="002B746F" w:rsidP="002B746F">
      <w:pPr>
        <w:rPr>
          <w:kern w:val="0"/>
        </w:rPr>
      </w:pPr>
      <w:r w:rsidRPr="002B746F">
        <w:rPr>
          <w:color w:val="000000"/>
          <w:kern w:val="0"/>
        </w:rPr>
        <w:t xml:space="preserve">              org.apache.commons.lang3.builder,</w:t>
      </w:r>
    </w:p>
    <w:p w:rsidR="002B746F" w:rsidRPr="002B746F" w:rsidRDefault="002B746F" w:rsidP="002B746F">
      <w:pPr>
        <w:rPr>
          <w:kern w:val="0"/>
        </w:rPr>
      </w:pPr>
      <w:r w:rsidRPr="002B746F">
        <w:rPr>
          <w:color w:val="000000"/>
          <w:kern w:val="0"/>
        </w:rPr>
        <w:lastRenderedPageBreak/>
        <w:t xml:space="preserve">              </w:t>
      </w:r>
      <w:proofErr w:type="spellStart"/>
      <w:r w:rsidRPr="002B746F">
        <w:rPr>
          <w:color w:val="000000"/>
          <w:kern w:val="0"/>
        </w:rPr>
        <w:t>org.osgi.service.component</w:t>
      </w:r>
      <w:proofErr w:type="spellEnd"/>
      <w:r w:rsidRPr="002B746F">
        <w:rPr>
          <w:color w:val="000000"/>
          <w:kern w:val="0"/>
        </w:rPr>
        <w:t>,</w:t>
      </w:r>
    </w:p>
    <w:p w:rsidR="002B746F" w:rsidRPr="002B746F" w:rsidRDefault="002B746F" w:rsidP="002B746F">
      <w:pPr>
        <w:rPr>
          <w:kern w:val="0"/>
        </w:rPr>
      </w:pPr>
      <w:r w:rsidRPr="002B746F">
        <w:rPr>
          <w:color w:val="000000"/>
          <w:kern w:val="0"/>
        </w:rPr>
        <w:t xml:space="preserve">              org.slf4j,</w:t>
      </w:r>
    </w:p>
    <w:p w:rsidR="002B746F" w:rsidRPr="002B746F" w:rsidRDefault="002B746F" w:rsidP="002B746F">
      <w:pPr>
        <w:rPr>
          <w:kern w:val="0"/>
        </w:rPr>
      </w:pPr>
      <w:r w:rsidRPr="002B746F">
        <w:rPr>
          <w:color w:val="000000"/>
          <w:kern w:val="0"/>
        </w:rPr>
        <w:t xml:space="preserve">              </w:t>
      </w:r>
      <w:proofErr w:type="spellStart"/>
      <w:r w:rsidRPr="002B746F">
        <w:rPr>
          <w:color w:val="000000"/>
          <w:kern w:val="0"/>
        </w:rPr>
        <w:t>org.eclipse.osgi.framework.console</w:t>
      </w:r>
      <w:proofErr w:type="spellEnd"/>
      <w:r w:rsidRPr="002B746F">
        <w:rPr>
          <w:color w:val="000000"/>
          <w:kern w:val="0"/>
        </w:rPr>
        <w:t>,</w:t>
      </w:r>
    </w:p>
    <w:p w:rsidR="002B746F" w:rsidRPr="002B746F" w:rsidRDefault="002B746F" w:rsidP="002B746F">
      <w:pPr>
        <w:rPr>
          <w:kern w:val="0"/>
        </w:rPr>
      </w:pPr>
      <w:r w:rsidRPr="002B746F">
        <w:rPr>
          <w:color w:val="000000"/>
          <w:kern w:val="0"/>
        </w:rPr>
        <w:tab/>
      </w:r>
      <w:r w:rsidRPr="002B746F">
        <w:rPr>
          <w:color w:val="000000"/>
          <w:kern w:val="0"/>
        </w:rPr>
        <w:tab/>
      </w:r>
      <w:r w:rsidRPr="002B746F">
        <w:rPr>
          <w:color w:val="000000"/>
          <w:kern w:val="0"/>
        </w:rPr>
        <w:tab/>
        <w:t xml:space="preserve">  </w:t>
      </w:r>
      <w:proofErr w:type="spellStart"/>
      <w:r w:rsidRPr="002B746F">
        <w:rPr>
          <w:color w:val="000000"/>
          <w:kern w:val="0"/>
        </w:rPr>
        <w:t>org.osgi.framework</w:t>
      </w:r>
      <w:proofErr w:type="spellEnd"/>
    </w:p>
    <w:p w:rsidR="002B746F" w:rsidRDefault="002B746F" w:rsidP="002B746F">
      <w:pPr>
        <w:rPr>
          <w:color w:val="008080"/>
          <w:kern w:val="0"/>
        </w:rPr>
      </w:pPr>
      <w:r>
        <w:rPr>
          <w:color w:val="000000"/>
          <w:kern w:val="0"/>
        </w:rPr>
        <w:tab/>
        <w:t xml:space="preserve">    </w:t>
      </w:r>
      <w:r>
        <w:rPr>
          <w:color w:val="008080"/>
          <w:kern w:val="0"/>
        </w:rPr>
        <w:t>&lt;/</w:t>
      </w:r>
      <w:r>
        <w:rPr>
          <w:kern w:val="0"/>
        </w:rPr>
        <w:t>Import-Package</w:t>
      </w:r>
      <w:r>
        <w:rPr>
          <w:color w:val="008080"/>
          <w:kern w:val="0"/>
        </w:rPr>
        <w:t>&gt;</w:t>
      </w:r>
    </w:p>
    <w:p w:rsidR="0029384A" w:rsidRDefault="0029384A" w:rsidP="002B746F">
      <w:pPr>
        <w:rPr>
          <w:color w:val="008080"/>
          <w:kern w:val="0"/>
        </w:rPr>
      </w:pPr>
    </w:p>
    <w:p w:rsidR="0029384A" w:rsidRDefault="0029384A" w:rsidP="0029384A">
      <w:pPr>
        <w:ind w:leftChars="400" w:left="840"/>
        <w:rPr>
          <w:kern w:val="0"/>
        </w:rPr>
      </w:pPr>
      <w:r>
        <w:rPr>
          <w:color w:val="008080"/>
          <w:kern w:val="0"/>
        </w:rPr>
        <w:t>&lt;</w:t>
      </w:r>
      <w:r>
        <w:rPr>
          <w:kern w:val="0"/>
          <w:highlight w:val="lightGray"/>
        </w:rPr>
        <w:t>dependencies</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hosttracker</w:t>
      </w:r>
      <w:proofErr w:type="spellEnd"/>
      <w:r>
        <w:rPr>
          <w:color w:val="008080"/>
          <w:kern w:val="0"/>
        </w:rPr>
        <w:t>&lt;/</w:t>
      </w:r>
      <w:proofErr w:type="spellStart"/>
      <w:r>
        <w:rPr>
          <w:kern w:val="0"/>
        </w:rPr>
        <w:t>artifactId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r>
        <w:rPr>
          <w:color w:val="000000"/>
          <w:kern w:val="0"/>
        </w:rPr>
        <w:t>configuration</w:t>
      </w:r>
      <w:r>
        <w:rPr>
          <w:color w:val="008080"/>
          <w:kern w:val="0"/>
        </w:rPr>
        <w:t>&lt;/</w:t>
      </w:r>
      <w:proofErr w:type="spellStart"/>
      <w:r>
        <w:rPr>
          <w:kern w:val="0"/>
        </w:rPr>
        <w:t>artifactId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r>
        <w:rPr>
          <w:color w:val="000000"/>
          <w:kern w:val="0"/>
        </w:rPr>
        <w:t xml:space="preserve">    </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rPr>
        <w:t>clustering.services</w:t>
      </w:r>
      <w:proofErr w:type="spellEnd"/>
      <w:r>
        <w:rPr>
          <w:color w:val="008080"/>
          <w:kern w:val="0"/>
        </w:rPr>
        <w:t>&lt;/</w:t>
      </w:r>
      <w:proofErr w:type="spellStart"/>
      <w:r>
        <w:rPr>
          <w:kern w:val="0"/>
        </w:rPr>
        <w:t>artifactId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switchmanager</w:t>
      </w:r>
      <w:proofErr w:type="spellEnd"/>
      <w:r>
        <w:rPr>
          <w:color w:val="008080"/>
          <w:kern w:val="0"/>
        </w:rPr>
        <w:t>&lt;/</w:t>
      </w:r>
      <w:proofErr w:type="spellStart"/>
      <w:r>
        <w:rPr>
          <w:kern w:val="0"/>
        </w:rPr>
        <w:t>artifactId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ab/>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ab/>
      </w:r>
      <w:r>
        <w:rPr>
          <w:color w:val="000000"/>
          <w:kern w:val="0"/>
        </w:rPr>
        <w:tab/>
      </w:r>
      <w:r>
        <w:rPr>
          <w:color w:val="008080"/>
          <w:kern w:val="0"/>
        </w:rPr>
        <w:t>&lt;</w:t>
      </w:r>
      <w:proofErr w:type="spellStart"/>
      <w:r>
        <w:rPr>
          <w:kern w:val="0"/>
        </w:rPr>
        <w:t>groupId</w:t>
      </w:r>
      <w:proofErr w:type="spellEnd"/>
      <w:r>
        <w:rPr>
          <w:color w:val="008080"/>
          <w:kern w:val="0"/>
        </w:rPr>
        <w:t>&gt;</w:t>
      </w:r>
      <w:proofErr w:type="spellStart"/>
      <w:r>
        <w:rPr>
          <w:color w:val="000000"/>
          <w:kern w:val="0"/>
        </w:rPr>
        <w:t>org.opendaylight.controller</w:t>
      </w:r>
      <w:proofErr w:type="spellEnd"/>
      <w:r>
        <w:rPr>
          <w:color w:val="008080"/>
          <w:kern w:val="0"/>
        </w:rPr>
        <w:t>&lt;/</w:t>
      </w:r>
      <w:proofErr w:type="spellStart"/>
      <w:r>
        <w:rPr>
          <w:kern w:val="0"/>
        </w:rPr>
        <w:t>groupId</w:t>
      </w:r>
      <w:proofErr w:type="spellEnd"/>
      <w:r>
        <w:rPr>
          <w:color w:val="008080"/>
          <w:kern w:val="0"/>
        </w:rPr>
        <w:t>&gt;</w:t>
      </w:r>
    </w:p>
    <w:p w:rsidR="0029384A" w:rsidRDefault="0029384A" w:rsidP="0029384A">
      <w:pPr>
        <w:ind w:leftChars="400" w:left="840"/>
        <w:rPr>
          <w:kern w:val="0"/>
        </w:rPr>
      </w:pPr>
      <w:r>
        <w:rPr>
          <w:color w:val="000000"/>
          <w:kern w:val="0"/>
        </w:rPr>
        <w:tab/>
      </w:r>
      <w:r>
        <w:rPr>
          <w:color w:val="000000"/>
          <w:kern w:val="0"/>
        </w:rPr>
        <w:tab/>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sal</w:t>
      </w:r>
      <w:proofErr w:type="spellEnd"/>
      <w:r>
        <w:rPr>
          <w:color w:val="008080"/>
          <w:kern w:val="0"/>
        </w:rPr>
        <w:t>&lt;/</w:t>
      </w:r>
      <w:proofErr w:type="spellStart"/>
      <w:r>
        <w:rPr>
          <w:kern w:val="0"/>
        </w:rPr>
        <w:t>artifactId</w:t>
      </w:r>
      <w:proofErr w:type="spellEnd"/>
      <w:r>
        <w:rPr>
          <w:color w:val="008080"/>
          <w:kern w:val="0"/>
        </w:rPr>
        <w:t>&gt;</w:t>
      </w:r>
    </w:p>
    <w:p w:rsidR="0029384A" w:rsidRDefault="0029384A" w:rsidP="0029384A">
      <w:pPr>
        <w:ind w:leftChars="400" w:left="840"/>
        <w:rPr>
          <w:kern w:val="0"/>
        </w:rPr>
      </w:pPr>
      <w:r>
        <w:rPr>
          <w:color w:val="000000"/>
          <w:kern w:val="0"/>
        </w:rPr>
        <w:tab/>
      </w:r>
      <w:r>
        <w:rPr>
          <w:color w:val="000000"/>
          <w:kern w:val="0"/>
        </w:rPr>
        <w:tab/>
      </w:r>
      <w:r>
        <w:rPr>
          <w:color w:val="008080"/>
          <w:kern w:val="0"/>
        </w:rPr>
        <w:t>&lt;</w:t>
      </w:r>
      <w:r>
        <w:rPr>
          <w:kern w:val="0"/>
        </w:rPr>
        <w:t>version</w:t>
      </w:r>
      <w:r>
        <w:rPr>
          <w:color w:val="008080"/>
          <w:kern w:val="0"/>
        </w:rPr>
        <w:t>&gt;</w:t>
      </w:r>
      <w:r>
        <w:rPr>
          <w:color w:val="000000"/>
          <w:kern w:val="0"/>
        </w:rPr>
        <w:t>0.4.0-SNAPSHOT</w:t>
      </w:r>
      <w:r>
        <w:rPr>
          <w:color w:val="008080"/>
          <w:kern w:val="0"/>
        </w:rPr>
        <w:t>&lt;/</w:t>
      </w:r>
      <w:r>
        <w:rPr>
          <w:kern w:val="0"/>
        </w:rPr>
        <w:t>version</w:t>
      </w:r>
      <w:r>
        <w:rPr>
          <w:color w:val="008080"/>
          <w:kern w:val="0"/>
        </w:rPr>
        <w:t>&gt;</w:t>
      </w:r>
    </w:p>
    <w:p w:rsidR="0029384A" w:rsidRDefault="0029384A" w:rsidP="0029384A">
      <w:pPr>
        <w:ind w:leftChars="400" w:left="840"/>
        <w:rPr>
          <w:kern w:val="0"/>
        </w:rPr>
      </w:pPr>
      <w:r>
        <w:rPr>
          <w:color w:val="000000"/>
          <w:kern w:val="0"/>
        </w:rPr>
        <w:tab/>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groupId</w:t>
      </w:r>
      <w:proofErr w:type="spellEnd"/>
      <w:r>
        <w:rPr>
          <w:color w:val="008080"/>
          <w:kern w:val="0"/>
        </w:rPr>
        <w:t>&gt;</w:t>
      </w:r>
      <w:proofErr w:type="spellStart"/>
      <w:r>
        <w:rPr>
          <w:color w:val="000000"/>
          <w:kern w:val="0"/>
          <w:u w:val="single"/>
        </w:rPr>
        <w:t>junit</w:t>
      </w:r>
      <w:proofErr w:type="spellEnd"/>
      <w:r>
        <w:rPr>
          <w:color w:val="008080"/>
          <w:kern w:val="0"/>
        </w:rPr>
        <w:t>&lt;/</w:t>
      </w:r>
      <w:proofErr w:type="spellStart"/>
      <w:r>
        <w:rPr>
          <w:kern w:val="0"/>
        </w:rPr>
        <w:t>groupId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proofErr w:type="spellStart"/>
      <w:r>
        <w:rPr>
          <w:kern w:val="0"/>
        </w:rPr>
        <w:t>artifactId</w:t>
      </w:r>
      <w:proofErr w:type="spellEnd"/>
      <w:r>
        <w:rPr>
          <w:color w:val="008080"/>
          <w:kern w:val="0"/>
        </w:rPr>
        <w:t>&gt;</w:t>
      </w:r>
      <w:proofErr w:type="spellStart"/>
      <w:r>
        <w:rPr>
          <w:color w:val="000000"/>
          <w:kern w:val="0"/>
          <w:u w:val="single"/>
        </w:rPr>
        <w:t>junit</w:t>
      </w:r>
      <w:proofErr w:type="spellEnd"/>
      <w:r>
        <w:rPr>
          <w:color w:val="008080"/>
          <w:kern w:val="0"/>
        </w:rPr>
        <w:t>&lt;/</w:t>
      </w:r>
      <w:proofErr w:type="spellStart"/>
      <w:r>
        <w:rPr>
          <w:kern w:val="0"/>
        </w:rPr>
        <w:t>artifactId</w:t>
      </w:r>
      <w:proofErr w:type="spellEnd"/>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version</w:t>
      </w:r>
      <w:r>
        <w:rPr>
          <w:color w:val="008080"/>
          <w:kern w:val="0"/>
        </w:rPr>
        <w:t>&gt;</w:t>
      </w:r>
      <w:r>
        <w:rPr>
          <w:color w:val="000000"/>
          <w:kern w:val="0"/>
        </w:rPr>
        <w:t>4.8.1</w:t>
      </w:r>
      <w:r>
        <w:rPr>
          <w:color w:val="008080"/>
          <w:kern w:val="0"/>
        </w:rPr>
        <w:t>&lt;/</w:t>
      </w:r>
      <w:r>
        <w:rPr>
          <w:kern w:val="0"/>
        </w:rPr>
        <w:t>version</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scope</w:t>
      </w:r>
      <w:r>
        <w:rPr>
          <w:color w:val="008080"/>
          <w:kern w:val="0"/>
        </w:rPr>
        <w:t>&gt;</w:t>
      </w:r>
      <w:r>
        <w:rPr>
          <w:color w:val="000000"/>
          <w:kern w:val="0"/>
        </w:rPr>
        <w:t>test</w:t>
      </w:r>
      <w:r>
        <w:rPr>
          <w:color w:val="008080"/>
          <w:kern w:val="0"/>
        </w:rPr>
        <w:t>&lt;/</w:t>
      </w:r>
      <w:r>
        <w:rPr>
          <w:kern w:val="0"/>
        </w:rPr>
        <w:t>scope</w:t>
      </w:r>
      <w:r>
        <w:rPr>
          <w:color w:val="008080"/>
          <w:kern w:val="0"/>
        </w:rPr>
        <w:t>&gt;</w:t>
      </w:r>
    </w:p>
    <w:p w:rsidR="0029384A" w:rsidRDefault="0029384A" w:rsidP="0029384A">
      <w:pPr>
        <w:ind w:leftChars="400" w:left="840"/>
        <w:rPr>
          <w:kern w:val="0"/>
        </w:rPr>
      </w:pPr>
      <w:r>
        <w:rPr>
          <w:color w:val="000000"/>
          <w:kern w:val="0"/>
        </w:rPr>
        <w:t xml:space="preserve">    </w:t>
      </w:r>
      <w:r>
        <w:rPr>
          <w:color w:val="008080"/>
          <w:kern w:val="0"/>
        </w:rPr>
        <w:t>&lt;/</w:t>
      </w:r>
      <w:r>
        <w:rPr>
          <w:kern w:val="0"/>
        </w:rPr>
        <w:t>dependency</w:t>
      </w:r>
      <w:r>
        <w:rPr>
          <w:color w:val="008080"/>
          <w:kern w:val="0"/>
        </w:rPr>
        <w:t>&gt;</w:t>
      </w:r>
    </w:p>
    <w:p w:rsidR="0029384A" w:rsidRDefault="0029384A" w:rsidP="0029384A">
      <w:pPr>
        <w:ind w:leftChars="400" w:left="840"/>
      </w:pPr>
      <w:r>
        <w:rPr>
          <w:color w:val="000000"/>
          <w:kern w:val="0"/>
        </w:rPr>
        <w:t xml:space="preserve">  </w:t>
      </w:r>
      <w:r>
        <w:rPr>
          <w:color w:val="008080"/>
          <w:kern w:val="0"/>
        </w:rPr>
        <w:t>&lt;/</w:t>
      </w:r>
      <w:r>
        <w:rPr>
          <w:kern w:val="0"/>
          <w:highlight w:val="lightGray"/>
        </w:rPr>
        <w:t>dependencies</w:t>
      </w:r>
      <w:r>
        <w:rPr>
          <w:color w:val="008080"/>
          <w:kern w:val="0"/>
        </w:rPr>
        <w:t>&gt;</w:t>
      </w:r>
    </w:p>
    <w:p w:rsidR="0060514E" w:rsidRPr="0072237B" w:rsidRDefault="0060514E" w:rsidP="0060514E"/>
    <w:p w:rsidR="00367BF8" w:rsidRDefault="00367BF8" w:rsidP="00367BF8"/>
    <w:p w:rsidR="00367BF8" w:rsidRDefault="00367BF8" w:rsidP="00367BF8"/>
    <w:p w:rsidR="00367BF8" w:rsidRDefault="00367850" w:rsidP="00367BF8">
      <w:pPr>
        <w:pStyle w:val="2"/>
      </w:pPr>
      <w:r>
        <w:rPr>
          <w:rFonts w:hint="eastAsia"/>
        </w:rPr>
        <w:lastRenderedPageBreak/>
        <w:t>10</w:t>
      </w:r>
      <w:r w:rsidR="00367BF8">
        <w:rPr>
          <w:rFonts w:hint="eastAsia"/>
        </w:rPr>
        <w:t xml:space="preserve"> </w:t>
      </w:r>
      <w:proofErr w:type="spellStart"/>
      <w:r w:rsidR="00C36B84">
        <w:rPr>
          <w:rFonts w:hint="eastAsia"/>
        </w:rPr>
        <w:t>hosttracker</w:t>
      </w:r>
      <w:proofErr w:type="spellEnd"/>
    </w:p>
    <w:p w:rsidR="00580856" w:rsidRDefault="00014801" w:rsidP="00097513">
      <w:pPr>
        <w:pStyle w:val="a6"/>
        <w:numPr>
          <w:ilvl w:val="0"/>
          <w:numId w:val="7"/>
        </w:numPr>
        <w:ind w:firstLineChars="0"/>
      </w:pPr>
      <w:r>
        <w:rPr>
          <w:rFonts w:hint="eastAsia"/>
        </w:rPr>
        <w:t>简介</w:t>
      </w:r>
    </w:p>
    <w:p w:rsidR="00014801" w:rsidRDefault="008C3AF4" w:rsidP="00580856">
      <w:pPr>
        <w:pStyle w:val="a6"/>
        <w:ind w:left="360" w:firstLineChars="0" w:firstLine="0"/>
      </w:pPr>
      <w:r>
        <w:rPr>
          <w:rFonts w:hint="eastAsia"/>
        </w:rPr>
        <w:t>主机跟踪模块，</w:t>
      </w:r>
      <w:proofErr w:type="spellStart"/>
      <w:r w:rsidR="00014801">
        <w:rPr>
          <w:rFonts w:hint="eastAsia"/>
        </w:rPr>
        <w:t>hosttracker</w:t>
      </w:r>
      <w:proofErr w:type="spellEnd"/>
      <w:r w:rsidR="00014801">
        <w:rPr>
          <w:rFonts w:hint="eastAsia"/>
        </w:rPr>
        <w:t>的作用类似于</w:t>
      </w:r>
      <w:r w:rsidR="00014801">
        <w:rPr>
          <w:rFonts w:hint="eastAsia"/>
        </w:rPr>
        <w:t>floodlight</w:t>
      </w:r>
      <w:r w:rsidR="00014801">
        <w:rPr>
          <w:rFonts w:hint="eastAsia"/>
        </w:rPr>
        <w:t>中的</w:t>
      </w:r>
      <w:proofErr w:type="spellStart"/>
      <w:r w:rsidR="00014801">
        <w:rPr>
          <w:rFonts w:hint="eastAsia"/>
        </w:rPr>
        <w:t>devicemanager</w:t>
      </w:r>
      <w:proofErr w:type="spellEnd"/>
      <w:r w:rsidR="00014801">
        <w:rPr>
          <w:rFonts w:hint="eastAsia"/>
        </w:rPr>
        <w:t>，用于发现终端主机。</w:t>
      </w:r>
    </w:p>
    <w:p w:rsidR="00014801" w:rsidRDefault="00014801" w:rsidP="00097513">
      <w:pPr>
        <w:pStyle w:val="a6"/>
        <w:numPr>
          <w:ilvl w:val="0"/>
          <w:numId w:val="7"/>
        </w:numPr>
        <w:ind w:firstLineChars="0"/>
      </w:pPr>
      <w:r>
        <w:rPr>
          <w:rFonts w:hint="eastAsia"/>
        </w:rPr>
        <w:t>类图</w:t>
      </w:r>
    </w:p>
    <w:p w:rsidR="00E2766C" w:rsidRDefault="00E2766C" w:rsidP="00E2766C">
      <w:pPr>
        <w:pStyle w:val="a6"/>
        <w:ind w:left="360" w:firstLineChars="0" w:firstLine="0"/>
      </w:pPr>
      <w:r>
        <w:rPr>
          <w:noProof/>
        </w:rPr>
        <w:drawing>
          <wp:inline distT="0" distB="0" distL="0" distR="0">
            <wp:extent cx="5274310" cy="4555736"/>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74310" cy="4555736"/>
                    </a:xfrm>
                    <a:prstGeom prst="rect">
                      <a:avLst/>
                    </a:prstGeom>
                    <a:noFill/>
                    <a:ln w="9525">
                      <a:noFill/>
                      <a:miter lim="800000"/>
                      <a:headEnd/>
                      <a:tailEnd/>
                    </a:ln>
                  </pic:spPr>
                </pic:pic>
              </a:graphicData>
            </a:graphic>
          </wp:inline>
        </w:drawing>
      </w:r>
    </w:p>
    <w:p w:rsidR="00FF084D" w:rsidRDefault="00014801" w:rsidP="00097513">
      <w:pPr>
        <w:pStyle w:val="a6"/>
        <w:numPr>
          <w:ilvl w:val="0"/>
          <w:numId w:val="7"/>
        </w:numPr>
        <w:ind w:firstLineChars="0"/>
      </w:pPr>
      <w:r>
        <w:rPr>
          <w:rFonts w:hint="eastAsia"/>
        </w:rPr>
        <w:t>基本原理</w:t>
      </w:r>
      <w:r>
        <w:rPr>
          <w:rFonts w:hint="eastAsia"/>
        </w:rPr>
        <w:t xml:space="preserve">  </w:t>
      </w:r>
    </w:p>
    <w:p w:rsidR="00014801" w:rsidRDefault="00014801" w:rsidP="00FF084D">
      <w:pPr>
        <w:pStyle w:val="a6"/>
        <w:ind w:left="360" w:firstLineChars="0" w:firstLine="0"/>
      </w:pPr>
      <w:proofErr w:type="spellStart"/>
      <w:r>
        <w:rPr>
          <w:rFonts w:hint="eastAsia"/>
        </w:rPr>
        <w:t>hosttracker</w:t>
      </w:r>
      <w:proofErr w:type="spellEnd"/>
      <w:r>
        <w:rPr>
          <w:rFonts w:hint="eastAsia"/>
        </w:rPr>
        <w:t>能够学习终端主机信息，并把</w:t>
      </w:r>
      <w:r>
        <w:rPr>
          <w:rFonts w:hint="eastAsia"/>
        </w:rPr>
        <w:t>host</w:t>
      </w:r>
      <w:r>
        <w:rPr>
          <w:rFonts w:hint="eastAsia"/>
        </w:rPr>
        <w:t>信息保存于本地数据库中。记录</w:t>
      </w:r>
      <w:r>
        <w:rPr>
          <w:rFonts w:hint="eastAsia"/>
        </w:rPr>
        <w:t>host</w:t>
      </w:r>
      <w:r>
        <w:rPr>
          <w:rFonts w:hint="eastAsia"/>
        </w:rPr>
        <w:t>的信息包括</w:t>
      </w:r>
      <w:r>
        <w:rPr>
          <w:rFonts w:hint="eastAsia"/>
        </w:rPr>
        <w:t>IP/MAC/VLAN/SW/PORT.</w:t>
      </w:r>
      <w:r>
        <w:rPr>
          <w:rFonts w:hint="eastAsia"/>
        </w:rPr>
        <w:t>学习的过程包括动态、静态两种，动态就是通过</w:t>
      </w:r>
      <w:r>
        <w:rPr>
          <w:rFonts w:hint="eastAsia"/>
        </w:rPr>
        <w:t>ARP</w:t>
      </w:r>
      <w:r>
        <w:rPr>
          <w:rFonts w:hint="eastAsia"/>
        </w:rPr>
        <w:t>消息学习主机信息，静态是通过特定的</w:t>
      </w:r>
      <w:proofErr w:type="spellStart"/>
      <w:r>
        <w:rPr>
          <w:rFonts w:hint="eastAsia"/>
        </w:rPr>
        <w:t>NorthBounds</w:t>
      </w:r>
      <w:proofErr w:type="spellEnd"/>
      <w:r>
        <w:rPr>
          <w:rFonts w:hint="eastAsia"/>
        </w:rPr>
        <w:t xml:space="preserve"> API</w:t>
      </w:r>
      <w:r>
        <w:rPr>
          <w:rFonts w:hint="eastAsia"/>
        </w:rPr>
        <w:t>来添加、删除本地数据库中</w:t>
      </w:r>
      <w:r>
        <w:rPr>
          <w:rFonts w:hint="eastAsia"/>
        </w:rPr>
        <w:t>host</w:t>
      </w:r>
      <w:r>
        <w:rPr>
          <w:rFonts w:hint="eastAsia"/>
        </w:rPr>
        <w:t>信息。</w:t>
      </w:r>
    </w:p>
    <w:p w:rsidR="00014801" w:rsidRPr="0072237B" w:rsidRDefault="00014801" w:rsidP="00097513">
      <w:pPr>
        <w:pStyle w:val="a6"/>
        <w:numPr>
          <w:ilvl w:val="0"/>
          <w:numId w:val="7"/>
        </w:numPr>
        <w:ind w:firstLineChars="0"/>
      </w:pPr>
      <w:r>
        <w:rPr>
          <w:rFonts w:hint="eastAsia"/>
        </w:rPr>
        <w:t>流程图</w:t>
      </w:r>
    </w:p>
    <w:p w:rsidR="00367BF8" w:rsidRDefault="00367BF8" w:rsidP="00367BF8"/>
    <w:p w:rsidR="00B13A7E" w:rsidRDefault="00B13A7E" w:rsidP="00B13A7E">
      <w:pPr>
        <w:pStyle w:val="2"/>
      </w:pPr>
      <w:r>
        <w:rPr>
          <w:rFonts w:hint="eastAsia"/>
        </w:rPr>
        <w:t xml:space="preserve">11 </w:t>
      </w:r>
      <w:r w:rsidR="00FB3D7C">
        <w:rPr>
          <w:rFonts w:hint="eastAsia"/>
        </w:rPr>
        <w:t>northbound</w:t>
      </w:r>
    </w:p>
    <w:p w:rsidR="00BE1774" w:rsidRDefault="00611D15" w:rsidP="00367BF8">
      <w:r>
        <w:rPr>
          <w:rFonts w:hint="eastAsia"/>
        </w:rPr>
        <w:t>该</w:t>
      </w:r>
      <w:proofErr w:type="gramStart"/>
      <w:r>
        <w:rPr>
          <w:rFonts w:hint="eastAsia"/>
        </w:rPr>
        <w:t>包</w:t>
      </w:r>
      <w:r w:rsidR="002506B0">
        <w:rPr>
          <w:rFonts w:hint="eastAsia"/>
        </w:rPr>
        <w:t>负责</w:t>
      </w:r>
      <w:proofErr w:type="gramEnd"/>
      <w:r w:rsidR="002506B0">
        <w:rPr>
          <w:rFonts w:hint="eastAsia"/>
        </w:rPr>
        <w:t>提供控制器的</w:t>
      </w:r>
      <w:r w:rsidR="0084141E">
        <w:rPr>
          <w:rFonts w:hint="eastAsia"/>
        </w:rPr>
        <w:t>北向接口。</w:t>
      </w:r>
      <w:r w:rsidR="00620D1A">
        <w:rPr>
          <w:rFonts w:hint="eastAsia"/>
        </w:rPr>
        <w:t>采用了</w:t>
      </w:r>
      <w:r w:rsidR="009D2FB2">
        <w:rPr>
          <w:rFonts w:hint="eastAsia"/>
        </w:rPr>
        <w:t>Je</w:t>
      </w:r>
      <w:r w:rsidR="00891AFD">
        <w:rPr>
          <w:rFonts w:hint="eastAsia"/>
        </w:rPr>
        <w:t>r</w:t>
      </w:r>
      <w:r w:rsidR="009D2FB2">
        <w:rPr>
          <w:rFonts w:hint="eastAsia"/>
        </w:rPr>
        <w:t>sey</w:t>
      </w:r>
      <w:r w:rsidR="009D2FB2">
        <w:rPr>
          <w:rFonts w:hint="eastAsia"/>
        </w:rPr>
        <w:t>框架发布</w:t>
      </w:r>
      <w:r w:rsidR="009D2FB2">
        <w:rPr>
          <w:rFonts w:hint="eastAsia"/>
        </w:rPr>
        <w:t>REST</w:t>
      </w:r>
      <w:r w:rsidR="009D2FB2">
        <w:rPr>
          <w:rFonts w:hint="eastAsia"/>
        </w:rPr>
        <w:t>服务。</w:t>
      </w:r>
    </w:p>
    <w:p w:rsidR="00CD61FC" w:rsidRDefault="00CD61FC" w:rsidP="00367BF8"/>
    <w:p w:rsidR="002C5B02" w:rsidRDefault="002C5B02" w:rsidP="00837B3A">
      <w:pPr>
        <w:pStyle w:val="3"/>
      </w:pPr>
      <w:r>
        <w:rPr>
          <w:rFonts w:hint="eastAsia"/>
        </w:rPr>
        <w:lastRenderedPageBreak/>
        <w:t>11-1 commons</w:t>
      </w:r>
    </w:p>
    <w:p w:rsidR="00E00C68" w:rsidRDefault="00E00C68" w:rsidP="00097513">
      <w:pPr>
        <w:pStyle w:val="a6"/>
        <w:numPr>
          <w:ilvl w:val="0"/>
          <w:numId w:val="20"/>
        </w:numPr>
        <w:ind w:firstLineChars="0"/>
      </w:pPr>
      <w:r>
        <w:rPr>
          <w:rFonts w:hint="eastAsia"/>
        </w:rPr>
        <w:t>简介</w:t>
      </w:r>
    </w:p>
    <w:p w:rsidR="00E00C68" w:rsidRDefault="00E00C68" w:rsidP="00E00C68">
      <w:pPr>
        <w:pStyle w:val="a6"/>
        <w:ind w:left="360" w:firstLineChars="0" w:firstLine="0"/>
      </w:pPr>
      <w:r>
        <w:rPr>
          <w:rFonts w:hint="eastAsia"/>
        </w:rPr>
        <w:t>该</w:t>
      </w:r>
      <w:r w:rsidR="00506262">
        <w:rPr>
          <w:rFonts w:hint="eastAsia"/>
        </w:rPr>
        <w:t>模块提供了资源层</w:t>
      </w:r>
      <w:r w:rsidR="00E25A67">
        <w:rPr>
          <w:rFonts w:hint="eastAsia"/>
        </w:rPr>
        <w:t>常见的异常类型</w:t>
      </w:r>
      <w:r w:rsidR="00506262">
        <w:rPr>
          <w:rFonts w:hint="eastAsia"/>
        </w:rPr>
        <w:t>以及</w:t>
      </w:r>
      <w:r w:rsidR="00506262">
        <w:rPr>
          <w:rFonts w:hint="eastAsia"/>
        </w:rPr>
        <w:t>rest</w:t>
      </w:r>
      <w:r w:rsidR="00506262">
        <w:rPr>
          <w:rFonts w:hint="eastAsia"/>
        </w:rPr>
        <w:t>消息的类型，常见的</w:t>
      </w:r>
      <w:r w:rsidR="00CD3AAF">
        <w:rPr>
          <w:rFonts w:hint="eastAsia"/>
        </w:rPr>
        <w:t>rest</w:t>
      </w:r>
      <w:r w:rsidR="00506262">
        <w:rPr>
          <w:rFonts w:hint="eastAsia"/>
        </w:rPr>
        <w:t>消息类型有：</w:t>
      </w:r>
    </w:p>
    <w:p w:rsidR="00506262" w:rsidRPr="00506262" w:rsidRDefault="00506262" w:rsidP="00506262">
      <w:pPr>
        <w:autoSpaceDE w:val="0"/>
        <w:autoSpaceDN w:val="0"/>
        <w:adjustRightInd w:val="0"/>
        <w:jc w:val="left"/>
        <w:rPr>
          <w:rFonts w:ascii="仿宋" w:eastAsia="仿宋" w:cs="仿宋"/>
          <w:kern w:val="0"/>
          <w:szCs w:val="21"/>
        </w:rPr>
      </w:pPr>
      <w:proofErr w:type="gramStart"/>
      <w:r w:rsidRPr="00506262">
        <w:rPr>
          <w:rFonts w:ascii="仿宋" w:eastAsia="仿宋" w:cs="仿宋"/>
          <w:i/>
          <w:iCs/>
          <w:color w:val="0000C0"/>
          <w:kern w:val="0"/>
          <w:szCs w:val="21"/>
        </w:rPr>
        <w:t>SUCCESS</w:t>
      </w:r>
      <w:r w:rsidRPr="00506262">
        <w:rPr>
          <w:rFonts w:ascii="仿宋" w:eastAsia="仿宋" w:cs="仿宋"/>
          <w:color w:val="000000"/>
          <w:kern w:val="0"/>
          <w:szCs w:val="21"/>
        </w:rPr>
        <w:t>(</w:t>
      </w:r>
      <w:proofErr w:type="gramEnd"/>
      <w:r w:rsidRPr="00506262">
        <w:rPr>
          <w:rFonts w:ascii="仿宋" w:eastAsia="仿宋" w:cs="仿宋"/>
          <w:color w:val="2A00FF"/>
          <w:kern w:val="0"/>
          <w:szCs w:val="21"/>
        </w:rPr>
        <w:t>"Success"</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NOCONTAINER</w:t>
      </w:r>
      <w:r w:rsidRPr="00506262">
        <w:rPr>
          <w:rFonts w:ascii="仿宋" w:eastAsia="仿宋" w:cs="仿宋"/>
          <w:color w:val="000000"/>
          <w:kern w:val="0"/>
          <w:szCs w:val="21"/>
        </w:rPr>
        <w:t>(</w:t>
      </w:r>
      <w:r w:rsidRPr="00506262">
        <w:rPr>
          <w:rFonts w:ascii="仿宋" w:eastAsia="仿宋" w:cs="仿宋"/>
          <w:color w:val="2A00FF"/>
          <w:kern w:val="0"/>
          <w:szCs w:val="21"/>
        </w:rPr>
        <w:t>"Container does not exist"</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NOFLOWSPEC</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"Flow Spec does not exist"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NOSUBNET</w:t>
      </w:r>
      <w:r w:rsidRPr="00506262">
        <w:rPr>
          <w:rFonts w:ascii="仿宋" w:eastAsia="仿宋" w:cs="仿宋"/>
          <w:color w:val="000000"/>
          <w:kern w:val="0"/>
          <w:szCs w:val="21"/>
        </w:rPr>
        <w:t>(</w:t>
      </w:r>
      <w:proofErr w:type="gramEnd"/>
      <w:r w:rsidRPr="00506262">
        <w:rPr>
          <w:rFonts w:ascii="仿宋" w:eastAsia="仿宋" w:cs="仿宋"/>
          <w:color w:val="2A00FF"/>
          <w:kern w:val="0"/>
          <w:szCs w:val="21"/>
        </w:rPr>
        <w:t>"Subnet does not exist"</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NOSTATICROUTE</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"Static Route does not exist"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NOHOST</w:t>
      </w:r>
      <w:r w:rsidRPr="00506262">
        <w:rPr>
          <w:rFonts w:ascii="仿宋" w:eastAsia="仿宋" w:cs="仿宋"/>
          <w:color w:val="000000"/>
          <w:kern w:val="0"/>
          <w:szCs w:val="21"/>
        </w:rPr>
        <w:t>(</w:t>
      </w:r>
      <w:proofErr w:type="gramEnd"/>
      <w:r w:rsidRPr="00506262">
        <w:rPr>
          <w:rFonts w:ascii="仿宋" w:eastAsia="仿宋" w:cs="仿宋"/>
          <w:color w:val="2A00FF"/>
          <w:kern w:val="0"/>
          <w:szCs w:val="21"/>
        </w:rPr>
        <w:t>"Host does not exist"</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NOFLOW</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"Flow does not exist"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NONODE</w:t>
      </w:r>
      <w:r w:rsidRPr="00506262">
        <w:rPr>
          <w:rFonts w:ascii="仿宋" w:eastAsia="仿宋" w:cs="仿宋"/>
          <w:color w:val="000000"/>
          <w:kern w:val="0"/>
          <w:szCs w:val="21"/>
        </w:rPr>
        <w:t>(</w:t>
      </w:r>
      <w:proofErr w:type="gramEnd"/>
      <w:r w:rsidRPr="00506262">
        <w:rPr>
          <w:rFonts w:ascii="仿宋" w:eastAsia="仿宋" w:cs="仿宋"/>
          <w:color w:val="2A00FF"/>
          <w:kern w:val="0"/>
          <w:szCs w:val="21"/>
        </w:rPr>
        <w:t>"Node does not exist"</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NOPOLICY</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"Policy does not exist"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NORESOURCE</w:t>
      </w:r>
      <w:r w:rsidRPr="00506262">
        <w:rPr>
          <w:rFonts w:ascii="仿宋" w:eastAsia="仿宋" w:cs="仿宋"/>
          <w:color w:val="000000"/>
          <w:kern w:val="0"/>
          <w:szCs w:val="21"/>
        </w:rPr>
        <w:t>(</w:t>
      </w:r>
      <w:proofErr w:type="gramEnd"/>
      <w:r w:rsidRPr="00506262">
        <w:rPr>
          <w:rFonts w:ascii="仿宋" w:eastAsia="仿宋" w:cs="仿宋"/>
          <w:color w:val="2A00FF"/>
          <w:kern w:val="0"/>
          <w:szCs w:val="21"/>
        </w:rPr>
        <w:t>"Resource does not exist"</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RESOURCECONFLICT</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"Operation failed due to Resource Conflict"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NODEFAULT</w:t>
      </w:r>
      <w:r w:rsidRPr="00506262">
        <w:rPr>
          <w:rFonts w:ascii="仿宋" w:eastAsia="仿宋" w:cs="仿宋"/>
          <w:color w:val="000000"/>
          <w:kern w:val="0"/>
          <w:szCs w:val="21"/>
        </w:rPr>
        <w:t>(</w:t>
      </w:r>
      <w:proofErr w:type="gramEnd"/>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"Container default is not a custom container"</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DEFAULTDISABLED</w:t>
      </w:r>
      <w:r w:rsidRPr="00506262">
        <w:rPr>
          <w:rFonts w:ascii="仿宋" w:eastAsia="仿宋" w:cs="仿宋"/>
          <w:color w:val="000000"/>
          <w:kern w:val="0"/>
          <w:szCs w:val="21"/>
        </w:rPr>
        <w:t>(</w:t>
      </w:r>
      <w:proofErr w:type="gramEnd"/>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"Container(s) are configured. Container default is not operational"</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NOTALLOWEDONDEFAULT</w:t>
      </w:r>
      <w:r w:rsidRPr="00506262">
        <w:rPr>
          <w:rFonts w:ascii="仿宋" w:eastAsia="仿宋" w:cs="仿宋"/>
          <w:color w:val="000000"/>
          <w:kern w:val="0"/>
          <w:szCs w:val="21"/>
        </w:rPr>
        <w:t>(</w:t>
      </w:r>
      <w:proofErr w:type="gramEnd"/>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"Container default is a static resource, no modification allowed on it"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UNKNOWNACTION</w:t>
      </w:r>
      <w:r w:rsidRPr="00506262">
        <w:rPr>
          <w:rFonts w:ascii="仿宋" w:eastAsia="仿宋" w:cs="仿宋"/>
          <w:color w:val="000000"/>
          <w:kern w:val="0"/>
          <w:szCs w:val="21"/>
        </w:rPr>
        <w:t>(</w:t>
      </w:r>
      <w:proofErr w:type="gramEnd"/>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"Unknown action"</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INVALIDJSON</w:t>
      </w:r>
      <w:r w:rsidRPr="00506262">
        <w:rPr>
          <w:rFonts w:ascii="仿宋" w:eastAsia="仿宋" w:cs="仿宋"/>
          <w:color w:val="000000"/>
          <w:kern w:val="0"/>
          <w:szCs w:val="21"/>
        </w:rPr>
        <w:t>(</w:t>
      </w:r>
      <w:proofErr w:type="gramEnd"/>
      <w:r w:rsidRPr="00506262">
        <w:rPr>
          <w:rFonts w:ascii="仿宋" w:eastAsia="仿宋" w:cs="仿宋"/>
          <w:color w:val="2A00FF"/>
          <w:kern w:val="0"/>
          <w:szCs w:val="21"/>
        </w:rPr>
        <w:t>"JSON message is invalid"</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INVALIDADDRESS</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 xml:space="preserve">"invalid </w:t>
      </w:r>
      <w:proofErr w:type="spellStart"/>
      <w:r w:rsidRPr="00506262">
        <w:rPr>
          <w:rFonts w:ascii="仿宋" w:eastAsia="仿宋" w:cs="仿宋"/>
          <w:color w:val="2A00FF"/>
          <w:kern w:val="0"/>
          <w:szCs w:val="21"/>
        </w:rPr>
        <w:t>InetAddress</w:t>
      </w:r>
      <w:proofErr w:type="spellEnd"/>
      <w:r w:rsidRPr="00506262">
        <w:rPr>
          <w:rFonts w:ascii="仿宋" w:eastAsia="仿宋" w:cs="仿宋"/>
          <w:color w:val="2A00FF"/>
          <w:kern w:val="0"/>
          <w:szCs w:val="21"/>
        </w:rPr>
        <w: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AVAILABLESOON</w:t>
      </w:r>
      <w:r w:rsidRPr="00506262">
        <w:rPr>
          <w:rFonts w:ascii="仿宋" w:eastAsia="仿宋" w:cs="仿宋"/>
          <w:color w:val="000000"/>
          <w:kern w:val="0"/>
          <w:szCs w:val="21"/>
        </w:rPr>
        <w:t>(</w:t>
      </w:r>
      <w:proofErr w:type="gramEnd"/>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"Resource is not implemented yet"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INTERNALERROR</w:t>
      </w:r>
      <w:r w:rsidRPr="00506262">
        <w:rPr>
          <w:rFonts w:ascii="仿宋" w:eastAsia="仿宋" w:cs="仿宋"/>
          <w:color w:val="000000"/>
          <w:kern w:val="0"/>
          <w:szCs w:val="21"/>
        </w:rPr>
        <w:t>(</w:t>
      </w:r>
      <w:proofErr w:type="gramEnd"/>
      <w:r w:rsidRPr="00506262">
        <w:rPr>
          <w:rFonts w:ascii="仿宋" w:eastAsia="仿宋" w:cs="仿宋"/>
          <w:color w:val="2A00FF"/>
          <w:kern w:val="0"/>
          <w:szCs w:val="21"/>
        </w:rPr>
        <w:t>"Internal Error"</w:t>
      </w:r>
      <w:r w:rsidRPr="00506262">
        <w:rPr>
          <w:rFonts w:ascii="仿宋" w:eastAsia="仿宋" w:cs="仿宋"/>
          <w:color w:val="000000"/>
          <w:kern w:val="0"/>
          <w:szCs w:val="21"/>
        </w:rPr>
        <w:t xml:space="preserve">), </w:t>
      </w:r>
      <w:r w:rsidRPr="00506262">
        <w:rPr>
          <w:rFonts w:ascii="仿宋" w:eastAsia="仿宋" w:cs="仿宋"/>
          <w:i/>
          <w:iCs/>
          <w:color w:val="0000C0"/>
          <w:kern w:val="0"/>
          <w:szCs w:val="21"/>
        </w:rPr>
        <w:t>SERVICEUNAVAILABLE</w:t>
      </w:r>
      <w:r w:rsidRPr="00506262">
        <w:rPr>
          <w:rFonts w:ascii="仿宋" w:eastAsia="仿宋" w:cs="仿宋"/>
          <w:color w:val="000000"/>
          <w:kern w:val="0"/>
          <w:szCs w:val="21"/>
        </w:rPr>
        <w:t>(</w:t>
      </w:r>
    </w:p>
    <w:p w:rsidR="00506262" w:rsidRPr="00506262" w:rsidRDefault="00506262" w:rsidP="00506262">
      <w:pPr>
        <w:autoSpaceDE w:val="0"/>
        <w:autoSpaceDN w:val="0"/>
        <w:adjustRightInd w:val="0"/>
        <w:jc w:val="left"/>
        <w:rPr>
          <w:rFonts w:ascii="仿宋" w:eastAsia="仿宋" w:cs="仿宋"/>
          <w:kern w:val="0"/>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 xml:space="preserve">"Service is not available. Could be down for </w:t>
      </w:r>
      <w:proofErr w:type="spellStart"/>
      <w:r w:rsidRPr="00506262">
        <w:rPr>
          <w:rFonts w:ascii="仿宋" w:eastAsia="仿宋" w:cs="仿宋"/>
          <w:color w:val="2A00FF"/>
          <w:kern w:val="0"/>
          <w:szCs w:val="21"/>
        </w:rPr>
        <w:t>maintanence</w:t>
      </w:r>
      <w:proofErr w:type="spellEnd"/>
      <w:r w:rsidRPr="00506262">
        <w:rPr>
          <w:rFonts w:ascii="仿宋" w:eastAsia="仿宋" w:cs="仿宋"/>
          <w:color w:val="2A00FF"/>
          <w:kern w:val="0"/>
          <w:szCs w:val="21"/>
        </w:rPr>
        <w:t>"</w:t>
      </w:r>
      <w:r w:rsidRPr="00506262">
        <w:rPr>
          <w:rFonts w:ascii="仿宋" w:eastAsia="仿宋" w:cs="仿宋"/>
          <w:color w:val="000000"/>
          <w:kern w:val="0"/>
          <w:szCs w:val="21"/>
        </w:rPr>
        <w:t xml:space="preserve">), </w:t>
      </w:r>
      <w:proofErr w:type="gramStart"/>
      <w:r w:rsidRPr="00506262">
        <w:rPr>
          <w:rFonts w:ascii="仿宋" w:eastAsia="仿宋" w:cs="仿宋"/>
          <w:i/>
          <w:iCs/>
          <w:color w:val="0000C0"/>
          <w:kern w:val="0"/>
          <w:szCs w:val="21"/>
        </w:rPr>
        <w:t>INVALIDDATA</w:t>
      </w:r>
      <w:r w:rsidRPr="00506262">
        <w:rPr>
          <w:rFonts w:ascii="仿宋" w:eastAsia="仿宋" w:cs="仿宋"/>
          <w:color w:val="000000"/>
          <w:kern w:val="0"/>
          <w:szCs w:val="21"/>
        </w:rPr>
        <w:t>(</w:t>
      </w:r>
      <w:proofErr w:type="gramEnd"/>
    </w:p>
    <w:p w:rsidR="00506262" w:rsidRPr="00506262" w:rsidRDefault="00506262" w:rsidP="00506262">
      <w:pPr>
        <w:pStyle w:val="a6"/>
        <w:ind w:left="360" w:firstLineChars="0" w:firstLine="0"/>
        <w:rPr>
          <w:szCs w:val="21"/>
        </w:rPr>
      </w:pPr>
      <w:r w:rsidRPr="00506262">
        <w:rPr>
          <w:rFonts w:ascii="仿宋" w:eastAsia="仿宋" w:cs="仿宋"/>
          <w:color w:val="000000"/>
          <w:kern w:val="0"/>
          <w:szCs w:val="21"/>
        </w:rPr>
        <w:t xml:space="preserve">            </w:t>
      </w:r>
      <w:r w:rsidRPr="00506262">
        <w:rPr>
          <w:rFonts w:ascii="仿宋" w:eastAsia="仿宋" w:cs="仿宋"/>
          <w:color w:val="2A00FF"/>
          <w:kern w:val="0"/>
          <w:szCs w:val="21"/>
        </w:rPr>
        <w:t>"Data is invalid or conflicts with URI"</w:t>
      </w:r>
      <w:r w:rsidRPr="00506262">
        <w:rPr>
          <w:rFonts w:ascii="仿宋" w:eastAsia="仿宋" w:cs="仿宋"/>
          <w:color w:val="000000"/>
          <w:kern w:val="0"/>
          <w:szCs w:val="21"/>
        </w:rPr>
        <w:t>);</w:t>
      </w:r>
    </w:p>
    <w:p w:rsidR="00E00C68" w:rsidRDefault="00E00C68" w:rsidP="00097513">
      <w:pPr>
        <w:pStyle w:val="a6"/>
        <w:numPr>
          <w:ilvl w:val="0"/>
          <w:numId w:val="20"/>
        </w:numPr>
        <w:ind w:firstLineChars="0"/>
      </w:pPr>
      <w:r>
        <w:rPr>
          <w:rFonts w:hint="eastAsia"/>
        </w:rPr>
        <w:t>类图</w:t>
      </w:r>
    </w:p>
    <w:p w:rsidR="006C2DD2" w:rsidRDefault="006C2DD2" w:rsidP="006C2DD2">
      <w:pPr>
        <w:pStyle w:val="a6"/>
        <w:ind w:left="360" w:firstLineChars="0" w:firstLine="0"/>
      </w:pPr>
      <w:r>
        <w:rPr>
          <w:noProof/>
        </w:rPr>
        <w:lastRenderedPageBreak/>
        <w:drawing>
          <wp:inline distT="0" distB="0" distL="0" distR="0">
            <wp:extent cx="5274310" cy="3974500"/>
            <wp:effectExtent l="19050" t="0" r="254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3974500"/>
                    </a:xfrm>
                    <a:prstGeom prst="rect">
                      <a:avLst/>
                    </a:prstGeom>
                    <a:noFill/>
                    <a:ln w="9525">
                      <a:noFill/>
                      <a:miter lim="800000"/>
                      <a:headEnd/>
                      <a:tailEnd/>
                    </a:ln>
                  </pic:spPr>
                </pic:pic>
              </a:graphicData>
            </a:graphic>
          </wp:inline>
        </w:drawing>
      </w:r>
    </w:p>
    <w:p w:rsidR="00E00C68" w:rsidRDefault="00E00C68" w:rsidP="00097513">
      <w:pPr>
        <w:pStyle w:val="a6"/>
        <w:numPr>
          <w:ilvl w:val="0"/>
          <w:numId w:val="20"/>
        </w:numPr>
        <w:ind w:firstLineChars="0"/>
      </w:pPr>
      <w:r>
        <w:rPr>
          <w:rFonts w:hint="eastAsia"/>
        </w:rPr>
        <w:t>基本原理</w:t>
      </w:r>
    </w:p>
    <w:p w:rsidR="00E00C68" w:rsidRDefault="00DE77FA" w:rsidP="00097513">
      <w:pPr>
        <w:pStyle w:val="a6"/>
        <w:numPr>
          <w:ilvl w:val="0"/>
          <w:numId w:val="20"/>
        </w:numPr>
        <w:ind w:firstLineChars="0"/>
      </w:pPr>
      <w:r>
        <w:rPr>
          <w:rFonts w:hint="eastAsia"/>
        </w:rPr>
        <w:t>依赖服务</w:t>
      </w:r>
    </w:p>
    <w:p w:rsidR="00DE77FA" w:rsidRPr="00DE77FA" w:rsidRDefault="00DE77FA" w:rsidP="00DE77FA">
      <w:pPr>
        <w:ind w:left="840" w:firstLine="420"/>
        <w:rPr>
          <w:kern w:val="0"/>
        </w:rPr>
      </w:pPr>
      <w:r w:rsidRPr="00DE77FA">
        <w:rPr>
          <w:color w:val="008080"/>
          <w:kern w:val="0"/>
        </w:rPr>
        <w:t>&lt;</w:t>
      </w:r>
      <w:r w:rsidRPr="00DE77FA">
        <w:rPr>
          <w:kern w:val="0"/>
        </w:rPr>
        <w:t>Export-Package</w:t>
      </w:r>
      <w:r w:rsidRPr="00DE77FA">
        <w:rPr>
          <w:color w:val="008080"/>
          <w:kern w:val="0"/>
        </w:rPr>
        <w:t>&gt;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org.opendaylight.controller.northbound.commons.exception</w:t>
      </w:r>
      <w:proofErr w:type="spellEnd"/>
      <w:r w:rsidRPr="00DE77FA">
        <w:rPr>
          <w:color w:val="000000"/>
          <w:kern w:val="0"/>
        </w:rPr>
        <w: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org.opendaylight.controller.northbound.commons</w:t>
      </w:r>
      <w:proofErr w:type="spellEnd"/>
    </w:p>
    <w:p w:rsidR="00DE77FA" w:rsidRDefault="00DE77FA" w:rsidP="00DE77FA">
      <w:pPr>
        <w:rPr>
          <w:color w:val="008080"/>
          <w:kern w:val="0"/>
        </w:rPr>
      </w:pPr>
      <w:r w:rsidRPr="00DE77FA">
        <w:rPr>
          <w:color w:val="000000"/>
          <w:kern w:val="0"/>
        </w:rPr>
        <w:t xml:space="preserve">            </w:t>
      </w:r>
      <w:r w:rsidRPr="00DE77FA">
        <w:rPr>
          <w:color w:val="008080"/>
          <w:kern w:val="0"/>
        </w:rPr>
        <w:t>&lt;/</w:t>
      </w:r>
      <w:r w:rsidRPr="00DE77FA">
        <w:rPr>
          <w:kern w:val="0"/>
        </w:rPr>
        <w:t>Export-Package</w:t>
      </w:r>
      <w:r w:rsidRPr="00DE77FA">
        <w:rPr>
          <w:color w:val="008080"/>
          <w:kern w:val="0"/>
        </w:rPr>
        <w:t>&gt;</w:t>
      </w:r>
    </w:p>
    <w:p w:rsidR="003C7D8F" w:rsidRPr="00DE77FA" w:rsidRDefault="003C7D8F" w:rsidP="00DE77FA">
      <w:pPr>
        <w:rPr>
          <w:kern w:val="0"/>
        </w:rPr>
      </w:pPr>
    </w:p>
    <w:p w:rsidR="00DE77FA" w:rsidRPr="00DE77FA" w:rsidRDefault="00DE77FA" w:rsidP="00DE77FA">
      <w:pPr>
        <w:rPr>
          <w:kern w:val="0"/>
        </w:rPr>
      </w:pPr>
      <w:r w:rsidRPr="00DE77FA">
        <w:rPr>
          <w:color w:val="000000"/>
          <w:kern w:val="0"/>
        </w:rPr>
        <w:t xml:space="preserve">            </w:t>
      </w:r>
      <w:r w:rsidRPr="00DE77FA">
        <w:rPr>
          <w:color w:val="008080"/>
          <w:kern w:val="0"/>
        </w:rPr>
        <w:t>&lt;</w:t>
      </w:r>
      <w:r w:rsidRPr="00DE77FA">
        <w:rPr>
          <w:kern w:val="0"/>
        </w:rPr>
        <w:t>Import-Package</w:t>
      </w:r>
      <w:r w:rsidRPr="00DE77FA">
        <w:rPr>
          <w:color w:val="008080"/>
          <w:kern w:val="0"/>
        </w:rPr>
        <w:t>&gt;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javax.ws.rs</w:t>
      </w:r>
      <w:proofErr w:type="spellEnd"/>
      <w:r w:rsidRPr="00DE77FA">
        <w:rPr>
          <w:color w:val="000000"/>
          <w:kern w:val="0"/>
        </w:rPr>
        <w: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javax.ws.rs.core</w:t>
      </w:r>
      <w:proofErr w:type="spellEnd"/>
      <w:r w:rsidRPr="00DE77FA">
        <w:rPr>
          <w:color w:val="000000"/>
          <w:kern w:val="0"/>
        </w:rPr>
        <w: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org.opendaylight.controller.sal.utils</w:t>
      </w:r>
      <w:proofErr w:type="spellEnd"/>
      <w:r w:rsidRPr="00DE77FA">
        <w:rPr>
          <w:color w:val="000000"/>
          <w:kern w:val="0"/>
        </w:rPr>
        <w: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org.opendaylight.controller.usermanager</w:t>
      </w:r>
      <w:proofErr w:type="spellEnd"/>
      <w:r w:rsidRPr="00DE77FA">
        <w:rPr>
          <w:color w:val="000000"/>
          <w:kern w:val="0"/>
        </w:rPr>
        <w:t>,</w:t>
      </w:r>
    </w:p>
    <w:p w:rsidR="00DE77FA" w:rsidRPr="00DE77FA" w:rsidRDefault="00DE77FA" w:rsidP="00DE77FA">
      <w:pPr>
        <w:rPr>
          <w:kern w:val="0"/>
        </w:rPr>
      </w:pPr>
      <w:r w:rsidRPr="00DE77FA">
        <w:rPr>
          <w:color w:val="000000"/>
          <w:kern w:val="0"/>
        </w:rPr>
        <w:t xml:space="preserve">              </w:t>
      </w:r>
      <w:proofErr w:type="spellStart"/>
      <w:r w:rsidRPr="00DE77FA">
        <w:rPr>
          <w:color w:val="000000"/>
          <w:kern w:val="0"/>
        </w:rPr>
        <w:t>javax.servlet.http</w:t>
      </w:r>
      <w:proofErr w:type="spellEnd"/>
      <w:r w:rsidRPr="00DE77FA">
        <w:rPr>
          <w:color w:val="000000"/>
          <w:kern w:val="0"/>
        </w:rPr>
        <w:t xml:space="preserve">, </w:t>
      </w:r>
    </w:p>
    <w:p w:rsidR="00DE77FA" w:rsidRPr="00DE77FA" w:rsidRDefault="00DE77FA" w:rsidP="00DE77FA">
      <w:pPr>
        <w:rPr>
          <w:kern w:val="0"/>
        </w:rPr>
      </w:pPr>
      <w:r w:rsidRPr="00DE77FA">
        <w:rPr>
          <w:color w:val="000000"/>
          <w:kern w:val="0"/>
        </w:rPr>
        <w:t xml:space="preserve">              org.slf4j,                              </w:t>
      </w:r>
    </w:p>
    <w:p w:rsidR="00DE77FA" w:rsidRDefault="00DE77FA" w:rsidP="00DE77FA">
      <w:r>
        <w:rPr>
          <w:color w:val="000000"/>
          <w:kern w:val="0"/>
        </w:rPr>
        <w:t xml:space="preserve">            </w:t>
      </w:r>
      <w:r>
        <w:rPr>
          <w:color w:val="008080"/>
          <w:kern w:val="0"/>
        </w:rPr>
        <w:t>&lt;/</w:t>
      </w:r>
      <w:r>
        <w:rPr>
          <w:kern w:val="0"/>
        </w:rPr>
        <w:t>Import-Package</w:t>
      </w:r>
      <w:r>
        <w:rPr>
          <w:color w:val="008080"/>
          <w:kern w:val="0"/>
        </w:rPr>
        <w:t>&gt;</w:t>
      </w:r>
    </w:p>
    <w:p w:rsidR="0047646E" w:rsidRDefault="0047646E" w:rsidP="0047646E">
      <w:pPr>
        <w:pStyle w:val="3"/>
      </w:pPr>
      <w:r>
        <w:rPr>
          <w:rFonts w:hint="eastAsia"/>
        </w:rPr>
        <w:t>11-</w:t>
      </w:r>
      <w:r w:rsidR="00F64FDD">
        <w:rPr>
          <w:rFonts w:hint="eastAsia"/>
        </w:rPr>
        <w:t>2</w:t>
      </w:r>
      <w:r>
        <w:rPr>
          <w:rFonts w:hint="eastAsia"/>
        </w:rPr>
        <w:t xml:space="preserve"> </w:t>
      </w:r>
      <w:proofErr w:type="spellStart"/>
      <w:r w:rsidR="000E3632" w:rsidRPr="00AA4FDF">
        <w:t>flowprogrammer</w:t>
      </w:r>
      <w:proofErr w:type="spellEnd"/>
    </w:p>
    <w:p w:rsidR="0047646E" w:rsidRDefault="0047646E" w:rsidP="00D91713">
      <w:pPr>
        <w:pStyle w:val="a6"/>
        <w:numPr>
          <w:ilvl w:val="0"/>
          <w:numId w:val="40"/>
        </w:numPr>
        <w:ind w:firstLineChars="0"/>
      </w:pPr>
      <w:r>
        <w:rPr>
          <w:rFonts w:hint="eastAsia"/>
        </w:rPr>
        <w:t>简介</w:t>
      </w:r>
    </w:p>
    <w:p w:rsidR="0047646E" w:rsidRDefault="00003C20" w:rsidP="0047646E">
      <w:pPr>
        <w:pStyle w:val="a6"/>
        <w:ind w:left="360" w:firstLineChars="0" w:firstLine="0"/>
      </w:pPr>
      <w:r>
        <w:rPr>
          <w:rFonts w:hint="eastAsia"/>
        </w:rPr>
        <w:t>提供了流表编程的</w:t>
      </w:r>
      <w:r>
        <w:rPr>
          <w:rFonts w:hint="eastAsia"/>
        </w:rPr>
        <w:t>rest</w:t>
      </w:r>
      <w:r>
        <w:rPr>
          <w:rFonts w:hint="eastAsia"/>
        </w:rPr>
        <w:t>接口，包含增加，删除，查询流表内容。</w:t>
      </w:r>
    </w:p>
    <w:p w:rsidR="0047646E" w:rsidRDefault="0047646E" w:rsidP="00D91713">
      <w:pPr>
        <w:pStyle w:val="a6"/>
        <w:numPr>
          <w:ilvl w:val="0"/>
          <w:numId w:val="40"/>
        </w:numPr>
        <w:ind w:firstLineChars="0"/>
      </w:pPr>
      <w:r>
        <w:rPr>
          <w:rFonts w:hint="eastAsia"/>
        </w:rPr>
        <w:t>类图</w:t>
      </w:r>
    </w:p>
    <w:p w:rsidR="009B4541" w:rsidRDefault="009B4541" w:rsidP="009B4541">
      <w:pPr>
        <w:pStyle w:val="a6"/>
        <w:ind w:left="360" w:firstLineChars="0" w:firstLine="0"/>
      </w:pPr>
      <w:r>
        <w:rPr>
          <w:noProof/>
        </w:rPr>
        <w:lastRenderedPageBreak/>
        <w:drawing>
          <wp:inline distT="0" distB="0" distL="0" distR="0">
            <wp:extent cx="5274310" cy="3435382"/>
            <wp:effectExtent l="19050" t="0" r="254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274310" cy="3435382"/>
                    </a:xfrm>
                    <a:prstGeom prst="rect">
                      <a:avLst/>
                    </a:prstGeom>
                    <a:noFill/>
                    <a:ln w="9525">
                      <a:noFill/>
                      <a:miter lim="800000"/>
                      <a:headEnd/>
                      <a:tailEnd/>
                    </a:ln>
                  </pic:spPr>
                </pic:pic>
              </a:graphicData>
            </a:graphic>
          </wp:inline>
        </w:drawing>
      </w:r>
    </w:p>
    <w:p w:rsidR="0047646E" w:rsidRDefault="0047646E" w:rsidP="00D91713">
      <w:pPr>
        <w:pStyle w:val="a6"/>
        <w:numPr>
          <w:ilvl w:val="0"/>
          <w:numId w:val="40"/>
        </w:numPr>
        <w:ind w:firstLineChars="0"/>
      </w:pPr>
      <w:r>
        <w:rPr>
          <w:rFonts w:hint="eastAsia"/>
        </w:rPr>
        <w:t>基本原理</w:t>
      </w:r>
    </w:p>
    <w:p w:rsidR="0047646E" w:rsidRDefault="00FE5969" w:rsidP="00D91713">
      <w:pPr>
        <w:pStyle w:val="a6"/>
        <w:numPr>
          <w:ilvl w:val="0"/>
          <w:numId w:val="40"/>
        </w:numPr>
        <w:ind w:firstLineChars="0"/>
      </w:pPr>
      <w:r>
        <w:rPr>
          <w:rFonts w:hint="eastAsia"/>
        </w:rPr>
        <w:t>依赖服务</w:t>
      </w:r>
    </w:p>
    <w:p w:rsidR="00FE5969" w:rsidRPr="00FE5969" w:rsidRDefault="00FE5969" w:rsidP="00FE5969">
      <w:pPr>
        <w:ind w:left="840" w:firstLine="420"/>
        <w:rPr>
          <w:kern w:val="0"/>
        </w:rPr>
      </w:pPr>
      <w:r w:rsidRPr="00FE5969">
        <w:rPr>
          <w:color w:val="008080"/>
          <w:kern w:val="0"/>
        </w:rPr>
        <w:t>&lt;</w:t>
      </w:r>
      <w:r w:rsidRPr="00FE5969">
        <w:rPr>
          <w:kern w:val="0"/>
        </w:rPr>
        <w:t>Import-Package</w:t>
      </w:r>
      <w:r w:rsidRPr="00FE5969">
        <w:rPr>
          <w:color w:val="008080"/>
          <w:kern w:val="0"/>
        </w:rPr>
        <w:t>&gt;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org.opendaylight.controller.forwardingrulesmanager</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org.opendaylight.controller.sal.core</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org.opendaylight.controller.sal.utils</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org.opendaylight.controller.containermanager</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org.opendaylight.controller.switchmanager</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org.opendaylight.controller.northbound.commons</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org.opendaylight.controller.northbound.commons.exception</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com.sun.jersey.spi.container.servlet</w:t>
      </w:r>
      <w:proofErr w:type="spellEnd"/>
      <w:r w:rsidRPr="00FE5969">
        <w:rPr>
          <w:color w:val="000000"/>
          <w:kern w:val="0"/>
        </w:rPr>
        <w:t xml:space="preserve">,                            </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javax.ws.rs</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javax.ws.rs.core</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javax.xml.bind.annotation</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javax.xml.bind</w:t>
      </w:r>
      <w:proofErr w:type="spellEnd"/>
      <w:r w:rsidRPr="00FE5969">
        <w:rPr>
          <w:color w:val="000000"/>
          <w:kern w:val="0"/>
        </w:rPr>
        <w:t>,</w:t>
      </w:r>
    </w:p>
    <w:p w:rsidR="00FE5969" w:rsidRPr="00FE5969" w:rsidRDefault="00FE5969" w:rsidP="00FE5969">
      <w:pPr>
        <w:rPr>
          <w:kern w:val="0"/>
        </w:rPr>
      </w:pPr>
      <w:r w:rsidRPr="00FE5969">
        <w:rPr>
          <w:color w:val="000000"/>
          <w:kern w:val="0"/>
        </w:rPr>
        <w:t xml:space="preserve">              org.slf4j,</w:t>
      </w:r>
    </w:p>
    <w:p w:rsidR="00FE5969" w:rsidRPr="00FE5969" w:rsidRDefault="00FE5969" w:rsidP="00FE5969">
      <w:pPr>
        <w:rPr>
          <w:kern w:val="0"/>
        </w:rPr>
      </w:pPr>
      <w:r w:rsidRPr="00FE5969">
        <w:rPr>
          <w:color w:val="000000"/>
          <w:kern w:val="0"/>
        </w:rPr>
        <w:t xml:space="preserve">              !</w:t>
      </w:r>
      <w:proofErr w:type="spellStart"/>
      <w:r w:rsidRPr="00FE5969">
        <w:rPr>
          <w:color w:val="000000"/>
          <w:kern w:val="0"/>
        </w:rPr>
        <w:t>org.codehaus.enunciate.jaxrs</w:t>
      </w:r>
      <w:proofErr w:type="spellEnd"/>
    </w:p>
    <w:p w:rsidR="00FE5969" w:rsidRDefault="00FE5969" w:rsidP="00FE5969">
      <w:pPr>
        <w:rPr>
          <w:color w:val="008080"/>
          <w:kern w:val="0"/>
        </w:rPr>
      </w:pPr>
      <w:r>
        <w:rPr>
          <w:color w:val="000000"/>
          <w:kern w:val="0"/>
        </w:rPr>
        <w:t xml:space="preserve">            </w:t>
      </w:r>
      <w:r>
        <w:rPr>
          <w:color w:val="008080"/>
          <w:kern w:val="0"/>
        </w:rPr>
        <w:t>&lt;/</w:t>
      </w:r>
      <w:r>
        <w:rPr>
          <w:kern w:val="0"/>
        </w:rPr>
        <w:t>Import-Package</w:t>
      </w:r>
      <w:r>
        <w:rPr>
          <w:color w:val="008080"/>
          <w:kern w:val="0"/>
        </w:rPr>
        <w:t>&gt;</w:t>
      </w:r>
    </w:p>
    <w:p w:rsidR="00E07B6C" w:rsidRPr="00E07B6C" w:rsidRDefault="00E07B6C" w:rsidP="00FE5969">
      <w:pPr>
        <w:rPr>
          <w:color w:val="000000"/>
          <w:kern w:val="0"/>
        </w:rPr>
      </w:pPr>
    </w:p>
    <w:p w:rsidR="00E07B6C" w:rsidRDefault="00E07B6C" w:rsidP="00E07B6C">
      <w:r w:rsidRPr="00E07B6C">
        <w:rPr>
          <w:color w:val="000000"/>
          <w:kern w:val="0"/>
        </w:rPr>
        <w:t>&lt;Web-</w:t>
      </w:r>
      <w:proofErr w:type="spellStart"/>
      <w:r w:rsidRPr="00E07B6C">
        <w:rPr>
          <w:color w:val="000000"/>
          <w:kern w:val="0"/>
        </w:rPr>
        <w:t>ContextPath</w:t>
      </w:r>
      <w:proofErr w:type="spellEnd"/>
      <w:r w:rsidRPr="00E07B6C">
        <w:rPr>
          <w:color w:val="000000"/>
          <w:kern w:val="0"/>
        </w:rPr>
        <w:t>&gt;</w:t>
      </w:r>
      <w:r w:rsidRPr="00EF2246">
        <w:rPr>
          <w:color w:val="FF0000"/>
          <w:kern w:val="0"/>
        </w:rPr>
        <w:t>/controller/</w:t>
      </w:r>
      <w:proofErr w:type="spellStart"/>
      <w:r w:rsidRPr="00EF2246">
        <w:rPr>
          <w:color w:val="FF0000"/>
          <w:kern w:val="0"/>
        </w:rPr>
        <w:t>nb</w:t>
      </w:r>
      <w:proofErr w:type="spellEnd"/>
      <w:r w:rsidRPr="00EF2246">
        <w:rPr>
          <w:color w:val="FF0000"/>
          <w:kern w:val="0"/>
        </w:rPr>
        <w:t>/v2/flow</w:t>
      </w:r>
      <w:r w:rsidRPr="00E07B6C">
        <w:rPr>
          <w:color w:val="000000"/>
          <w:kern w:val="0"/>
        </w:rPr>
        <w:t>&lt;/Web-</w:t>
      </w:r>
      <w:proofErr w:type="spellStart"/>
      <w:r w:rsidRPr="00E07B6C">
        <w:rPr>
          <w:color w:val="000000"/>
          <w:kern w:val="0"/>
        </w:rPr>
        <w:t>ContextPath</w:t>
      </w:r>
      <w:proofErr w:type="spellEnd"/>
      <w:r w:rsidRPr="00E07B6C">
        <w:rPr>
          <w:color w:val="000000"/>
          <w:kern w:val="0"/>
        </w:rPr>
        <w:t>&gt;</w:t>
      </w:r>
    </w:p>
    <w:p w:rsidR="00A679D7" w:rsidRDefault="00A679D7" w:rsidP="00A679D7">
      <w:pPr>
        <w:pStyle w:val="3"/>
      </w:pPr>
      <w:r>
        <w:rPr>
          <w:rFonts w:hint="eastAsia"/>
        </w:rPr>
        <w:t>11-</w:t>
      </w:r>
      <w:r w:rsidR="00D73302">
        <w:rPr>
          <w:rFonts w:hint="eastAsia"/>
        </w:rPr>
        <w:t>3</w:t>
      </w:r>
      <w:r>
        <w:rPr>
          <w:rFonts w:hint="eastAsia"/>
        </w:rPr>
        <w:t xml:space="preserve"> </w:t>
      </w:r>
      <w:proofErr w:type="spellStart"/>
      <w:r w:rsidR="009279BE">
        <w:rPr>
          <w:rFonts w:hint="eastAsia"/>
        </w:rPr>
        <w:t>hosttracker</w:t>
      </w:r>
      <w:proofErr w:type="spellEnd"/>
    </w:p>
    <w:p w:rsidR="00A679D7" w:rsidRDefault="00A679D7" w:rsidP="00D91713">
      <w:pPr>
        <w:pStyle w:val="a6"/>
        <w:numPr>
          <w:ilvl w:val="0"/>
          <w:numId w:val="41"/>
        </w:numPr>
        <w:ind w:firstLineChars="0"/>
      </w:pPr>
      <w:r>
        <w:rPr>
          <w:rFonts w:hint="eastAsia"/>
        </w:rPr>
        <w:t>简介</w:t>
      </w:r>
    </w:p>
    <w:p w:rsidR="00A679D7" w:rsidRDefault="00BD1821" w:rsidP="00A679D7">
      <w:pPr>
        <w:pStyle w:val="a6"/>
        <w:ind w:left="360" w:firstLineChars="0" w:firstLine="0"/>
      </w:pPr>
      <w:r>
        <w:rPr>
          <w:rFonts w:hint="eastAsia"/>
        </w:rPr>
        <w:t>提供了主机相关的</w:t>
      </w:r>
      <w:proofErr w:type="spellStart"/>
      <w:r>
        <w:rPr>
          <w:rFonts w:hint="eastAsia"/>
        </w:rPr>
        <w:t>api</w:t>
      </w:r>
      <w:proofErr w:type="spellEnd"/>
      <w:r>
        <w:rPr>
          <w:rFonts w:hint="eastAsia"/>
        </w:rPr>
        <w:t>。包含添加主机，删除主机，查询主机信息等。</w:t>
      </w:r>
    </w:p>
    <w:p w:rsidR="00A679D7" w:rsidRDefault="00A679D7" w:rsidP="00D91713">
      <w:pPr>
        <w:pStyle w:val="a6"/>
        <w:numPr>
          <w:ilvl w:val="0"/>
          <w:numId w:val="41"/>
        </w:numPr>
        <w:ind w:firstLineChars="0"/>
      </w:pPr>
      <w:r>
        <w:rPr>
          <w:rFonts w:hint="eastAsia"/>
        </w:rPr>
        <w:t>类图</w:t>
      </w:r>
    </w:p>
    <w:p w:rsidR="00A679D7" w:rsidRDefault="00D73302" w:rsidP="00A679D7">
      <w:pPr>
        <w:pStyle w:val="a6"/>
        <w:ind w:left="360" w:firstLineChars="0" w:firstLine="0"/>
      </w:pPr>
      <w:r w:rsidRPr="00D73302">
        <w:rPr>
          <w:rFonts w:hint="eastAsia"/>
          <w:noProof/>
        </w:rPr>
        <w:lastRenderedPageBreak/>
        <w:drawing>
          <wp:inline distT="0" distB="0" distL="0" distR="0">
            <wp:extent cx="5274310" cy="2901457"/>
            <wp:effectExtent l="19050" t="0" r="254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274310" cy="2901457"/>
                    </a:xfrm>
                    <a:prstGeom prst="rect">
                      <a:avLst/>
                    </a:prstGeom>
                    <a:noFill/>
                    <a:ln w="9525">
                      <a:noFill/>
                      <a:miter lim="800000"/>
                      <a:headEnd/>
                      <a:tailEnd/>
                    </a:ln>
                  </pic:spPr>
                </pic:pic>
              </a:graphicData>
            </a:graphic>
          </wp:inline>
        </w:drawing>
      </w:r>
    </w:p>
    <w:p w:rsidR="00A679D7" w:rsidRDefault="00A679D7" w:rsidP="00D91713">
      <w:pPr>
        <w:pStyle w:val="a6"/>
        <w:numPr>
          <w:ilvl w:val="0"/>
          <w:numId w:val="41"/>
        </w:numPr>
        <w:ind w:firstLineChars="0"/>
      </w:pPr>
      <w:r>
        <w:rPr>
          <w:rFonts w:hint="eastAsia"/>
        </w:rPr>
        <w:t>基本原理</w:t>
      </w:r>
    </w:p>
    <w:p w:rsidR="00A86667" w:rsidRDefault="00A86667" w:rsidP="00D91713">
      <w:pPr>
        <w:pStyle w:val="a6"/>
        <w:numPr>
          <w:ilvl w:val="0"/>
          <w:numId w:val="41"/>
        </w:numPr>
        <w:ind w:firstLineChars="0"/>
      </w:pPr>
      <w:r>
        <w:rPr>
          <w:rFonts w:hint="eastAsia"/>
        </w:rPr>
        <w:t>依赖服务</w:t>
      </w:r>
    </w:p>
    <w:p w:rsidR="004D1B4C" w:rsidRPr="004D1B4C" w:rsidRDefault="004D1B4C" w:rsidP="004D1B4C">
      <w:pPr>
        <w:ind w:left="840" w:firstLine="420"/>
        <w:rPr>
          <w:kern w:val="0"/>
        </w:rPr>
      </w:pPr>
      <w:r w:rsidRPr="004D1B4C">
        <w:rPr>
          <w:color w:val="008080"/>
          <w:kern w:val="0"/>
        </w:rPr>
        <w:t>&lt;</w:t>
      </w:r>
      <w:r w:rsidRPr="004D1B4C">
        <w:rPr>
          <w:kern w:val="0"/>
        </w:rPr>
        <w:t>Import-Package</w:t>
      </w:r>
      <w:r w:rsidRPr="004D1B4C">
        <w:rPr>
          <w:color w:val="008080"/>
          <w:kern w:val="0"/>
        </w:rPr>
        <w:t>&gt;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org.opendaylight.controller.hosttracker</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org.opendaylight.controller.hosttracker.hostAware</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org.opendaylight.controller.sal.core</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org.opendaylight.controller.sal.utils</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org.opendaylight.controller.containermanager</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org.opendaylight.controller.switchmanager</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org.apache.commons.logging</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com.sun.jersey.spi.container.servlet</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org.opendaylight.controller.northbound.commons</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org.opendaylight.controller.northbound.commons.exception</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javax.ws.rs</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javax.ws.rs.core</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javax.xml.bind.annotation</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javax.xml.bind</w:t>
      </w:r>
      <w:proofErr w:type="spellEnd"/>
      <w:r w:rsidRPr="004D1B4C">
        <w:rPr>
          <w:color w:val="000000"/>
          <w:kern w:val="0"/>
        </w:rPr>
        <w:t>,</w:t>
      </w:r>
    </w:p>
    <w:p w:rsidR="004D1B4C" w:rsidRPr="004D1B4C" w:rsidRDefault="004D1B4C" w:rsidP="004D1B4C">
      <w:pPr>
        <w:rPr>
          <w:kern w:val="0"/>
        </w:rPr>
      </w:pPr>
      <w:r w:rsidRPr="004D1B4C">
        <w:rPr>
          <w:color w:val="000000"/>
          <w:kern w:val="0"/>
        </w:rPr>
        <w:t xml:space="preserve">              org.slf4j,</w:t>
      </w:r>
    </w:p>
    <w:p w:rsidR="004D1B4C" w:rsidRPr="004D1B4C" w:rsidRDefault="004D1B4C" w:rsidP="004D1B4C">
      <w:pPr>
        <w:rPr>
          <w:kern w:val="0"/>
        </w:rPr>
      </w:pPr>
      <w:r w:rsidRPr="004D1B4C">
        <w:rPr>
          <w:color w:val="000000"/>
          <w:kern w:val="0"/>
        </w:rPr>
        <w:t xml:space="preserve">              !</w:t>
      </w:r>
      <w:proofErr w:type="spellStart"/>
      <w:r w:rsidRPr="004D1B4C">
        <w:rPr>
          <w:color w:val="000000"/>
          <w:kern w:val="0"/>
        </w:rPr>
        <w:t>org.codehaus.enunciate.jaxrs</w:t>
      </w:r>
      <w:proofErr w:type="spellEnd"/>
    </w:p>
    <w:p w:rsidR="00EF252B" w:rsidRDefault="004D1B4C" w:rsidP="004D1B4C">
      <w:pPr>
        <w:rPr>
          <w:color w:val="008080"/>
          <w:kern w:val="0"/>
        </w:rPr>
      </w:pPr>
      <w:r>
        <w:rPr>
          <w:color w:val="000000"/>
          <w:kern w:val="0"/>
        </w:rPr>
        <w:t xml:space="preserve">            </w:t>
      </w:r>
      <w:r>
        <w:rPr>
          <w:color w:val="008080"/>
          <w:kern w:val="0"/>
        </w:rPr>
        <w:t>&lt;/</w:t>
      </w:r>
      <w:r>
        <w:rPr>
          <w:kern w:val="0"/>
        </w:rPr>
        <w:t>Import-Package</w:t>
      </w:r>
      <w:r>
        <w:rPr>
          <w:color w:val="008080"/>
          <w:kern w:val="0"/>
        </w:rPr>
        <w:t>&gt;</w:t>
      </w:r>
    </w:p>
    <w:p w:rsidR="00AB0427" w:rsidRDefault="00AB0427" w:rsidP="004D1B4C">
      <w:pPr>
        <w:rPr>
          <w:color w:val="008080"/>
          <w:kern w:val="0"/>
        </w:rPr>
      </w:pPr>
    </w:p>
    <w:p w:rsidR="00AB0427" w:rsidRPr="00AB0427" w:rsidRDefault="00AB0427" w:rsidP="00AB0427">
      <w:pPr>
        <w:rPr>
          <w:color w:val="000000"/>
          <w:kern w:val="0"/>
        </w:rPr>
      </w:pPr>
      <w:r w:rsidRPr="00AB0427">
        <w:rPr>
          <w:color w:val="000000"/>
          <w:kern w:val="0"/>
        </w:rPr>
        <w:t>&lt;Web-</w:t>
      </w:r>
      <w:proofErr w:type="spellStart"/>
      <w:r w:rsidRPr="00AB0427">
        <w:rPr>
          <w:color w:val="000000"/>
          <w:kern w:val="0"/>
        </w:rPr>
        <w:t>ContextPath</w:t>
      </w:r>
      <w:proofErr w:type="spellEnd"/>
      <w:r w:rsidRPr="00AB0427">
        <w:rPr>
          <w:color w:val="000000"/>
          <w:kern w:val="0"/>
        </w:rPr>
        <w:t>&gt;</w:t>
      </w:r>
      <w:r w:rsidRPr="00AB0427">
        <w:rPr>
          <w:color w:val="FF0000"/>
          <w:kern w:val="0"/>
        </w:rPr>
        <w:t>/controller/</w:t>
      </w:r>
      <w:proofErr w:type="spellStart"/>
      <w:r w:rsidRPr="00AB0427">
        <w:rPr>
          <w:color w:val="FF0000"/>
          <w:kern w:val="0"/>
        </w:rPr>
        <w:t>nb</w:t>
      </w:r>
      <w:proofErr w:type="spellEnd"/>
      <w:r w:rsidRPr="00AB0427">
        <w:rPr>
          <w:color w:val="FF0000"/>
          <w:kern w:val="0"/>
        </w:rPr>
        <w:t>/v2/host</w:t>
      </w:r>
      <w:r w:rsidRPr="00AB0427">
        <w:rPr>
          <w:color w:val="000000"/>
          <w:kern w:val="0"/>
        </w:rPr>
        <w:t>&lt;/Web-</w:t>
      </w:r>
      <w:proofErr w:type="spellStart"/>
      <w:r w:rsidRPr="00AB0427">
        <w:rPr>
          <w:color w:val="000000"/>
          <w:kern w:val="0"/>
        </w:rPr>
        <w:t>ContextPath</w:t>
      </w:r>
      <w:proofErr w:type="spellEnd"/>
      <w:r w:rsidRPr="00AB0427">
        <w:rPr>
          <w:color w:val="000000"/>
          <w:kern w:val="0"/>
        </w:rPr>
        <w:t>&gt;</w:t>
      </w:r>
    </w:p>
    <w:p w:rsidR="00D73302" w:rsidRDefault="00D73302" w:rsidP="00D73302">
      <w:pPr>
        <w:pStyle w:val="3"/>
      </w:pPr>
      <w:r>
        <w:rPr>
          <w:rFonts w:hint="eastAsia"/>
        </w:rPr>
        <w:t xml:space="preserve">11-4 </w:t>
      </w:r>
      <w:proofErr w:type="spellStart"/>
      <w:r w:rsidR="0073520B">
        <w:rPr>
          <w:rFonts w:hint="eastAsia"/>
        </w:rPr>
        <w:t>staticrouting</w:t>
      </w:r>
      <w:proofErr w:type="spellEnd"/>
    </w:p>
    <w:p w:rsidR="00D73302" w:rsidRDefault="00D73302" w:rsidP="00D91713">
      <w:pPr>
        <w:pStyle w:val="a6"/>
        <w:numPr>
          <w:ilvl w:val="0"/>
          <w:numId w:val="42"/>
        </w:numPr>
        <w:ind w:firstLineChars="0"/>
      </w:pPr>
      <w:r>
        <w:rPr>
          <w:rFonts w:hint="eastAsia"/>
        </w:rPr>
        <w:t>简介</w:t>
      </w:r>
    </w:p>
    <w:p w:rsidR="007C142A" w:rsidRDefault="00821482" w:rsidP="00821482">
      <w:pPr>
        <w:pStyle w:val="a6"/>
        <w:ind w:left="360" w:firstLineChars="0" w:firstLine="0"/>
      </w:pPr>
      <w:r>
        <w:rPr>
          <w:rFonts w:hint="eastAsia"/>
        </w:rPr>
        <w:t>该模块定义了静态路由的</w:t>
      </w:r>
      <w:r>
        <w:rPr>
          <w:rFonts w:hint="eastAsia"/>
        </w:rPr>
        <w:t xml:space="preserve">rest </w:t>
      </w:r>
      <w:proofErr w:type="spellStart"/>
      <w:r>
        <w:rPr>
          <w:rFonts w:hint="eastAsia"/>
        </w:rPr>
        <w:t>api</w:t>
      </w:r>
      <w:proofErr w:type="spellEnd"/>
      <w:r>
        <w:rPr>
          <w:rFonts w:hint="eastAsia"/>
        </w:rPr>
        <w:t>。</w:t>
      </w:r>
      <w:r w:rsidR="00762FDB">
        <w:rPr>
          <w:rFonts w:hint="eastAsia"/>
        </w:rPr>
        <w:t>接口包含添加，删除，查询静态流表。</w:t>
      </w:r>
    </w:p>
    <w:p w:rsidR="00821482" w:rsidRDefault="00821482" w:rsidP="00821482">
      <w:pPr>
        <w:pStyle w:val="a6"/>
        <w:ind w:left="360" w:firstLineChars="0" w:firstLine="0"/>
      </w:pPr>
      <w:r>
        <w:rPr>
          <w:rFonts w:hint="eastAsia"/>
        </w:rPr>
        <w:t>一个静态路由对象包含</w:t>
      </w:r>
      <w:r w:rsidR="003468B4">
        <w:rPr>
          <w:rFonts w:hint="eastAsia"/>
        </w:rPr>
        <w:t>：</w:t>
      </w:r>
    </w:p>
    <w:p w:rsidR="003468B4" w:rsidRDefault="003468B4" w:rsidP="00A12081">
      <w:pPr>
        <w:ind w:leftChars="100" w:left="210"/>
        <w:rPr>
          <w:kern w:val="0"/>
        </w:rPr>
      </w:pPr>
      <w:r>
        <w:rPr>
          <w:color w:val="000000"/>
          <w:kern w:val="0"/>
        </w:rPr>
        <w:t xml:space="preserve">    </w:t>
      </w:r>
      <w:proofErr w:type="spellStart"/>
      <w:r>
        <w:rPr>
          <w:color w:val="000000"/>
          <w:kern w:val="0"/>
        </w:rPr>
        <w:t>InetAddress</w:t>
      </w:r>
      <w:proofErr w:type="spellEnd"/>
      <w:r>
        <w:rPr>
          <w:color w:val="000000"/>
          <w:kern w:val="0"/>
        </w:rPr>
        <w:t xml:space="preserve"> </w:t>
      </w:r>
      <w:proofErr w:type="spellStart"/>
      <w:r>
        <w:rPr>
          <w:kern w:val="0"/>
        </w:rPr>
        <w:t>networkAddress</w:t>
      </w:r>
      <w:proofErr w:type="spellEnd"/>
      <w:r>
        <w:rPr>
          <w:color w:val="000000"/>
          <w:kern w:val="0"/>
        </w:rPr>
        <w:t>;</w:t>
      </w:r>
    </w:p>
    <w:p w:rsidR="003468B4" w:rsidRDefault="003468B4" w:rsidP="00A12081">
      <w:pPr>
        <w:ind w:leftChars="100" w:left="210"/>
        <w:rPr>
          <w:kern w:val="0"/>
        </w:rPr>
      </w:pPr>
      <w:r>
        <w:rPr>
          <w:color w:val="000000"/>
          <w:kern w:val="0"/>
        </w:rPr>
        <w:lastRenderedPageBreak/>
        <w:t xml:space="preserve">    </w:t>
      </w:r>
      <w:proofErr w:type="spellStart"/>
      <w:r>
        <w:rPr>
          <w:color w:val="000000"/>
          <w:kern w:val="0"/>
        </w:rPr>
        <w:t>InetAddress</w:t>
      </w:r>
      <w:proofErr w:type="spellEnd"/>
      <w:r>
        <w:rPr>
          <w:color w:val="000000"/>
          <w:kern w:val="0"/>
        </w:rPr>
        <w:t xml:space="preserve"> </w:t>
      </w:r>
      <w:r>
        <w:rPr>
          <w:kern w:val="0"/>
        </w:rPr>
        <w:t>mask</w:t>
      </w:r>
      <w:r>
        <w:rPr>
          <w:color w:val="000000"/>
          <w:kern w:val="0"/>
        </w:rPr>
        <w:t>;</w:t>
      </w:r>
    </w:p>
    <w:p w:rsidR="003468B4" w:rsidRDefault="003468B4" w:rsidP="00A12081">
      <w:pPr>
        <w:ind w:leftChars="100" w:left="210"/>
        <w:rPr>
          <w:kern w:val="0"/>
        </w:rPr>
      </w:pPr>
      <w:r>
        <w:rPr>
          <w:color w:val="000000"/>
          <w:kern w:val="0"/>
        </w:rPr>
        <w:t xml:space="preserve">    </w:t>
      </w:r>
      <w:proofErr w:type="spellStart"/>
      <w:r>
        <w:rPr>
          <w:color w:val="000000"/>
          <w:kern w:val="0"/>
        </w:rPr>
        <w:t>NextHopType</w:t>
      </w:r>
      <w:proofErr w:type="spellEnd"/>
      <w:r>
        <w:rPr>
          <w:color w:val="000000"/>
          <w:kern w:val="0"/>
        </w:rPr>
        <w:t xml:space="preserve"> </w:t>
      </w:r>
      <w:r>
        <w:rPr>
          <w:kern w:val="0"/>
        </w:rPr>
        <w:t>type</w:t>
      </w:r>
      <w:r>
        <w:rPr>
          <w:color w:val="000000"/>
          <w:kern w:val="0"/>
        </w:rPr>
        <w:t>;</w:t>
      </w:r>
    </w:p>
    <w:p w:rsidR="003468B4" w:rsidRDefault="003468B4" w:rsidP="00A12081">
      <w:pPr>
        <w:ind w:leftChars="100" w:left="210"/>
        <w:rPr>
          <w:kern w:val="0"/>
        </w:rPr>
      </w:pPr>
      <w:r>
        <w:rPr>
          <w:color w:val="000000"/>
          <w:kern w:val="0"/>
        </w:rPr>
        <w:t xml:space="preserve">    </w:t>
      </w:r>
      <w:proofErr w:type="spellStart"/>
      <w:r>
        <w:rPr>
          <w:color w:val="000000"/>
          <w:kern w:val="0"/>
        </w:rPr>
        <w:t>InetAddress</w:t>
      </w:r>
      <w:proofErr w:type="spellEnd"/>
      <w:r>
        <w:rPr>
          <w:color w:val="000000"/>
          <w:kern w:val="0"/>
        </w:rPr>
        <w:t xml:space="preserve"> </w:t>
      </w:r>
      <w:proofErr w:type="spellStart"/>
      <w:r>
        <w:rPr>
          <w:kern w:val="0"/>
        </w:rPr>
        <w:t>nextHopAddress</w:t>
      </w:r>
      <w:proofErr w:type="spellEnd"/>
      <w:r>
        <w:rPr>
          <w:color w:val="000000"/>
          <w:kern w:val="0"/>
        </w:rPr>
        <w:t>;</w:t>
      </w:r>
    </w:p>
    <w:p w:rsidR="003468B4" w:rsidRDefault="003468B4" w:rsidP="00A12081">
      <w:pPr>
        <w:ind w:leftChars="100" w:left="210"/>
        <w:rPr>
          <w:kern w:val="0"/>
        </w:rPr>
      </w:pPr>
      <w:r>
        <w:rPr>
          <w:color w:val="000000"/>
          <w:kern w:val="0"/>
        </w:rPr>
        <w:t xml:space="preserve">    Node </w:t>
      </w:r>
      <w:proofErr w:type="spellStart"/>
      <w:r>
        <w:rPr>
          <w:kern w:val="0"/>
        </w:rPr>
        <w:t>node</w:t>
      </w:r>
      <w:proofErr w:type="spellEnd"/>
      <w:r>
        <w:rPr>
          <w:color w:val="000000"/>
          <w:kern w:val="0"/>
        </w:rPr>
        <w:t>;</w:t>
      </w:r>
    </w:p>
    <w:p w:rsidR="003468B4" w:rsidRDefault="003468B4" w:rsidP="00A12081">
      <w:pPr>
        <w:ind w:leftChars="100" w:left="210"/>
        <w:rPr>
          <w:kern w:val="0"/>
        </w:rPr>
      </w:pPr>
      <w:r>
        <w:rPr>
          <w:color w:val="000000"/>
          <w:kern w:val="0"/>
        </w:rPr>
        <w:t xml:space="preserve">    </w:t>
      </w:r>
      <w:proofErr w:type="spellStart"/>
      <w:r>
        <w:rPr>
          <w:color w:val="000000"/>
          <w:kern w:val="0"/>
        </w:rPr>
        <w:t>NodeConnector</w:t>
      </w:r>
      <w:proofErr w:type="spellEnd"/>
      <w:r>
        <w:rPr>
          <w:color w:val="000000"/>
          <w:kern w:val="0"/>
        </w:rPr>
        <w:t xml:space="preserve"> </w:t>
      </w:r>
      <w:r>
        <w:rPr>
          <w:kern w:val="0"/>
        </w:rPr>
        <w:t>port</w:t>
      </w:r>
      <w:r>
        <w:rPr>
          <w:color w:val="000000"/>
          <w:kern w:val="0"/>
        </w:rPr>
        <w:t>;</w:t>
      </w:r>
    </w:p>
    <w:p w:rsidR="00A12081" w:rsidRDefault="003468B4" w:rsidP="00D65AD2">
      <w:pPr>
        <w:ind w:leftChars="100" w:left="210" w:firstLine="405"/>
        <w:rPr>
          <w:color w:val="000000"/>
          <w:kern w:val="0"/>
        </w:rPr>
      </w:pPr>
      <w:proofErr w:type="spellStart"/>
      <w:r>
        <w:rPr>
          <w:color w:val="000000"/>
          <w:kern w:val="0"/>
        </w:rPr>
        <w:t>HostNodeConnector</w:t>
      </w:r>
      <w:proofErr w:type="spellEnd"/>
      <w:r>
        <w:rPr>
          <w:color w:val="000000"/>
          <w:kern w:val="0"/>
        </w:rPr>
        <w:t xml:space="preserve"> </w:t>
      </w:r>
      <w:r>
        <w:rPr>
          <w:kern w:val="0"/>
        </w:rPr>
        <w:t>host</w:t>
      </w:r>
      <w:r>
        <w:rPr>
          <w:color w:val="000000"/>
          <w:kern w:val="0"/>
        </w:rPr>
        <w:t>;</w:t>
      </w:r>
    </w:p>
    <w:p w:rsidR="00A12081" w:rsidRPr="003468B4" w:rsidRDefault="00A12081" w:rsidP="00A12081">
      <w:pPr>
        <w:ind w:firstLine="405"/>
      </w:pPr>
    </w:p>
    <w:p w:rsidR="00D73302" w:rsidRDefault="00D73302" w:rsidP="00D91713">
      <w:pPr>
        <w:pStyle w:val="a6"/>
        <w:numPr>
          <w:ilvl w:val="0"/>
          <w:numId w:val="42"/>
        </w:numPr>
        <w:ind w:firstLineChars="0"/>
      </w:pPr>
      <w:r>
        <w:rPr>
          <w:rFonts w:hint="eastAsia"/>
        </w:rPr>
        <w:t>类图</w:t>
      </w:r>
    </w:p>
    <w:p w:rsidR="00D73302" w:rsidRDefault="003F3C0D" w:rsidP="00D73302">
      <w:pPr>
        <w:pStyle w:val="a6"/>
        <w:ind w:left="360" w:firstLineChars="0" w:firstLine="0"/>
      </w:pPr>
      <w:r>
        <w:rPr>
          <w:noProof/>
        </w:rPr>
        <w:drawing>
          <wp:inline distT="0" distB="0" distL="0" distR="0">
            <wp:extent cx="5274310" cy="3478092"/>
            <wp:effectExtent l="19050" t="0" r="254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274310" cy="3478092"/>
                    </a:xfrm>
                    <a:prstGeom prst="rect">
                      <a:avLst/>
                    </a:prstGeom>
                    <a:noFill/>
                    <a:ln w="9525">
                      <a:noFill/>
                      <a:miter lim="800000"/>
                      <a:headEnd/>
                      <a:tailEnd/>
                    </a:ln>
                  </pic:spPr>
                </pic:pic>
              </a:graphicData>
            </a:graphic>
          </wp:inline>
        </w:drawing>
      </w:r>
    </w:p>
    <w:p w:rsidR="00D73302" w:rsidRDefault="00D73302" w:rsidP="00D91713">
      <w:pPr>
        <w:pStyle w:val="a6"/>
        <w:numPr>
          <w:ilvl w:val="0"/>
          <w:numId w:val="42"/>
        </w:numPr>
        <w:ind w:firstLineChars="0"/>
      </w:pPr>
      <w:r>
        <w:rPr>
          <w:rFonts w:hint="eastAsia"/>
        </w:rPr>
        <w:t>基本原理</w:t>
      </w:r>
    </w:p>
    <w:p w:rsidR="00D73302" w:rsidRDefault="00E566C6" w:rsidP="00D91713">
      <w:pPr>
        <w:pStyle w:val="a6"/>
        <w:numPr>
          <w:ilvl w:val="0"/>
          <w:numId w:val="42"/>
        </w:numPr>
        <w:ind w:firstLineChars="0"/>
      </w:pPr>
      <w:r>
        <w:rPr>
          <w:rFonts w:hint="eastAsia"/>
        </w:rPr>
        <w:t>依赖服务</w:t>
      </w:r>
    </w:p>
    <w:p w:rsidR="00E566C6" w:rsidRPr="00E566C6" w:rsidRDefault="00E566C6" w:rsidP="00E60D32">
      <w:pPr>
        <w:ind w:left="840" w:firstLine="420"/>
        <w:rPr>
          <w:kern w:val="0"/>
        </w:rPr>
      </w:pPr>
      <w:r w:rsidRPr="00E566C6">
        <w:rPr>
          <w:color w:val="008080"/>
          <w:kern w:val="0"/>
        </w:rPr>
        <w:t>&lt;</w:t>
      </w:r>
      <w:r w:rsidRPr="00E566C6">
        <w:rPr>
          <w:kern w:val="0"/>
        </w:rPr>
        <w:t>Import-Package</w:t>
      </w:r>
      <w:r w:rsidRPr="00E566C6">
        <w:rPr>
          <w:color w:val="008080"/>
          <w:kern w:val="0"/>
        </w:rPr>
        <w:t>&gt;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org.opendaylight.controller.forwarding.staticrouting</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org.opendaylight.controller.sal.core</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org.opendaylight.controller.sal.utils</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org.opendaylight.controller.containermanager</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com.sun.jersey.spi.container.servlet</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org.opendaylight.controller.northbound.commons</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org.opendaylight.controller.northbound.commons.exception</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org.slf4j,              </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javax.ws.rs</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javax.ws.rs.core</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javax.xml.bind.annotation</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javax.xml.bind</w:t>
      </w:r>
      <w:proofErr w:type="spellEnd"/>
      <w:r w:rsidRPr="00E566C6">
        <w:rPr>
          <w:color w:val="000000"/>
          <w:kern w:val="0"/>
        </w:rPr>
        <w:t>,</w:t>
      </w:r>
    </w:p>
    <w:p w:rsidR="00E566C6" w:rsidRPr="00E566C6" w:rsidRDefault="00E566C6" w:rsidP="00E60D32">
      <w:pPr>
        <w:rPr>
          <w:kern w:val="0"/>
        </w:rPr>
      </w:pPr>
      <w:r w:rsidRPr="00E566C6">
        <w:rPr>
          <w:color w:val="000000"/>
          <w:kern w:val="0"/>
        </w:rPr>
        <w:t xml:space="preserve">              !</w:t>
      </w:r>
      <w:proofErr w:type="spellStart"/>
      <w:r w:rsidRPr="00E566C6">
        <w:rPr>
          <w:color w:val="000000"/>
          <w:kern w:val="0"/>
        </w:rPr>
        <w:t>org.codehaus.enunciate.jaxrs</w:t>
      </w:r>
      <w:proofErr w:type="spellEnd"/>
    </w:p>
    <w:p w:rsidR="00E566C6" w:rsidRPr="0072237B" w:rsidRDefault="00E566C6" w:rsidP="00E60D32">
      <w:r>
        <w:rPr>
          <w:color w:val="000000"/>
          <w:kern w:val="0"/>
        </w:rPr>
        <w:t xml:space="preserve">            </w:t>
      </w:r>
      <w:r>
        <w:rPr>
          <w:color w:val="008080"/>
          <w:kern w:val="0"/>
        </w:rPr>
        <w:t>&lt;/</w:t>
      </w:r>
      <w:r>
        <w:rPr>
          <w:kern w:val="0"/>
        </w:rPr>
        <w:t>Import-Package</w:t>
      </w:r>
      <w:r>
        <w:rPr>
          <w:color w:val="008080"/>
          <w:kern w:val="0"/>
        </w:rPr>
        <w:t>&gt;</w:t>
      </w:r>
    </w:p>
    <w:p w:rsidR="006740EC" w:rsidRDefault="006740EC" w:rsidP="00D73302">
      <w:pPr>
        <w:rPr>
          <w:color w:val="000000"/>
          <w:kern w:val="0"/>
        </w:rPr>
      </w:pPr>
    </w:p>
    <w:p w:rsidR="00D73302" w:rsidRPr="006740EC" w:rsidRDefault="006740EC" w:rsidP="00D73302">
      <w:pPr>
        <w:rPr>
          <w:color w:val="000000"/>
          <w:kern w:val="0"/>
        </w:rPr>
      </w:pPr>
      <w:r w:rsidRPr="006740EC">
        <w:rPr>
          <w:color w:val="000000"/>
          <w:kern w:val="0"/>
        </w:rPr>
        <w:lastRenderedPageBreak/>
        <w:t>&lt;Web-</w:t>
      </w:r>
      <w:proofErr w:type="spellStart"/>
      <w:r w:rsidRPr="006740EC">
        <w:rPr>
          <w:color w:val="000000"/>
          <w:kern w:val="0"/>
        </w:rPr>
        <w:t>ContextPath</w:t>
      </w:r>
      <w:proofErr w:type="spellEnd"/>
      <w:r w:rsidRPr="006740EC">
        <w:rPr>
          <w:color w:val="000000"/>
          <w:kern w:val="0"/>
        </w:rPr>
        <w:t>&gt;</w:t>
      </w:r>
      <w:r w:rsidRPr="004121D4">
        <w:rPr>
          <w:color w:val="FF0000"/>
          <w:kern w:val="0"/>
        </w:rPr>
        <w:t>/controller/</w:t>
      </w:r>
      <w:proofErr w:type="spellStart"/>
      <w:r w:rsidRPr="004121D4">
        <w:rPr>
          <w:color w:val="FF0000"/>
          <w:kern w:val="0"/>
        </w:rPr>
        <w:t>nb</w:t>
      </w:r>
      <w:proofErr w:type="spellEnd"/>
      <w:r w:rsidRPr="004121D4">
        <w:rPr>
          <w:color w:val="FF0000"/>
          <w:kern w:val="0"/>
        </w:rPr>
        <w:t>/v2/</w:t>
      </w:r>
      <w:proofErr w:type="spellStart"/>
      <w:r w:rsidRPr="004121D4">
        <w:rPr>
          <w:color w:val="FF0000"/>
          <w:kern w:val="0"/>
        </w:rPr>
        <w:t>staticroute</w:t>
      </w:r>
      <w:proofErr w:type="spellEnd"/>
      <w:r w:rsidRPr="006740EC">
        <w:rPr>
          <w:color w:val="000000"/>
          <w:kern w:val="0"/>
        </w:rPr>
        <w:t>&lt;/Web-</w:t>
      </w:r>
      <w:proofErr w:type="spellStart"/>
      <w:r w:rsidRPr="006740EC">
        <w:rPr>
          <w:color w:val="000000"/>
          <w:kern w:val="0"/>
        </w:rPr>
        <w:t>ContextPath</w:t>
      </w:r>
      <w:proofErr w:type="spellEnd"/>
      <w:r w:rsidRPr="006740EC">
        <w:rPr>
          <w:color w:val="000000"/>
          <w:kern w:val="0"/>
        </w:rPr>
        <w:t>&gt;</w:t>
      </w:r>
    </w:p>
    <w:p w:rsidR="00043E20" w:rsidRDefault="00043E20" w:rsidP="00043E20">
      <w:pPr>
        <w:pStyle w:val="3"/>
      </w:pPr>
      <w:r>
        <w:rPr>
          <w:rFonts w:hint="eastAsia"/>
        </w:rPr>
        <w:t>11-5 stati</w:t>
      </w:r>
      <w:r w:rsidR="00175688">
        <w:rPr>
          <w:rFonts w:hint="eastAsia"/>
        </w:rPr>
        <w:t>stics</w:t>
      </w:r>
    </w:p>
    <w:p w:rsidR="00043E20" w:rsidRDefault="00043E20" w:rsidP="00D91713">
      <w:pPr>
        <w:pStyle w:val="a6"/>
        <w:numPr>
          <w:ilvl w:val="0"/>
          <w:numId w:val="43"/>
        </w:numPr>
        <w:ind w:firstLineChars="0"/>
      </w:pPr>
      <w:r>
        <w:rPr>
          <w:rFonts w:hint="eastAsia"/>
        </w:rPr>
        <w:t>简介</w:t>
      </w:r>
    </w:p>
    <w:p w:rsidR="00A342DB" w:rsidRDefault="00A342DB" w:rsidP="00A342DB">
      <w:pPr>
        <w:pStyle w:val="a6"/>
        <w:ind w:left="360" w:firstLineChars="0" w:firstLine="0"/>
      </w:pPr>
      <w:r>
        <w:rPr>
          <w:rFonts w:hint="eastAsia"/>
        </w:rPr>
        <w:t>该模块提供了端口统计，</w:t>
      </w:r>
      <w:proofErr w:type="gramStart"/>
      <w:r>
        <w:rPr>
          <w:rFonts w:hint="eastAsia"/>
        </w:rPr>
        <w:t>流统计</w:t>
      </w:r>
      <w:proofErr w:type="gramEnd"/>
      <w:r>
        <w:rPr>
          <w:rFonts w:hint="eastAsia"/>
        </w:rPr>
        <w:t>的</w:t>
      </w:r>
      <w:r>
        <w:rPr>
          <w:rFonts w:hint="eastAsia"/>
        </w:rPr>
        <w:t xml:space="preserve">rest </w:t>
      </w:r>
      <w:proofErr w:type="spellStart"/>
      <w:r>
        <w:rPr>
          <w:rFonts w:hint="eastAsia"/>
        </w:rPr>
        <w:t>api</w:t>
      </w:r>
      <w:proofErr w:type="spellEnd"/>
      <w:r>
        <w:rPr>
          <w:rFonts w:hint="eastAsia"/>
        </w:rPr>
        <w:t>。</w:t>
      </w:r>
    </w:p>
    <w:p w:rsidR="000C7B62" w:rsidRDefault="000C7B62" w:rsidP="00A342DB">
      <w:pPr>
        <w:pStyle w:val="a6"/>
        <w:ind w:left="360" w:firstLineChars="0" w:firstLine="0"/>
      </w:pPr>
    </w:p>
    <w:p w:rsidR="00866D1C" w:rsidRDefault="00866D1C" w:rsidP="00A342DB">
      <w:pPr>
        <w:pStyle w:val="a6"/>
        <w:ind w:left="360" w:firstLineChars="0" w:firstLine="0"/>
      </w:pPr>
      <w:r>
        <w:rPr>
          <w:rFonts w:hint="eastAsia"/>
        </w:rPr>
        <w:t>端口统计的字段有：</w:t>
      </w:r>
    </w:p>
    <w:p w:rsidR="00866D1C" w:rsidRDefault="007C7251" w:rsidP="00866D1C">
      <w:pPr>
        <w:rPr>
          <w:kern w:val="0"/>
        </w:rPr>
      </w:pPr>
      <w:proofErr w:type="spellStart"/>
      <w:r>
        <w:rPr>
          <w:rFonts w:hint="eastAsia"/>
          <w:b/>
          <w:bCs/>
          <w:color w:val="7F0055"/>
          <w:kern w:val="0"/>
        </w:rPr>
        <w:t>struct</w:t>
      </w:r>
      <w:proofErr w:type="spellEnd"/>
      <w:r w:rsidR="00866D1C">
        <w:rPr>
          <w:kern w:val="0"/>
        </w:rPr>
        <w:t xml:space="preserve"> </w:t>
      </w:r>
      <w:proofErr w:type="spellStart"/>
      <w:r w:rsidR="00866D1C">
        <w:rPr>
          <w:kern w:val="0"/>
        </w:rPr>
        <w:t>NodeConnectorStatistics</w:t>
      </w:r>
      <w:proofErr w:type="spellEnd"/>
      <w:r w:rsidR="00866D1C">
        <w:rPr>
          <w:kern w:val="0"/>
        </w:rPr>
        <w:t xml:space="preserve"> {</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proofErr w:type="spellStart"/>
      <w:r>
        <w:rPr>
          <w:kern w:val="0"/>
        </w:rPr>
        <w:t>NodeConnector</w:t>
      </w:r>
      <w:proofErr w:type="spellEnd"/>
      <w:r>
        <w:rPr>
          <w:kern w:val="0"/>
        </w:rPr>
        <w:t xml:space="preserve"> </w:t>
      </w:r>
      <w:proofErr w:type="spellStart"/>
      <w:r>
        <w:rPr>
          <w:color w:val="0000C0"/>
          <w:kern w:val="0"/>
        </w:rPr>
        <w:t>nodeConnector</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receivePackets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transmitPackets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receiveBytes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transmitBytes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receiveDrops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transmitDrops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receiveErrors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transmitErrors</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receiveFrameError</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receiveOverRunError</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receiveCrcError</w:t>
      </w:r>
      <w:proofErr w:type="spellEnd"/>
      <w:r>
        <w:rPr>
          <w:kern w:val="0"/>
        </w:rPr>
        <w:t>;</w:t>
      </w:r>
    </w:p>
    <w:p w:rsidR="00866D1C" w:rsidRDefault="00866D1C" w:rsidP="00866D1C">
      <w:pPr>
        <w:rPr>
          <w:kern w:val="0"/>
        </w:rPr>
      </w:pPr>
      <w:r>
        <w:rPr>
          <w:kern w:val="0"/>
        </w:rPr>
        <w:tab/>
      </w:r>
      <w:r>
        <w:rPr>
          <w:color w:val="646464"/>
          <w:kern w:val="0"/>
        </w:rPr>
        <w:t>@</w:t>
      </w:r>
      <w:proofErr w:type="spellStart"/>
      <w:r>
        <w:rPr>
          <w:color w:val="646464"/>
          <w:kern w:val="0"/>
        </w:rPr>
        <w:t>XmlElement</w:t>
      </w:r>
      <w:proofErr w:type="spellEnd"/>
    </w:p>
    <w:p w:rsidR="00866D1C" w:rsidRDefault="00866D1C" w:rsidP="00866D1C">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collisionCount</w:t>
      </w:r>
      <w:proofErr w:type="spellEnd"/>
      <w:r>
        <w:rPr>
          <w:kern w:val="0"/>
        </w:rPr>
        <w:t>;</w:t>
      </w:r>
      <w:r>
        <w:rPr>
          <w:rFonts w:hint="eastAsia"/>
          <w:kern w:val="0"/>
        </w:rPr>
        <w:tab/>
      </w:r>
    </w:p>
    <w:p w:rsidR="00866D1C" w:rsidRDefault="00866D1C" w:rsidP="00A342DB">
      <w:pPr>
        <w:pStyle w:val="a6"/>
        <w:ind w:left="360" w:firstLineChars="0" w:firstLine="0"/>
      </w:pPr>
      <w:r>
        <w:rPr>
          <w:rFonts w:hint="eastAsia"/>
        </w:rPr>
        <w:t>}</w:t>
      </w:r>
    </w:p>
    <w:p w:rsidR="00A4075E" w:rsidRDefault="00A4075E" w:rsidP="00A342DB">
      <w:pPr>
        <w:pStyle w:val="a6"/>
        <w:ind w:left="360" w:firstLineChars="0" w:firstLine="0"/>
      </w:pPr>
    </w:p>
    <w:p w:rsidR="00A4075E" w:rsidRDefault="00A4075E" w:rsidP="00A342DB">
      <w:pPr>
        <w:pStyle w:val="a6"/>
        <w:ind w:left="360" w:firstLineChars="0" w:firstLine="0"/>
      </w:pPr>
      <w:proofErr w:type="gramStart"/>
      <w:r w:rsidRPr="000C7B62">
        <w:rPr>
          <w:rFonts w:hint="eastAsia"/>
          <w:b/>
        </w:rPr>
        <w:t>流统计</w:t>
      </w:r>
      <w:proofErr w:type="gramEnd"/>
      <w:r w:rsidRPr="000C7B62">
        <w:rPr>
          <w:rFonts w:hint="eastAsia"/>
          <w:b/>
        </w:rPr>
        <w:t>的字段有</w:t>
      </w:r>
      <w:r>
        <w:rPr>
          <w:rFonts w:hint="eastAsia"/>
        </w:rPr>
        <w:t>：</w:t>
      </w:r>
    </w:p>
    <w:p w:rsidR="00295154" w:rsidRDefault="0098233B" w:rsidP="00295154">
      <w:pPr>
        <w:rPr>
          <w:kern w:val="0"/>
        </w:rPr>
      </w:pPr>
      <w:proofErr w:type="spellStart"/>
      <w:r>
        <w:rPr>
          <w:rFonts w:hint="eastAsia"/>
          <w:b/>
          <w:bCs/>
          <w:color w:val="7F0055"/>
          <w:kern w:val="0"/>
        </w:rPr>
        <w:t>struct</w:t>
      </w:r>
      <w:proofErr w:type="spellEnd"/>
      <w:r w:rsidR="00295154">
        <w:rPr>
          <w:kern w:val="0"/>
        </w:rPr>
        <w:t xml:space="preserve"> </w:t>
      </w:r>
      <w:proofErr w:type="spellStart"/>
      <w:r w:rsidR="00295154">
        <w:rPr>
          <w:kern w:val="0"/>
        </w:rPr>
        <w:t>FlowOnNode</w:t>
      </w:r>
      <w:proofErr w:type="spellEnd"/>
      <w:r w:rsidR="00295154">
        <w:rPr>
          <w:kern w:val="0"/>
        </w:rPr>
        <w:t xml:space="preserve"> {</w:t>
      </w:r>
    </w:p>
    <w:p w:rsidR="00295154" w:rsidRDefault="00295154" w:rsidP="00295154">
      <w:pPr>
        <w:rPr>
          <w:kern w:val="0"/>
        </w:rPr>
      </w:pPr>
      <w:r>
        <w:rPr>
          <w:kern w:val="0"/>
        </w:rPr>
        <w:t xml:space="preserve">    </w:t>
      </w:r>
      <w:r>
        <w:rPr>
          <w:color w:val="646464"/>
          <w:kern w:val="0"/>
        </w:rPr>
        <w:t>@</w:t>
      </w:r>
      <w:proofErr w:type="spellStart"/>
      <w:r>
        <w:rPr>
          <w:color w:val="646464"/>
          <w:kern w:val="0"/>
        </w:rPr>
        <w:t>XmlElement</w:t>
      </w:r>
      <w:proofErr w:type="spellEnd"/>
    </w:p>
    <w:p w:rsidR="00295154" w:rsidRDefault="00295154" w:rsidP="00295154">
      <w:pPr>
        <w:rPr>
          <w:kern w:val="0"/>
        </w:rPr>
      </w:pPr>
      <w:r>
        <w:rPr>
          <w:kern w:val="0"/>
        </w:rPr>
        <w:t xml:space="preserve">    </w:t>
      </w:r>
      <w:r>
        <w:rPr>
          <w:b/>
          <w:bCs/>
          <w:color w:val="7F0055"/>
          <w:kern w:val="0"/>
        </w:rPr>
        <w:t>private</w:t>
      </w:r>
      <w:r>
        <w:rPr>
          <w:kern w:val="0"/>
        </w:rPr>
        <w:t xml:space="preserve"> Flow </w:t>
      </w:r>
      <w:proofErr w:type="spellStart"/>
      <w:r>
        <w:rPr>
          <w:color w:val="0000C0"/>
          <w:kern w:val="0"/>
        </w:rPr>
        <w:t>flow</w:t>
      </w:r>
      <w:proofErr w:type="spellEnd"/>
      <w:r>
        <w:rPr>
          <w:kern w:val="0"/>
        </w:rPr>
        <w:t xml:space="preserve">; </w:t>
      </w:r>
      <w:r>
        <w:rPr>
          <w:color w:val="3F7F5F"/>
          <w:kern w:val="0"/>
        </w:rPr>
        <w:t>// Flow descriptor</w:t>
      </w:r>
    </w:p>
    <w:p w:rsidR="00295154" w:rsidRDefault="00295154" w:rsidP="00295154">
      <w:pPr>
        <w:rPr>
          <w:kern w:val="0"/>
        </w:rPr>
      </w:pPr>
      <w:r>
        <w:rPr>
          <w:kern w:val="0"/>
        </w:rPr>
        <w:t xml:space="preserve">    </w:t>
      </w:r>
      <w:r>
        <w:rPr>
          <w:color w:val="646464"/>
          <w:kern w:val="0"/>
        </w:rPr>
        <w:t>@</w:t>
      </w:r>
      <w:proofErr w:type="spellStart"/>
      <w:r>
        <w:rPr>
          <w:color w:val="646464"/>
          <w:kern w:val="0"/>
        </w:rPr>
        <w:t>XmlElement</w:t>
      </w:r>
      <w:proofErr w:type="spellEnd"/>
    </w:p>
    <w:p w:rsidR="00295154" w:rsidRDefault="00295154" w:rsidP="00295154">
      <w:pPr>
        <w:rPr>
          <w:kern w:val="0"/>
        </w:rPr>
      </w:pPr>
      <w:r>
        <w:rPr>
          <w:kern w:val="0"/>
        </w:rPr>
        <w:t xml:space="preserve">    </w:t>
      </w:r>
      <w:r>
        <w:rPr>
          <w:b/>
          <w:bCs/>
          <w:color w:val="7F0055"/>
          <w:kern w:val="0"/>
        </w:rPr>
        <w:t>private</w:t>
      </w:r>
      <w:r>
        <w:rPr>
          <w:kern w:val="0"/>
        </w:rPr>
        <w:t xml:space="preserve"> </w:t>
      </w:r>
      <w:r>
        <w:rPr>
          <w:b/>
          <w:bCs/>
          <w:color w:val="7F0055"/>
          <w:kern w:val="0"/>
        </w:rPr>
        <w:t>byte</w:t>
      </w:r>
      <w:r>
        <w:rPr>
          <w:kern w:val="0"/>
        </w:rPr>
        <w:t xml:space="preserve"> </w:t>
      </w:r>
      <w:proofErr w:type="spellStart"/>
      <w:r>
        <w:rPr>
          <w:color w:val="0000C0"/>
          <w:kern w:val="0"/>
        </w:rPr>
        <w:t>tableId</w:t>
      </w:r>
      <w:proofErr w:type="spellEnd"/>
      <w:r>
        <w:rPr>
          <w:kern w:val="0"/>
        </w:rPr>
        <w:t>;</w:t>
      </w:r>
    </w:p>
    <w:p w:rsidR="00295154" w:rsidRDefault="00295154" w:rsidP="00295154">
      <w:pPr>
        <w:rPr>
          <w:kern w:val="0"/>
        </w:rPr>
      </w:pPr>
      <w:r>
        <w:rPr>
          <w:kern w:val="0"/>
        </w:rPr>
        <w:t xml:space="preserve">    </w:t>
      </w:r>
      <w:r>
        <w:rPr>
          <w:color w:val="646464"/>
          <w:kern w:val="0"/>
        </w:rPr>
        <w:t>@</w:t>
      </w:r>
      <w:proofErr w:type="spellStart"/>
      <w:r>
        <w:rPr>
          <w:color w:val="646464"/>
          <w:kern w:val="0"/>
        </w:rPr>
        <w:t>XmlElement</w:t>
      </w:r>
      <w:proofErr w:type="spellEnd"/>
    </w:p>
    <w:p w:rsidR="00295154" w:rsidRDefault="00295154" w:rsidP="00295154">
      <w:pPr>
        <w:rPr>
          <w:kern w:val="0"/>
        </w:rPr>
      </w:pPr>
      <w:r>
        <w:rPr>
          <w:kern w:val="0"/>
        </w:rPr>
        <w:lastRenderedPageBreak/>
        <w:t xml:space="preserve">    </w:t>
      </w:r>
      <w:r>
        <w:rPr>
          <w:b/>
          <w:bCs/>
          <w:color w:val="7F0055"/>
          <w:kern w:val="0"/>
        </w:rPr>
        <w:t>private</w:t>
      </w:r>
      <w:r>
        <w:rPr>
          <w:kern w:val="0"/>
        </w:rPr>
        <w:t xml:space="preserve"> </w:t>
      </w:r>
      <w:proofErr w:type="spellStart"/>
      <w:r>
        <w:rPr>
          <w:b/>
          <w:bCs/>
          <w:color w:val="7F0055"/>
          <w:kern w:val="0"/>
        </w:rPr>
        <w:t>int</w:t>
      </w:r>
      <w:proofErr w:type="spellEnd"/>
      <w:r>
        <w:rPr>
          <w:kern w:val="0"/>
        </w:rPr>
        <w:t xml:space="preserve"> </w:t>
      </w:r>
      <w:proofErr w:type="spellStart"/>
      <w:r>
        <w:rPr>
          <w:color w:val="0000C0"/>
          <w:kern w:val="0"/>
        </w:rPr>
        <w:t>durationSeconds</w:t>
      </w:r>
      <w:proofErr w:type="spellEnd"/>
      <w:r>
        <w:rPr>
          <w:kern w:val="0"/>
        </w:rPr>
        <w:t>;</w:t>
      </w:r>
    </w:p>
    <w:p w:rsidR="00295154" w:rsidRDefault="00295154" w:rsidP="00295154">
      <w:pPr>
        <w:rPr>
          <w:kern w:val="0"/>
        </w:rPr>
      </w:pPr>
      <w:r>
        <w:rPr>
          <w:kern w:val="0"/>
        </w:rPr>
        <w:t xml:space="preserve">    </w:t>
      </w:r>
      <w:r>
        <w:rPr>
          <w:color w:val="646464"/>
          <w:kern w:val="0"/>
        </w:rPr>
        <w:t>@</w:t>
      </w:r>
      <w:proofErr w:type="spellStart"/>
      <w:r>
        <w:rPr>
          <w:color w:val="646464"/>
          <w:kern w:val="0"/>
        </w:rPr>
        <w:t>XmlElement</w:t>
      </w:r>
      <w:proofErr w:type="spellEnd"/>
    </w:p>
    <w:p w:rsidR="00295154" w:rsidRDefault="00295154" w:rsidP="00295154">
      <w:pPr>
        <w:rPr>
          <w:kern w:val="0"/>
        </w:rPr>
      </w:pPr>
      <w:r>
        <w:rPr>
          <w:kern w:val="0"/>
        </w:rPr>
        <w:t xml:space="preserve">    </w:t>
      </w:r>
      <w:r>
        <w:rPr>
          <w:b/>
          <w:bCs/>
          <w:color w:val="7F0055"/>
          <w:kern w:val="0"/>
        </w:rPr>
        <w:t>private</w:t>
      </w:r>
      <w:r>
        <w:rPr>
          <w:kern w:val="0"/>
        </w:rPr>
        <w:t xml:space="preserve"> </w:t>
      </w:r>
      <w:proofErr w:type="spellStart"/>
      <w:r>
        <w:rPr>
          <w:b/>
          <w:bCs/>
          <w:color w:val="7F0055"/>
          <w:kern w:val="0"/>
        </w:rPr>
        <w:t>int</w:t>
      </w:r>
      <w:proofErr w:type="spellEnd"/>
      <w:r>
        <w:rPr>
          <w:kern w:val="0"/>
        </w:rPr>
        <w:t xml:space="preserve"> </w:t>
      </w:r>
      <w:proofErr w:type="spellStart"/>
      <w:r>
        <w:rPr>
          <w:color w:val="0000C0"/>
          <w:kern w:val="0"/>
        </w:rPr>
        <w:t>durationNanoseconds</w:t>
      </w:r>
      <w:proofErr w:type="spellEnd"/>
      <w:r>
        <w:rPr>
          <w:kern w:val="0"/>
        </w:rPr>
        <w:t>;</w:t>
      </w:r>
    </w:p>
    <w:p w:rsidR="00295154" w:rsidRDefault="00295154" w:rsidP="00295154">
      <w:pPr>
        <w:rPr>
          <w:kern w:val="0"/>
        </w:rPr>
      </w:pPr>
      <w:r>
        <w:rPr>
          <w:kern w:val="0"/>
        </w:rPr>
        <w:t xml:space="preserve">    </w:t>
      </w:r>
      <w:r>
        <w:rPr>
          <w:color w:val="646464"/>
          <w:kern w:val="0"/>
        </w:rPr>
        <w:t>@</w:t>
      </w:r>
      <w:proofErr w:type="spellStart"/>
      <w:r>
        <w:rPr>
          <w:color w:val="646464"/>
          <w:kern w:val="0"/>
        </w:rPr>
        <w:t>XmlElement</w:t>
      </w:r>
      <w:proofErr w:type="spellEnd"/>
    </w:p>
    <w:p w:rsidR="00295154" w:rsidRDefault="00295154" w:rsidP="00295154">
      <w:pPr>
        <w:rPr>
          <w:kern w:val="0"/>
        </w:rPr>
      </w:pPr>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packetCount</w:t>
      </w:r>
      <w:proofErr w:type="spellEnd"/>
      <w:r>
        <w:rPr>
          <w:kern w:val="0"/>
        </w:rPr>
        <w:t>;</w:t>
      </w:r>
    </w:p>
    <w:p w:rsidR="00295154" w:rsidRDefault="00295154" w:rsidP="00295154">
      <w:pPr>
        <w:rPr>
          <w:kern w:val="0"/>
        </w:rPr>
      </w:pPr>
      <w:r>
        <w:rPr>
          <w:kern w:val="0"/>
        </w:rPr>
        <w:t xml:space="preserve">    </w:t>
      </w:r>
      <w:r>
        <w:rPr>
          <w:color w:val="646464"/>
          <w:kern w:val="0"/>
        </w:rPr>
        <w:t>@</w:t>
      </w:r>
      <w:proofErr w:type="spellStart"/>
      <w:r>
        <w:rPr>
          <w:color w:val="646464"/>
          <w:kern w:val="0"/>
        </w:rPr>
        <w:t>XmlElement</w:t>
      </w:r>
      <w:proofErr w:type="spellEnd"/>
    </w:p>
    <w:p w:rsidR="00A4075E" w:rsidRDefault="00295154" w:rsidP="00295154">
      <w:r>
        <w:rPr>
          <w:kern w:val="0"/>
        </w:rPr>
        <w:t xml:space="preserve">    </w:t>
      </w:r>
      <w:r>
        <w:rPr>
          <w:b/>
          <w:bCs/>
          <w:color w:val="7F0055"/>
          <w:kern w:val="0"/>
        </w:rPr>
        <w:t>private</w:t>
      </w:r>
      <w:r>
        <w:rPr>
          <w:kern w:val="0"/>
        </w:rPr>
        <w:t xml:space="preserve"> </w:t>
      </w:r>
      <w:r>
        <w:rPr>
          <w:b/>
          <w:bCs/>
          <w:color w:val="7F0055"/>
          <w:kern w:val="0"/>
        </w:rPr>
        <w:t>long</w:t>
      </w:r>
      <w:r>
        <w:rPr>
          <w:kern w:val="0"/>
        </w:rPr>
        <w:t xml:space="preserve"> </w:t>
      </w:r>
      <w:proofErr w:type="spellStart"/>
      <w:r>
        <w:rPr>
          <w:color w:val="0000C0"/>
          <w:kern w:val="0"/>
        </w:rPr>
        <w:t>byteCount</w:t>
      </w:r>
      <w:proofErr w:type="spellEnd"/>
      <w:r>
        <w:rPr>
          <w:kern w:val="0"/>
        </w:rPr>
        <w:t>;</w:t>
      </w:r>
    </w:p>
    <w:p w:rsidR="00A4075E" w:rsidRDefault="00295154" w:rsidP="00A342DB">
      <w:pPr>
        <w:pStyle w:val="a6"/>
        <w:ind w:left="360" w:firstLineChars="0" w:firstLine="0"/>
      </w:pPr>
      <w:r>
        <w:rPr>
          <w:rFonts w:hint="eastAsia"/>
        </w:rPr>
        <w:t>}</w:t>
      </w:r>
    </w:p>
    <w:p w:rsidR="00043E20" w:rsidRDefault="00043E20" w:rsidP="00D91713">
      <w:pPr>
        <w:pStyle w:val="a6"/>
        <w:numPr>
          <w:ilvl w:val="0"/>
          <w:numId w:val="43"/>
        </w:numPr>
        <w:ind w:firstLineChars="0"/>
      </w:pPr>
      <w:r>
        <w:rPr>
          <w:rFonts w:hint="eastAsia"/>
        </w:rPr>
        <w:t>类图</w:t>
      </w:r>
    </w:p>
    <w:p w:rsidR="00043E20" w:rsidRDefault="006D0C63" w:rsidP="00043E20">
      <w:pPr>
        <w:pStyle w:val="a6"/>
        <w:ind w:left="360" w:firstLineChars="0" w:firstLine="0"/>
      </w:pPr>
      <w:r>
        <w:rPr>
          <w:noProof/>
        </w:rPr>
        <w:drawing>
          <wp:inline distT="0" distB="0" distL="0" distR="0">
            <wp:extent cx="5274310" cy="6036793"/>
            <wp:effectExtent l="19050" t="0" r="254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274310" cy="6036793"/>
                    </a:xfrm>
                    <a:prstGeom prst="rect">
                      <a:avLst/>
                    </a:prstGeom>
                    <a:noFill/>
                    <a:ln w="9525">
                      <a:noFill/>
                      <a:miter lim="800000"/>
                      <a:headEnd/>
                      <a:tailEnd/>
                    </a:ln>
                  </pic:spPr>
                </pic:pic>
              </a:graphicData>
            </a:graphic>
          </wp:inline>
        </w:drawing>
      </w:r>
    </w:p>
    <w:p w:rsidR="00043E20" w:rsidRDefault="00043E20" w:rsidP="00D91713">
      <w:pPr>
        <w:pStyle w:val="a6"/>
        <w:numPr>
          <w:ilvl w:val="0"/>
          <w:numId w:val="43"/>
        </w:numPr>
        <w:ind w:firstLineChars="0"/>
      </w:pPr>
      <w:r>
        <w:rPr>
          <w:rFonts w:hint="eastAsia"/>
        </w:rPr>
        <w:t>基本原理</w:t>
      </w:r>
    </w:p>
    <w:p w:rsidR="00043E20" w:rsidRDefault="008815A9" w:rsidP="00D91713">
      <w:pPr>
        <w:pStyle w:val="a6"/>
        <w:numPr>
          <w:ilvl w:val="0"/>
          <w:numId w:val="43"/>
        </w:numPr>
        <w:ind w:firstLineChars="0"/>
      </w:pPr>
      <w:r>
        <w:rPr>
          <w:rFonts w:hint="eastAsia"/>
        </w:rPr>
        <w:t>依赖服务</w:t>
      </w:r>
    </w:p>
    <w:p w:rsidR="008815A9" w:rsidRPr="008815A9" w:rsidRDefault="008815A9" w:rsidP="006101F7">
      <w:pPr>
        <w:ind w:left="840" w:firstLine="420"/>
        <w:rPr>
          <w:kern w:val="0"/>
        </w:rPr>
      </w:pPr>
      <w:r w:rsidRPr="008815A9">
        <w:rPr>
          <w:color w:val="008080"/>
          <w:kern w:val="0"/>
        </w:rPr>
        <w:t>&lt;</w:t>
      </w:r>
      <w:r w:rsidRPr="008815A9">
        <w:rPr>
          <w:kern w:val="0"/>
        </w:rPr>
        <w:t>Import-Package</w:t>
      </w:r>
      <w:r w:rsidRPr="008815A9">
        <w:rPr>
          <w:color w:val="008080"/>
          <w:kern w:val="0"/>
        </w:rPr>
        <w:t>&gt;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org.opendaylight.controller.forwardingrulesmanager</w:t>
      </w:r>
      <w:proofErr w:type="spellEnd"/>
      <w:r w:rsidRPr="008815A9">
        <w:rPr>
          <w:color w:val="000000"/>
          <w:kern w:val="0"/>
        </w:rPr>
        <w:t>,</w:t>
      </w:r>
    </w:p>
    <w:p w:rsidR="008815A9" w:rsidRPr="008815A9" w:rsidRDefault="008815A9" w:rsidP="006101F7">
      <w:pPr>
        <w:rPr>
          <w:kern w:val="0"/>
        </w:rPr>
      </w:pPr>
      <w:r w:rsidRPr="008815A9">
        <w:rPr>
          <w:color w:val="000000"/>
          <w:kern w:val="0"/>
        </w:rPr>
        <w:lastRenderedPageBreak/>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org.opendaylight.controller.sal.action</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org.opendaylight.controller.sal.core</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org.opendaylight.controller.sal.flowprogrammer</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org.opendaylight.controller.sal.match</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org.opendaylight.controller.sal.packet</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org.opendaylight.controller.sal.reader</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org.opendaylight.controller.sal.utils</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org.opendaylight.controller.containermanager</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org.opendaylight.controller.statisticsmanager</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org.opendaylight.controller.switchmanager</w:t>
      </w:r>
      <w:proofErr w:type="spellEnd"/>
      <w:r w:rsidRPr="008815A9">
        <w:rPr>
          <w:color w:val="000000"/>
          <w:kern w:val="0"/>
        </w:rPr>
        <w:t>,</w:t>
      </w:r>
    </w:p>
    <w:p w:rsidR="008815A9" w:rsidRPr="008815A9" w:rsidRDefault="008815A9" w:rsidP="006101F7">
      <w:pPr>
        <w:rPr>
          <w:kern w:val="0"/>
        </w:rPr>
      </w:pPr>
      <w:r w:rsidRPr="008815A9">
        <w:rPr>
          <w:color w:val="000000"/>
          <w:kern w:val="0"/>
        </w:rPr>
        <w:tab/>
      </w:r>
      <w:r w:rsidRPr="008815A9">
        <w:rPr>
          <w:color w:val="000000"/>
          <w:kern w:val="0"/>
        </w:rPr>
        <w:tab/>
      </w:r>
      <w:r w:rsidRPr="008815A9">
        <w:rPr>
          <w:color w:val="000000"/>
          <w:kern w:val="0"/>
        </w:rPr>
        <w:tab/>
        <w:t xml:space="preserve">  </w:t>
      </w:r>
      <w:proofErr w:type="spellStart"/>
      <w:r w:rsidRPr="008815A9">
        <w:rPr>
          <w:color w:val="000000"/>
          <w:kern w:val="0"/>
        </w:rPr>
        <w:t>org.apache.commons.logging</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com.sun.jersey.spi.container.servlet</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org.opendaylight.controller.northbound.commons</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org.opendaylight.controller.northbound.commons.exception</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javax.ws.rs</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javax.ws.rs.core</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javax.xml.bind.annotation</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javax.xml.bind</w:t>
      </w:r>
      <w:proofErr w:type="spellEnd"/>
      <w:r w:rsidRPr="008815A9">
        <w:rPr>
          <w:color w:val="000000"/>
          <w:kern w:val="0"/>
        </w:rPr>
        <w:t>,</w:t>
      </w:r>
    </w:p>
    <w:p w:rsidR="008815A9" w:rsidRPr="008815A9" w:rsidRDefault="008815A9" w:rsidP="006101F7">
      <w:pPr>
        <w:rPr>
          <w:kern w:val="0"/>
        </w:rPr>
      </w:pPr>
      <w:r w:rsidRPr="008815A9">
        <w:rPr>
          <w:color w:val="000000"/>
          <w:kern w:val="0"/>
        </w:rPr>
        <w:t xml:space="preserve">              org.slf4j,</w:t>
      </w:r>
    </w:p>
    <w:p w:rsidR="008815A9" w:rsidRPr="008815A9" w:rsidRDefault="008815A9" w:rsidP="006101F7">
      <w:pPr>
        <w:rPr>
          <w:kern w:val="0"/>
        </w:rPr>
      </w:pPr>
      <w:r w:rsidRPr="008815A9">
        <w:rPr>
          <w:color w:val="000000"/>
          <w:kern w:val="0"/>
        </w:rPr>
        <w:t xml:space="preserve">              !</w:t>
      </w:r>
      <w:proofErr w:type="spellStart"/>
      <w:r w:rsidRPr="008815A9">
        <w:rPr>
          <w:color w:val="000000"/>
          <w:kern w:val="0"/>
        </w:rPr>
        <w:t>org.codehaus.enunciate.jaxrs</w:t>
      </w:r>
      <w:proofErr w:type="spellEnd"/>
    </w:p>
    <w:p w:rsidR="008815A9" w:rsidRPr="0072237B" w:rsidRDefault="008815A9" w:rsidP="006101F7">
      <w:r>
        <w:rPr>
          <w:color w:val="000000"/>
          <w:kern w:val="0"/>
        </w:rPr>
        <w:t xml:space="preserve">            </w:t>
      </w:r>
      <w:r>
        <w:rPr>
          <w:color w:val="008080"/>
          <w:kern w:val="0"/>
        </w:rPr>
        <w:t>&lt;/</w:t>
      </w:r>
      <w:r>
        <w:rPr>
          <w:kern w:val="0"/>
        </w:rPr>
        <w:t>Import-Package</w:t>
      </w:r>
      <w:r>
        <w:rPr>
          <w:color w:val="008080"/>
          <w:kern w:val="0"/>
        </w:rPr>
        <w:t>&gt;</w:t>
      </w:r>
    </w:p>
    <w:p w:rsidR="00A679D7" w:rsidRPr="0072237B" w:rsidRDefault="00A679D7" w:rsidP="00A679D7"/>
    <w:p w:rsidR="008175F9" w:rsidRDefault="008175F9" w:rsidP="008175F9">
      <w:pPr>
        <w:pStyle w:val="3"/>
      </w:pPr>
      <w:r>
        <w:rPr>
          <w:rFonts w:hint="eastAsia"/>
        </w:rPr>
        <w:t xml:space="preserve">11-6 </w:t>
      </w:r>
      <w:proofErr w:type="spellStart"/>
      <w:r w:rsidR="003B7C60">
        <w:rPr>
          <w:rFonts w:hint="eastAsia"/>
        </w:rPr>
        <w:t>switchmanager</w:t>
      </w:r>
      <w:proofErr w:type="spellEnd"/>
    </w:p>
    <w:p w:rsidR="008175F9" w:rsidRDefault="008175F9" w:rsidP="00D91713">
      <w:pPr>
        <w:pStyle w:val="a6"/>
        <w:numPr>
          <w:ilvl w:val="0"/>
          <w:numId w:val="44"/>
        </w:numPr>
        <w:ind w:firstLineChars="0"/>
      </w:pPr>
      <w:r>
        <w:rPr>
          <w:rFonts w:hint="eastAsia"/>
        </w:rPr>
        <w:t>简介</w:t>
      </w:r>
    </w:p>
    <w:p w:rsidR="008A26FC" w:rsidRDefault="008A26FC" w:rsidP="008A26FC">
      <w:pPr>
        <w:pStyle w:val="a6"/>
        <w:ind w:left="360" w:firstLineChars="0" w:firstLine="0"/>
      </w:pPr>
      <w:r>
        <w:rPr>
          <w:rFonts w:hint="eastAsia"/>
        </w:rPr>
        <w:t>该模块提供了交换机管理模块的</w:t>
      </w:r>
      <w:r>
        <w:rPr>
          <w:rFonts w:hint="eastAsia"/>
        </w:rPr>
        <w:t xml:space="preserve">rest </w:t>
      </w:r>
      <w:proofErr w:type="spellStart"/>
      <w:r>
        <w:rPr>
          <w:rFonts w:hint="eastAsia"/>
        </w:rPr>
        <w:t>api</w:t>
      </w:r>
      <w:proofErr w:type="spellEnd"/>
      <w:r>
        <w:rPr>
          <w:rFonts w:hint="eastAsia"/>
        </w:rPr>
        <w:t>。包含添加节点，删除节点，获取</w:t>
      </w:r>
      <w:r w:rsidR="00D12A24">
        <w:rPr>
          <w:rFonts w:hint="eastAsia"/>
        </w:rPr>
        <w:t>节点，获取</w:t>
      </w:r>
      <w:r>
        <w:rPr>
          <w:rFonts w:hint="eastAsia"/>
        </w:rPr>
        <w:t>链路信息</w:t>
      </w:r>
      <w:r w:rsidR="00D12A24">
        <w:rPr>
          <w:rFonts w:hint="eastAsia"/>
        </w:rPr>
        <w:t>以及它们的属性信息</w:t>
      </w:r>
      <w:r>
        <w:rPr>
          <w:rFonts w:hint="eastAsia"/>
        </w:rPr>
        <w:t>。</w:t>
      </w:r>
    </w:p>
    <w:p w:rsidR="008175F9" w:rsidRDefault="008175F9" w:rsidP="00D91713">
      <w:pPr>
        <w:pStyle w:val="a6"/>
        <w:numPr>
          <w:ilvl w:val="0"/>
          <w:numId w:val="44"/>
        </w:numPr>
        <w:ind w:firstLineChars="0"/>
      </w:pPr>
      <w:r>
        <w:rPr>
          <w:rFonts w:hint="eastAsia"/>
        </w:rPr>
        <w:t>类图</w:t>
      </w:r>
    </w:p>
    <w:p w:rsidR="008175F9" w:rsidRDefault="00074D52" w:rsidP="008175F9">
      <w:pPr>
        <w:pStyle w:val="a6"/>
        <w:ind w:left="360" w:firstLineChars="0" w:firstLine="0"/>
      </w:pPr>
      <w:r>
        <w:rPr>
          <w:noProof/>
        </w:rPr>
        <w:lastRenderedPageBreak/>
        <w:drawing>
          <wp:inline distT="0" distB="0" distL="0" distR="0">
            <wp:extent cx="5274310" cy="8378356"/>
            <wp:effectExtent l="19050" t="0" r="254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274310" cy="8378356"/>
                    </a:xfrm>
                    <a:prstGeom prst="rect">
                      <a:avLst/>
                    </a:prstGeom>
                    <a:noFill/>
                    <a:ln w="9525">
                      <a:noFill/>
                      <a:miter lim="800000"/>
                      <a:headEnd/>
                      <a:tailEnd/>
                    </a:ln>
                  </pic:spPr>
                </pic:pic>
              </a:graphicData>
            </a:graphic>
          </wp:inline>
        </w:drawing>
      </w:r>
    </w:p>
    <w:p w:rsidR="008175F9" w:rsidRDefault="008175F9" w:rsidP="00D91713">
      <w:pPr>
        <w:pStyle w:val="a6"/>
        <w:numPr>
          <w:ilvl w:val="0"/>
          <w:numId w:val="44"/>
        </w:numPr>
        <w:ind w:firstLineChars="0"/>
      </w:pPr>
      <w:r>
        <w:rPr>
          <w:rFonts w:hint="eastAsia"/>
        </w:rPr>
        <w:t>基本原理</w:t>
      </w:r>
    </w:p>
    <w:p w:rsidR="008175F9" w:rsidRDefault="00AA6DBA" w:rsidP="00D91713">
      <w:pPr>
        <w:pStyle w:val="a6"/>
        <w:numPr>
          <w:ilvl w:val="0"/>
          <w:numId w:val="44"/>
        </w:numPr>
        <w:ind w:firstLineChars="0"/>
      </w:pPr>
      <w:r>
        <w:rPr>
          <w:rFonts w:hint="eastAsia"/>
        </w:rPr>
        <w:lastRenderedPageBreak/>
        <w:t>依赖服务</w:t>
      </w:r>
    </w:p>
    <w:p w:rsidR="00AA6DBA" w:rsidRPr="00AA6DBA" w:rsidRDefault="00AA6DBA" w:rsidP="00625186">
      <w:pPr>
        <w:ind w:left="840" w:firstLine="420"/>
        <w:rPr>
          <w:kern w:val="0"/>
        </w:rPr>
      </w:pPr>
      <w:r w:rsidRPr="00AA6DBA">
        <w:rPr>
          <w:color w:val="008080"/>
          <w:kern w:val="0"/>
        </w:rPr>
        <w:t>&lt;</w:t>
      </w:r>
      <w:r w:rsidRPr="00AA6DBA">
        <w:rPr>
          <w:kern w:val="0"/>
        </w:rPr>
        <w:t>Import-Package</w:t>
      </w:r>
      <w:r w:rsidRPr="00AA6DBA">
        <w:rPr>
          <w:color w:val="008080"/>
          <w:kern w:val="0"/>
        </w:rPr>
        <w:t>&gt;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org.opendaylight.controller.sal.core</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org.opendaylight.controller.sal.utils</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org.opendaylight.controller.containermanager</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org.opendaylight.controller.switchmanager</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org.apache.commons.lang3.tuple,</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org.apache.commons.logging</w:t>
      </w:r>
      <w:proofErr w:type="spellEnd"/>
      <w:r w:rsidRPr="00AA6DBA">
        <w:rPr>
          <w:color w:val="000000"/>
          <w:kern w:val="0"/>
        </w:rPr>
        <w:t xml:space="preserve">,              </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com.sun.jersey.spi.container.servlet</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org.opendaylight.controller.northbound.commons</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org.opendaylight.controller.northbound.commons.exception</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javax.ws.rs</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javax.ws.rs.core</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javax.xml.bind.annotation</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javax.xml.bind</w:t>
      </w:r>
      <w:proofErr w:type="spellEnd"/>
      <w:r w:rsidRPr="00AA6DBA">
        <w:rPr>
          <w:color w:val="000000"/>
          <w:kern w:val="0"/>
        </w:rPr>
        <w:t>,</w:t>
      </w:r>
    </w:p>
    <w:p w:rsidR="00AA6DBA" w:rsidRPr="00AA6DBA" w:rsidRDefault="00AA6DBA" w:rsidP="00625186">
      <w:pPr>
        <w:rPr>
          <w:kern w:val="0"/>
        </w:rPr>
      </w:pPr>
      <w:r w:rsidRPr="00AA6DBA">
        <w:rPr>
          <w:color w:val="000000"/>
          <w:kern w:val="0"/>
        </w:rPr>
        <w:t xml:space="preserve">              org.slf4j,</w:t>
      </w:r>
    </w:p>
    <w:p w:rsidR="00AA6DBA" w:rsidRPr="00AA6DBA" w:rsidRDefault="00AA6DBA" w:rsidP="00625186">
      <w:pPr>
        <w:rPr>
          <w:kern w:val="0"/>
        </w:rPr>
      </w:pPr>
      <w:r w:rsidRPr="00AA6DBA">
        <w:rPr>
          <w:color w:val="000000"/>
          <w:kern w:val="0"/>
        </w:rPr>
        <w:t xml:space="preserve">              !</w:t>
      </w:r>
      <w:proofErr w:type="spellStart"/>
      <w:r w:rsidRPr="00AA6DBA">
        <w:rPr>
          <w:color w:val="000000"/>
          <w:kern w:val="0"/>
        </w:rPr>
        <w:t>org.codehaus.enunciate.jaxrs</w:t>
      </w:r>
      <w:proofErr w:type="spellEnd"/>
    </w:p>
    <w:p w:rsidR="00AA6DBA" w:rsidRPr="00AA6DBA" w:rsidRDefault="00AA6DBA" w:rsidP="00625186">
      <w:pPr>
        <w:rPr>
          <w:kern w:val="0"/>
        </w:rPr>
      </w:pPr>
      <w:r w:rsidRPr="00AA6DBA">
        <w:rPr>
          <w:color w:val="000000"/>
          <w:kern w:val="0"/>
        </w:rPr>
        <w:t xml:space="preserve">            </w:t>
      </w:r>
      <w:r w:rsidRPr="00AA6DBA">
        <w:rPr>
          <w:color w:val="008080"/>
          <w:kern w:val="0"/>
        </w:rPr>
        <w:t>&lt;/</w:t>
      </w:r>
      <w:r w:rsidRPr="00AA6DBA">
        <w:rPr>
          <w:kern w:val="0"/>
        </w:rPr>
        <w:t>Import-Package</w:t>
      </w:r>
      <w:r w:rsidRPr="00AA6DBA">
        <w:rPr>
          <w:color w:val="008080"/>
          <w:kern w:val="0"/>
        </w:rPr>
        <w:t>&gt;</w:t>
      </w:r>
    </w:p>
    <w:p w:rsidR="00AA6DBA" w:rsidRDefault="00AA6DBA" w:rsidP="00625186">
      <w:r>
        <w:rPr>
          <w:color w:val="000000"/>
          <w:kern w:val="0"/>
        </w:rPr>
        <w:t xml:space="preserve">          </w:t>
      </w:r>
      <w:r w:rsidR="00263C7A">
        <w:rPr>
          <w:rFonts w:hint="eastAsia"/>
          <w:color w:val="000000"/>
          <w:kern w:val="0"/>
        </w:rPr>
        <w:br/>
      </w:r>
      <w:r>
        <w:rPr>
          <w:color w:val="000000"/>
          <w:kern w:val="0"/>
        </w:rPr>
        <w:t xml:space="preserve">  </w:t>
      </w:r>
      <w:r>
        <w:rPr>
          <w:color w:val="008080"/>
          <w:kern w:val="0"/>
        </w:rPr>
        <w:t>&lt;</w:t>
      </w:r>
      <w:r>
        <w:rPr>
          <w:kern w:val="0"/>
        </w:rPr>
        <w:t>Web-</w:t>
      </w:r>
      <w:proofErr w:type="spellStart"/>
      <w:r>
        <w:rPr>
          <w:kern w:val="0"/>
        </w:rPr>
        <w:t>ContextPath</w:t>
      </w:r>
      <w:proofErr w:type="spellEnd"/>
      <w:r>
        <w:rPr>
          <w:color w:val="008080"/>
          <w:kern w:val="0"/>
        </w:rPr>
        <w:t>&gt;</w:t>
      </w:r>
      <w:r w:rsidRPr="00263C7A">
        <w:rPr>
          <w:color w:val="FF0000"/>
          <w:kern w:val="0"/>
        </w:rPr>
        <w:t>/controller/</w:t>
      </w:r>
      <w:proofErr w:type="spellStart"/>
      <w:r w:rsidRPr="00263C7A">
        <w:rPr>
          <w:color w:val="FF0000"/>
          <w:kern w:val="0"/>
        </w:rPr>
        <w:t>nb</w:t>
      </w:r>
      <w:proofErr w:type="spellEnd"/>
      <w:r w:rsidRPr="00263C7A">
        <w:rPr>
          <w:color w:val="FF0000"/>
          <w:kern w:val="0"/>
        </w:rPr>
        <w:t>/v2/switch</w:t>
      </w:r>
      <w:r>
        <w:rPr>
          <w:color w:val="008080"/>
          <w:kern w:val="0"/>
        </w:rPr>
        <w:t>&lt;/</w:t>
      </w:r>
      <w:r>
        <w:rPr>
          <w:kern w:val="0"/>
        </w:rPr>
        <w:t>Web-</w:t>
      </w:r>
      <w:proofErr w:type="spellStart"/>
      <w:r>
        <w:rPr>
          <w:kern w:val="0"/>
        </w:rPr>
        <w:t>ContextPath</w:t>
      </w:r>
      <w:proofErr w:type="spellEnd"/>
      <w:r>
        <w:rPr>
          <w:color w:val="008080"/>
          <w:kern w:val="0"/>
        </w:rPr>
        <w:t>&gt;</w:t>
      </w:r>
    </w:p>
    <w:p w:rsidR="008A1B95" w:rsidRDefault="008A1B95" w:rsidP="008A1B95">
      <w:pPr>
        <w:pStyle w:val="3"/>
      </w:pPr>
      <w:r>
        <w:rPr>
          <w:rFonts w:hint="eastAsia"/>
        </w:rPr>
        <w:t>11-</w:t>
      </w:r>
      <w:r w:rsidR="00CD7DBF">
        <w:rPr>
          <w:rFonts w:hint="eastAsia"/>
        </w:rPr>
        <w:t>7</w:t>
      </w:r>
      <w:r>
        <w:rPr>
          <w:rFonts w:hint="eastAsia"/>
        </w:rPr>
        <w:t xml:space="preserve"> subnets</w:t>
      </w:r>
    </w:p>
    <w:p w:rsidR="008A1B95" w:rsidRDefault="008A1B95" w:rsidP="00D91713">
      <w:pPr>
        <w:pStyle w:val="a6"/>
        <w:numPr>
          <w:ilvl w:val="0"/>
          <w:numId w:val="45"/>
        </w:numPr>
        <w:ind w:firstLineChars="0"/>
      </w:pPr>
      <w:r>
        <w:rPr>
          <w:rFonts w:hint="eastAsia"/>
        </w:rPr>
        <w:t>简介</w:t>
      </w:r>
    </w:p>
    <w:p w:rsidR="00E72709" w:rsidRDefault="00E72709" w:rsidP="00E72709">
      <w:pPr>
        <w:pStyle w:val="a6"/>
        <w:ind w:left="360" w:firstLineChars="0" w:firstLine="0"/>
      </w:pPr>
      <w:r>
        <w:rPr>
          <w:rFonts w:hint="eastAsia"/>
        </w:rPr>
        <w:t>该模块用于提供容器中子网操作的</w:t>
      </w:r>
      <w:r>
        <w:rPr>
          <w:rFonts w:hint="eastAsia"/>
        </w:rPr>
        <w:t xml:space="preserve">rest </w:t>
      </w:r>
      <w:proofErr w:type="spellStart"/>
      <w:r>
        <w:rPr>
          <w:rFonts w:hint="eastAsia"/>
        </w:rPr>
        <w:t>api</w:t>
      </w:r>
      <w:proofErr w:type="spellEnd"/>
      <w:r>
        <w:rPr>
          <w:rFonts w:hint="eastAsia"/>
        </w:rPr>
        <w:t>。包含添加，查询，删除子网接口。</w:t>
      </w:r>
      <w:r w:rsidR="002C25C8">
        <w:rPr>
          <w:rFonts w:hint="eastAsia"/>
        </w:rPr>
        <w:t>业务逻辑在</w:t>
      </w:r>
      <w:proofErr w:type="spellStart"/>
      <w:r w:rsidR="00CB0B52">
        <w:rPr>
          <w:rFonts w:hint="eastAsia"/>
        </w:rPr>
        <w:t>switch</w:t>
      </w:r>
      <w:r w:rsidR="002C25C8">
        <w:rPr>
          <w:rFonts w:hint="eastAsia"/>
        </w:rPr>
        <w:t>manage</w:t>
      </w:r>
      <w:proofErr w:type="spellEnd"/>
      <w:r w:rsidR="002C25C8">
        <w:rPr>
          <w:rFonts w:hint="eastAsia"/>
        </w:rPr>
        <w:t>中实现。</w:t>
      </w:r>
    </w:p>
    <w:p w:rsidR="00B036D9" w:rsidRDefault="00B036D9" w:rsidP="00E72709">
      <w:pPr>
        <w:pStyle w:val="a6"/>
        <w:ind w:left="360" w:firstLineChars="0" w:firstLine="0"/>
      </w:pPr>
      <w:r>
        <w:rPr>
          <w:rFonts w:hint="eastAsia"/>
        </w:rPr>
        <w:t>一个子网包含如下信息：</w:t>
      </w:r>
    </w:p>
    <w:p w:rsidR="00B036D9" w:rsidRDefault="00B036D9" w:rsidP="00E72709">
      <w:pPr>
        <w:pStyle w:val="a6"/>
        <w:ind w:left="360" w:firstLineChars="0" w:firstLine="0"/>
      </w:pPr>
    </w:p>
    <w:p w:rsidR="00B036D9" w:rsidRDefault="00B036D9" w:rsidP="00B036D9">
      <w:pPr>
        <w:rPr>
          <w:kern w:val="0"/>
        </w:rPr>
      </w:pPr>
      <w:r>
        <w:rPr>
          <w:rFonts w:hint="eastAsia"/>
        </w:rPr>
        <w:tab/>
      </w:r>
      <w:r>
        <w:rPr>
          <w:b/>
          <w:bCs/>
          <w:color w:val="7F0055"/>
          <w:kern w:val="0"/>
        </w:rPr>
        <w:t>private</w:t>
      </w:r>
      <w:r>
        <w:rPr>
          <w:color w:val="000000"/>
          <w:kern w:val="0"/>
        </w:rPr>
        <w:t xml:space="preserve"> String </w:t>
      </w:r>
      <w:r>
        <w:rPr>
          <w:color w:val="0000C0"/>
          <w:kern w:val="0"/>
        </w:rPr>
        <w:t>name</w:t>
      </w:r>
      <w:r>
        <w:rPr>
          <w:color w:val="000000"/>
          <w:kern w:val="0"/>
        </w:rPr>
        <w:t xml:space="preserve">;   </w:t>
      </w:r>
    </w:p>
    <w:p w:rsidR="00B036D9" w:rsidRDefault="00B036D9" w:rsidP="00B036D9">
      <w:pPr>
        <w:rPr>
          <w:kern w:val="0"/>
        </w:rPr>
      </w:pPr>
      <w:r>
        <w:rPr>
          <w:color w:val="000000"/>
          <w:kern w:val="0"/>
        </w:rPr>
        <w:t xml:space="preserve">    </w:t>
      </w:r>
      <w:r>
        <w:rPr>
          <w:b/>
          <w:bCs/>
          <w:color w:val="7F0055"/>
          <w:kern w:val="0"/>
        </w:rPr>
        <w:t>private</w:t>
      </w:r>
      <w:r>
        <w:rPr>
          <w:color w:val="000000"/>
          <w:kern w:val="0"/>
        </w:rPr>
        <w:t xml:space="preserve"> String </w:t>
      </w:r>
      <w:r>
        <w:rPr>
          <w:color w:val="0000C0"/>
          <w:kern w:val="0"/>
        </w:rPr>
        <w:t>subnet</w:t>
      </w:r>
      <w:r>
        <w:rPr>
          <w:color w:val="000000"/>
          <w:kern w:val="0"/>
        </w:rPr>
        <w:t xml:space="preserve">; </w:t>
      </w:r>
      <w:r>
        <w:rPr>
          <w:color w:val="3F7F5F"/>
          <w:kern w:val="0"/>
        </w:rPr>
        <w:t>// A.B.C.D/</w:t>
      </w:r>
      <w:proofErr w:type="gramStart"/>
      <w:r>
        <w:rPr>
          <w:color w:val="3F7F5F"/>
          <w:kern w:val="0"/>
        </w:rPr>
        <w:t>MM  Where</w:t>
      </w:r>
      <w:proofErr w:type="gramEnd"/>
      <w:r>
        <w:rPr>
          <w:color w:val="3F7F5F"/>
          <w:kern w:val="0"/>
        </w:rPr>
        <w:t xml:space="preserve"> A.B.C.D is the Default</w:t>
      </w:r>
    </w:p>
    <w:p w:rsidR="00B036D9" w:rsidRDefault="00B036D9" w:rsidP="00B036D9">
      <w:pPr>
        <w:rPr>
          <w:color w:val="3F7F5F"/>
          <w:kern w:val="0"/>
        </w:rPr>
      </w:pPr>
      <w:r>
        <w:rPr>
          <w:color w:val="000000"/>
          <w:kern w:val="0"/>
        </w:rPr>
        <w:t xml:space="preserve">                           </w:t>
      </w:r>
      <w:r>
        <w:rPr>
          <w:color w:val="3F7F5F"/>
          <w:kern w:val="0"/>
        </w:rPr>
        <w:t xml:space="preserve">// Gateway IP (L3) or ARP </w:t>
      </w:r>
      <w:proofErr w:type="spellStart"/>
      <w:r>
        <w:rPr>
          <w:color w:val="3F7F5F"/>
          <w:kern w:val="0"/>
        </w:rPr>
        <w:t>Querier</w:t>
      </w:r>
      <w:proofErr w:type="spellEnd"/>
      <w:r>
        <w:rPr>
          <w:color w:val="3F7F5F"/>
          <w:kern w:val="0"/>
        </w:rPr>
        <w:t xml:space="preserve"> IP (L2</w:t>
      </w:r>
    </w:p>
    <w:p w:rsidR="00B036D9" w:rsidRDefault="00B036D9" w:rsidP="00B036D9">
      <w:pPr>
        <w:rPr>
          <w:kern w:val="0"/>
        </w:rPr>
      </w:pPr>
      <w:r>
        <w:rPr>
          <w:color w:val="000000"/>
          <w:kern w:val="0"/>
        </w:rPr>
        <w:t xml:space="preserve">    </w:t>
      </w:r>
      <w:r>
        <w:rPr>
          <w:b/>
          <w:bCs/>
          <w:color w:val="7F0055"/>
          <w:kern w:val="0"/>
        </w:rPr>
        <w:t>private</w:t>
      </w:r>
      <w:r>
        <w:rPr>
          <w:color w:val="000000"/>
          <w:kern w:val="0"/>
        </w:rPr>
        <w:t xml:space="preserve"> List&lt;String&gt; </w:t>
      </w:r>
      <w:proofErr w:type="spellStart"/>
      <w:r>
        <w:rPr>
          <w:color w:val="0000C0"/>
          <w:kern w:val="0"/>
        </w:rPr>
        <w:t>nodePorts</w:t>
      </w:r>
      <w:proofErr w:type="spellEnd"/>
      <w:r>
        <w:rPr>
          <w:color w:val="000000"/>
          <w:kern w:val="0"/>
        </w:rPr>
        <w:t xml:space="preserve">; </w:t>
      </w:r>
      <w:r>
        <w:rPr>
          <w:color w:val="3F7F5F"/>
          <w:kern w:val="0"/>
        </w:rPr>
        <w:t xml:space="preserve">// </w:t>
      </w:r>
      <w:proofErr w:type="spellStart"/>
      <w:r>
        <w:rPr>
          <w:color w:val="3F7F5F"/>
          <w:kern w:val="0"/>
          <w:u w:val="single"/>
        </w:rPr>
        <w:t>datapath</w:t>
      </w:r>
      <w:proofErr w:type="spellEnd"/>
      <w:r>
        <w:rPr>
          <w:color w:val="3F7F5F"/>
          <w:kern w:val="0"/>
        </w:rPr>
        <w:t xml:space="preserve"> ID/port list:</w:t>
      </w:r>
    </w:p>
    <w:p w:rsidR="00B036D9" w:rsidRDefault="00B036D9" w:rsidP="00B036D9">
      <w:pPr>
        <w:rPr>
          <w:kern w:val="0"/>
        </w:rPr>
      </w:pPr>
      <w:r>
        <w:rPr>
          <w:color w:val="000000"/>
          <w:kern w:val="0"/>
        </w:rPr>
        <w:t xml:space="preserve">                                    </w:t>
      </w:r>
      <w:r>
        <w:rPr>
          <w:color w:val="3F7F5F"/>
          <w:kern w:val="0"/>
        </w:rPr>
        <w:t xml:space="preserve">// </w:t>
      </w:r>
      <w:proofErr w:type="spellStart"/>
      <w:r>
        <w:rPr>
          <w:color w:val="3F7F5F"/>
          <w:kern w:val="0"/>
        </w:rPr>
        <w:t>xx:xx:xx:xx:xx:xx:xx:xx</w:t>
      </w:r>
      <w:proofErr w:type="spellEnd"/>
      <w:r>
        <w:rPr>
          <w:color w:val="3F7F5F"/>
          <w:kern w:val="0"/>
        </w:rPr>
        <w:t>/</w:t>
      </w:r>
      <w:proofErr w:type="spellStart"/>
      <w:r>
        <w:rPr>
          <w:color w:val="3F7F5F"/>
          <w:kern w:val="0"/>
        </w:rPr>
        <w:t>a,b,c-m,r-t,y</w:t>
      </w:r>
      <w:proofErr w:type="spellEnd"/>
    </w:p>
    <w:p w:rsidR="00B036D9" w:rsidRPr="00B036D9" w:rsidRDefault="00B036D9" w:rsidP="00B036D9"/>
    <w:p w:rsidR="008A1B95" w:rsidRDefault="008A1B95" w:rsidP="00D91713">
      <w:pPr>
        <w:pStyle w:val="a6"/>
        <w:numPr>
          <w:ilvl w:val="0"/>
          <w:numId w:val="45"/>
        </w:numPr>
        <w:ind w:firstLineChars="0"/>
      </w:pPr>
      <w:r>
        <w:rPr>
          <w:rFonts w:hint="eastAsia"/>
        </w:rPr>
        <w:t>类图</w:t>
      </w:r>
    </w:p>
    <w:p w:rsidR="008A1B95" w:rsidRDefault="000B3872" w:rsidP="008A1B95">
      <w:pPr>
        <w:pStyle w:val="a6"/>
        <w:ind w:left="360" w:firstLineChars="0" w:firstLine="0"/>
      </w:pPr>
      <w:r>
        <w:rPr>
          <w:noProof/>
        </w:rPr>
        <w:lastRenderedPageBreak/>
        <w:drawing>
          <wp:inline distT="0" distB="0" distL="0" distR="0">
            <wp:extent cx="5274310" cy="2097949"/>
            <wp:effectExtent l="19050" t="0" r="254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274310" cy="2097949"/>
                    </a:xfrm>
                    <a:prstGeom prst="rect">
                      <a:avLst/>
                    </a:prstGeom>
                    <a:noFill/>
                    <a:ln w="9525">
                      <a:noFill/>
                      <a:miter lim="800000"/>
                      <a:headEnd/>
                      <a:tailEnd/>
                    </a:ln>
                  </pic:spPr>
                </pic:pic>
              </a:graphicData>
            </a:graphic>
          </wp:inline>
        </w:drawing>
      </w:r>
    </w:p>
    <w:p w:rsidR="008A1B95" w:rsidRDefault="008A1B95" w:rsidP="00D91713">
      <w:pPr>
        <w:pStyle w:val="a6"/>
        <w:numPr>
          <w:ilvl w:val="0"/>
          <w:numId w:val="45"/>
        </w:numPr>
        <w:ind w:firstLineChars="0"/>
      </w:pPr>
      <w:r>
        <w:rPr>
          <w:rFonts w:hint="eastAsia"/>
        </w:rPr>
        <w:t>基本原理</w:t>
      </w:r>
    </w:p>
    <w:p w:rsidR="008A1B95" w:rsidRDefault="00BF7ADC" w:rsidP="00D91713">
      <w:pPr>
        <w:pStyle w:val="a6"/>
        <w:numPr>
          <w:ilvl w:val="0"/>
          <w:numId w:val="45"/>
        </w:numPr>
        <w:ind w:firstLineChars="0"/>
      </w:pPr>
      <w:r>
        <w:rPr>
          <w:rFonts w:hint="eastAsia"/>
        </w:rPr>
        <w:t>依赖服务</w:t>
      </w:r>
    </w:p>
    <w:p w:rsidR="00BF7ADC" w:rsidRPr="00BF7ADC" w:rsidRDefault="00BF7ADC" w:rsidP="00BF7ADC">
      <w:pPr>
        <w:ind w:left="840" w:firstLine="420"/>
        <w:rPr>
          <w:kern w:val="0"/>
        </w:rPr>
      </w:pPr>
      <w:r w:rsidRPr="00BF7ADC">
        <w:rPr>
          <w:color w:val="008080"/>
          <w:kern w:val="0"/>
        </w:rPr>
        <w:t>&lt;</w:t>
      </w:r>
      <w:r w:rsidRPr="00BF7ADC">
        <w:rPr>
          <w:kern w:val="0"/>
        </w:rPr>
        <w:t>Import-Package</w:t>
      </w:r>
      <w:r w:rsidRPr="00BF7ADC">
        <w:rPr>
          <w:color w:val="008080"/>
          <w:kern w:val="0"/>
        </w:rPr>
        <w:t>&gt;</w:t>
      </w:r>
    </w:p>
    <w:p w:rsidR="00BF7ADC" w:rsidRPr="00BF7ADC" w:rsidRDefault="00BF7ADC" w:rsidP="00BF7ADC">
      <w:pPr>
        <w:rPr>
          <w:kern w:val="0"/>
        </w:rPr>
      </w:pPr>
      <w:r w:rsidRPr="00BF7ADC">
        <w:rPr>
          <w:color w:val="000000"/>
          <w:kern w:val="0"/>
        </w:rPr>
        <w:tab/>
      </w:r>
      <w:r w:rsidRPr="00BF7ADC">
        <w:rPr>
          <w:color w:val="000000"/>
          <w:kern w:val="0"/>
        </w:rPr>
        <w:tab/>
      </w:r>
      <w:r w:rsidRPr="00BF7ADC">
        <w:rPr>
          <w:color w:val="000000"/>
          <w:kern w:val="0"/>
        </w:rPr>
        <w:tab/>
        <w:t xml:space="preserve">  </w:t>
      </w:r>
      <w:proofErr w:type="spellStart"/>
      <w:r w:rsidRPr="00BF7ADC">
        <w:rPr>
          <w:color w:val="000000"/>
          <w:kern w:val="0"/>
        </w:rPr>
        <w:t>org.opendaylight.controller.sal.core</w:t>
      </w:r>
      <w:proofErr w:type="spellEnd"/>
      <w:r w:rsidRPr="00BF7ADC">
        <w:rPr>
          <w:color w:val="000000"/>
          <w:kern w:val="0"/>
        </w:rPr>
        <w:t>,</w:t>
      </w:r>
    </w:p>
    <w:p w:rsidR="00BF7ADC" w:rsidRPr="00BF7ADC" w:rsidRDefault="00BF7ADC" w:rsidP="00BF7ADC">
      <w:pPr>
        <w:rPr>
          <w:kern w:val="0"/>
        </w:rPr>
      </w:pPr>
      <w:r w:rsidRPr="00BF7ADC">
        <w:rPr>
          <w:color w:val="000000"/>
          <w:kern w:val="0"/>
        </w:rPr>
        <w:tab/>
      </w:r>
      <w:r w:rsidRPr="00BF7ADC">
        <w:rPr>
          <w:color w:val="000000"/>
          <w:kern w:val="0"/>
        </w:rPr>
        <w:tab/>
      </w:r>
      <w:r w:rsidRPr="00BF7ADC">
        <w:rPr>
          <w:color w:val="000000"/>
          <w:kern w:val="0"/>
        </w:rPr>
        <w:tab/>
        <w:t xml:space="preserve">  </w:t>
      </w:r>
      <w:proofErr w:type="spellStart"/>
      <w:r w:rsidRPr="00BF7ADC">
        <w:rPr>
          <w:color w:val="000000"/>
          <w:kern w:val="0"/>
        </w:rPr>
        <w:t>org.opendaylight.controller.sal.utils</w:t>
      </w:r>
      <w:proofErr w:type="spellEnd"/>
      <w:r w:rsidRPr="00BF7ADC">
        <w:rPr>
          <w:color w:val="000000"/>
          <w:kern w:val="0"/>
        </w:rPr>
        <w:t>,</w:t>
      </w:r>
    </w:p>
    <w:p w:rsidR="00BF7ADC" w:rsidRPr="00BF7ADC" w:rsidRDefault="00BF7ADC" w:rsidP="00BF7ADC">
      <w:pPr>
        <w:rPr>
          <w:kern w:val="0"/>
        </w:rPr>
      </w:pPr>
      <w:r w:rsidRPr="00BF7ADC">
        <w:rPr>
          <w:color w:val="000000"/>
          <w:kern w:val="0"/>
        </w:rPr>
        <w:tab/>
      </w:r>
      <w:r w:rsidRPr="00BF7ADC">
        <w:rPr>
          <w:color w:val="000000"/>
          <w:kern w:val="0"/>
        </w:rPr>
        <w:tab/>
      </w:r>
      <w:r w:rsidRPr="00BF7ADC">
        <w:rPr>
          <w:color w:val="000000"/>
          <w:kern w:val="0"/>
        </w:rPr>
        <w:tab/>
        <w:t xml:space="preserve">  </w:t>
      </w:r>
      <w:proofErr w:type="spellStart"/>
      <w:r w:rsidRPr="00BF7ADC">
        <w:rPr>
          <w:color w:val="000000"/>
          <w:kern w:val="0"/>
        </w:rPr>
        <w:t>org.opendaylight.controller.containermanager</w:t>
      </w:r>
      <w:proofErr w:type="spellEnd"/>
      <w:r w:rsidRPr="00BF7ADC">
        <w:rPr>
          <w:color w:val="000000"/>
          <w:kern w:val="0"/>
        </w:rPr>
        <w:t>,</w:t>
      </w:r>
    </w:p>
    <w:p w:rsidR="00BF7ADC" w:rsidRPr="00BF7ADC" w:rsidRDefault="00BF7ADC" w:rsidP="00BF7ADC">
      <w:pPr>
        <w:rPr>
          <w:kern w:val="0"/>
        </w:rPr>
      </w:pPr>
      <w:r w:rsidRPr="00BF7ADC">
        <w:rPr>
          <w:color w:val="000000"/>
          <w:kern w:val="0"/>
        </w:rPr>
        <w:tab/>
      </w:r>
      <w:r w:rsidRPr="00BF7ADC">
        <w:rPr>
          <w:color w:val="000000"/>
          <w:kern w:val="0"/>
        </w:rPr>
        <w:tab/>
      </w:r>
      <w:r w:rsidRPr="00BF7ADC">
        <w:rPr>
          <w:color w:val="000000"/>
          <w:kern w:val="0"/>
        </w:rPr>
        <w:tab/>
        <w:t xml:space="preserve">  </w:t>
      </w:r>
      <w:proofErr w:type="spellStart"/>
      <w:r w:rsidRPr="00BF7ADC">
        <w:rPr>
          <w:color w:val="000000"/>
          <w:kern w:val="0"/>
        </w:rPr>
        <w:t>org.opendaylight.controller.switchmanager</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org.opendaylight.controller.northbound.commons</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org.opendaylight.controller.northbound.commons.exception</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com.sun.jersey.spi.container.servlet</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javax.ws.rs</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javax.ws.rs.core</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javax.xml.bind.annotation</w:t>
      </w:r>
      <w:proofErr w:type="spellEnd"/>
      <w:r w:rsidRPr="00BF7ADC">
        <w:rPr>
          <w:color w:val="000000"/>
          <w:kern w:val="0"/>
        </w:rPr>
        <w:t>,</w:t>
      </w:r>
    </w:p>
    <w:p w:rsidR="00BF7ADC" w:rsidRPr="00BF7ADC" w:rsidRDefault="00BF7ADC" w:rsidP="00BF7ADC">
      <w:pPr>
        <w:rPr>
          <w:kern w:val="0"/>
        </w:rPr>
      </w:pPr>
      <w:r w:rsidRPr="00BF7ADC">
        <w:rPr>
          <w:color w:val="000000"/>
          <w:kern w:val="0"/>
        </w:rPr>
        <w:t xml:space="preserve">              org.slf4j,</w:t>
      </w:r>
    </w:p>
    <w:p w:rsidR="00BF7ADC" w:rsidRPr="00BF7ADC" w:rsidRDefault="00BF7ADC" w:rsidP="00BF7ADC">
      <w:pPr>
        <w:rPr>
          <w:kern w:val="0"/>
        </w:rPr>
      </w:pPr>
      <w:r w:rsidRPr="00BF7ADC">
        <w:rPr>
          <w:color w:val="000000"/>
          <w:kern w:val="0"/>
        </w:rPr>
        <w:t xml:space="preserve">              !</w:t>
      </w:r>
      <w:proofErr w:type="spellStart"/>
      <w:r w:rsidRPr="00BF7ADC">
        <w:rPr>
          <w:color w:val="000000"/>
          <w:kern w:val="0"/>
        </w:rPr>
        <w:t>org.codehaus.enunciate.jaxrs</w:t>
      </w:r>
      <w:proofErr w:type="spellEnd"/>
    </w:p>
    <w:p w:rsidR="00BF7ADC" w:rsidRPr="0072237B" w:rsidRDefault="00BF7ADC" w:rsidP="00BF7ADC">
      <w:r>
        <w:rPr>
          <w:color w:val="000000"/>
          <w:kern w:val="0"/>
        </w:rPr>
        <w:t xml:space="preserve">            </w:t>
      </w:r>
      <w:r>
        <w:rPr>
          <w:color w:val="008080"/>
          <w:kern w:val="0"/>
        </w:rPr>
        <w:t>&lt;/</w:t>
      </w:r>
      <w:r>
        <w:rPr>
          <w:kern w:val="0"/>
        </w:rPr>
        <w:t>Import-Package</w:t>
      </w:r>
      <w:r>
        <w:rPr>
          <w:color w:val="008080"/>
          <w:kern w:val="0"/>
        </w:rPr>
        <w:t>&gt;</w:t>
      </w:r>
    </w:p>
    <w:p w:rsidR="008A1B95" w:rsidRPr="0072237B" w:rsidRDefault="008A1B95" w:rsidP="008A1B95"/>
    <w:p w:rsidR="00372693" w:rsidRDefault="00372693" w:rsidP="00372693">
      <w:pPr>
        <w:pStyle w:val="3"/>
      </w:pPr>
      <w:r>
        <w:rPr>
          <w:rFonts w:hint="eastAsia"/>
        </w:rPr>
        <w:t>11-</w:t>
      </w:r>
      <w:r w:rsidR="00CD7DBF">
        <w:rPr>
          <w:rFonts w:hint="eastAsia"/>
        </w:rPr>
        <w:t>8</w:t>
      </w:r>
      <w:r>
        <w:rPr>
          <w:rFonts w:hint="eastAsia"/>
        </w:rPr>
        <w:t xml:space="preserve"> topology</w:t>
      </w:r>
    </w:p>
    <w:p w:rsidR="00372693" w:rsidRDefault="00372693" w:rsidP="00D91713">
      <w:pPr>
        <w:pStyle w:val="a6"/>
        <w:numPr>
          <w:ilvl w:val="0"/>
          <w:numId w:val="46"/>
        </w:numPr>
        <w:ind w:firstLineChars="0"/>
      </w:pPr>
      <w:r>
        <w:rPr>
          <w:rFonts w:hint="eastAsia"/>
        </w:rPr>
        <w:t>简介</w:t>
      </w:r>
    </w:p>
    <w:p w:rsidR="002B5429" w:rsidRDefault="002B5429" w:rsidP="002B5429">
      <w:pPr>
        <w:pStyle w:val="a6"/>
        <w:ind w:left="360" w:firstLineChars="0" w:firstLine="0"/>
      </w:pPr>
      <w:r>
        <w:rPr>
          <w:rFonts w:hint="eastAsia"/>
        </w:rPr>
        <w:t>该模块提供了拓扑逻辑相关</w:t>
      </w:r>
      <w:proofErr w:type="spellStart"/>
      <w:r>
        <w:rPr>
          <w:rFonts w:hint="eastAsia"/>
        </w:rPr>
        <w:t>api</w:t>
      </w:r>
      <w:proofErr w:type="spellEnd"/>
      <w:r>
        <w:rPr>
          <w:rFonts w:hint="eastAsia"/>
        </w:rPr>
        <w:t>。包含</w:t>
      </w:r>
      <w:r w:rsidR="008C02AA">
        <w:rPr>
          <w:rFonts w:hint="eastAsia"/>
        </w:rPr>
        <w:t>获取拓扑信息，获取用户链接</w:t>
      </w:r>
      <w:r w:rsidR="00EF41F7">
        <w:rPr>
          <w:rFonts w:hint="eastAsia"/>
        </w:rPr>
        <w:t>，删除用户链接，增加用户链接接口。</w:t>
      </w:r>
    </w:p>
    <w:p w:rsidR="00372693" w:rsidRDefault="00372693" w:rsidP="00D91713">
      <w:pPr>
        <w:pStyle w:val="a6"/>
        <w:numPr>
          <w:ilvl w:val="0"/>
          <w:numId w:val="46"/>
        </w:numPr>
        <w:ind w:firstLineChars="0"/>
      </w:pPr>
      <w:r>
        <w:rPr>
          <w:rFonts w:hint="eastAsia"/>
        </w:rPr>
        <w:t>类图</w:t>
      </w:r>
    </w:p>
    <w:p w:rsidR="00372693" w:rsidRDefault="0048096D" w:rsidP="00372693">
      <w:pPr>
        <w:pStyle w:val="a6"/>
        <w:ind w:left="360" w:firstLineChars="0" w:firstLine="0"/>
      </w:pPr>
      <w:r>
        <w:rPr>
          <w:noProof/>
        </w:rPr>
        <w:lastRenderedPageBreak/>
        <w:drawing>
          <wp:inline distT="0" distB="0" distL="0" distR="0">
            <wp:extent cx="5274310" cy="7436697"/>
            <wp:effectExtent l="19050" t="0" r="2540"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274310" cy="7436697"/>
                    </a:xfrm>
                    <a:prstGeom prst="rect">
                      <a:avLst/>
                    </a:prstGeom>
                    <a:noFill/>
                    <a:ln w="9525">
                      <a:noFill/>
                      <a:miter lim="800000"/>
                      <a:headEnd/>
                      <a:tailEnd/>
                    </a:ln>
                  </pic:spPr>
                </pic:pic>
              </a:graphicData>
            </a:graphic>
          </wp:inline>
        </w:drawing>
      </w:r>
    </w:p>
    <w:p w:rsidR="00372693" w:rsidRDefault="00372693" w:rsidP="00D91713">
      <w:pPr>
        <w:pStyle w:val="a6"/>
        <w:numPr>
          <w:ilvl w:val="0"/>
          <w:numId w:val="46"/>
        </w:numPr>
        <w:ind w:firstLineChars="0"/>
      </w:pPr>
      <w:r>
        <w:rPr>
          <w:rFonts w:hint="eastAsia"/>
        </w:rPr>
        <w:t>基本原理</w:t>
      </w:r>
    </w:p>
    <w:p w:rsidR="00372693" w:rsidRDefault="00E30E31" w:rsidP="00D91713">
      <w:pPr>
        <w:pStyle w:val="a6"/>
        <w:numPr>
          <w:ilvl w:val="0"/>
          <w:numId w:val="46"/>
        </w:numPr>
        <w:ind w:firstLineChars="0"/>
      </w:pPr>
      <w:r>
        <w:rPr>
          <w:rFonts w:hint="eastAsia"/>
        </w:rPr>
        <w:t>依赖服务</w:t>
      </w:r>
    </w:p>
    <w:p w:rsidR="00E30E31" w:rsidRPr="00E30E31" w:rsidRDefault="00E30E31" w:rsidP="007B0DC5">
      <w:pPr>
        <w:ind w:left="840" w:firstLine="420"/>
        <w:rPr>
          <w:kern w:val="0"/>
        </w:rPr>
      </w:pPr>
      <w:r w:rsidRPr="00E30E31">
        <w:rPr>
          <w:color w:val="008080"/>
          <w:kern w:val="0"/>
        </w:rPr>
        <w:t>&lt;</w:t>
      </w:r>
      <w:r w:rsidRPr="00E30E31">
        <w:rPr>
          <w:kern w:val="0"/>
        </w:rPr>
        <w:t>Import-Package</w:t>
      </w:r>
      <w:r w:rsidRPr="00E30E31">
        <w:rPr>
          <w:color w:val="008080"/>
          <w:kern w:val="0"/>
        </w:rPr>
        <w:t>&gt;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org.opendaylight.controller.containermanager</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org.opendaylight.controller.northbound.commons</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org.opendaylight.controller.northbound.commons.exception</w:t>
      </w:r>
      <w:proofErr w:type="spellEnd"/>
      <w:r w:rsidRPr="00E30E31">
        <w:rPr>
          <w:color w:val="000000"/>
          <w:kern w:val="0"/>
        </w:rPr>
        <w:t>,</w:t>
      </w:r>
    </w:p>
    <w:p w:rsidR="00E30E31" w:rsidRPr="00E30E31" w:rsidRDefault="00E30E31" w:rsidP="007B0DC5">
      <w:pPr>
        <w:rPr>
          <w:kern w:val="0"/>
        </w:rPr>
      </w:pPr>
      <w:r w:rsidRPr="00E30E31">
        <w:rPr>
          <w:color w:val="000000"/>
          <w:kern w:val="0"/>
        </w:rPr>
        <w:lastRenderedPageBreak/>
        <w:t xml:space="preserve">              </w:t>
      </w:r>
      <w:proofErr w:type="spellStart"/>
      <w:r w:rsidRPr="00E30E31">
        <w:rPr>
          <w:color w:val="000000"/>
          <w:kern w:val="0"/>
        </w:rPr>
        <w:t>org.opendaylight.controller.sal.core</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org.opendaylight.controller.sal.packet</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org.opendaylight.controller.sal.packet.address</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org.opendaylight.controller.sal.utils</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org.opendaylight.controller.switchmanager</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org.opendaylight.controller.topologymanager</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com.sun.jersey.spi.container.servlet</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javax.ws.rs</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javax.ws.rs.core</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javax.xml.bind</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javax.xml.bind.annotation</w:t>
      </w:r>
      <w:proofErr w:type="spellEnd"/>
      <w:r w:rsidRPr="00E30E31">
        <w:rPr>
          <w:color w:val="000000"/>
          <w:kern w:val="0"/>
        </w:rPr>
        <w:t>,</w:t>
      </w:r>
    </w:p>
    <w:p w:rsidR="00E30E31" w:rsidRPr="00E30E31" w:rsidRDefault="00E30E31" w:rsidP="007B0DC5">
      <w:pPr>
        <w:rPr>
          <w:kern w:val="0"/>
        </w:rPr>
      </w:pPr>
      <w:r w:rsidRPr="00E30E31">
        <w:rPr>
          <w:color w:val="000000"/>
          <w:kern w:val="0"/>
        </w:rPr>
        <w:t xml:space="preserve">              org.slf4j,</w:t>
      </w:r>
    </w:p>
    <w:p w:rsidR="00E30E31" w:rsidRPr="00E30E31" w:rsidRDefault="00E30E31" w:rsidP="007B0DC5">
      <w:pPr>
        <w:rPr>
          <w:kern w:val="0"/>
        </w:rPr>
      </w:pPr>
      <w:r w:rsidRPr="00E30E31">
        <w:rPr>
          <w:color w:val="000000"/>
          <w:kern w:val="0"/>
        </w:rPr>
        <w:t xml:space="preserve">              !</w:t>
      </w:r>
      <w:proofErr w:type="spellStart"/>
      <w:r w:rsidRPr="00E30E31">
        <w:rPr>
          <w:color w:val="000000"/>
          <w:kern w:val="0"/>
        </w:rPr>
        <w:t>org.codehaus.enunciate.jaxrs</w:t>
      </w:r>
      <w:proofErr w:type="spellEnd"/>
    </w:p>
    <w:p w:rsidR="00E30E31" w:rsidRPr="00E30E31" w:rsidRDefault="00E30E31" w:rsidP="007B0DC5">
      <w:pPr>
        <w:rPr>
          <w:kern w:val="0"/>
        </w:rPr>
      </w:pPr>
      <w:r w:rsidRPr="00E30E31">
        <w:rPr>
          <w:color w:val="000000"/>
          <w:kern w:val="0"/>
        </w:rPr>
        <w:t xml:space="preserve">            </w:t>
      </w:r>
      <w:r w:rsidRPr="00E30E31">
        <w:rPr>
          <w:color w:val="008080"/>
          <w:kern w:val="0"/>
        </w:rPr>
        <w:t>&lt;/</w:t>
      </w:r>
      <w:r w:rsidRPr="00E30E31">
        <w:rPr>
          <w:kern w:val="0"/>
        </w:rPr>
        <w:t>Import-Package</w:t>
      </w:r>
      <w:r w:rsidRPr="00E30E31">
        <w:rPr>
          <w:color w:val="008080"/>
          <w:kern w:val="0"/>
        </w:rPr>
        <w:t>&gt;</w:t>
      </w:r>
    </w:p>
    <w:p w:rsidR="00E30E31" w:rsidRDefault="00E30E31" w:rsidP="007B0DC5">
      <w:r>
        <w:rPr>
          <w:color w:val="000000"/>
          <w:kern w:val="0"/>
        </w:rPr>
        <w:t xml:space="preserve">            </w:t>
      </w:r>
      <w:r>
        <w:rPr>
          <w:color w:val="008080"/>
          <w:kern w:val="0"/>
        </w:rPr>
        <w:t>&lt;</w:t>
      </w:r>
      <w:r>
        <w:rPr>
          <w:kern w:val="0"/>
        </w:rPr>
        <w:t>Web-</w:t>
      </w:r>
      <w:proofErr w:type="spellStart"/>
      <w:r>
        <w:rPr>
          <w:kern w:val="0"/>
        </w:rPr>
        <w:t>ContextPath</w:t>
      </w:r>
      <w:proofErr w:type="spellEnd"/>
      <w:r>
        <w:rPr>
          <w:color w:val="008080"/>
          <w:kern w:val="0"/>
        </w:rPr>
        <w:t>&gt;</w:t>
      </w:r>
      <w:r w:rsidRPr="00094555">
        <w:rPr>
          <w:color w:val="FF0000"/>
          <w:kern w:val="0"/>
        </w:rPr>
        <w:t>/controller/</w:t>
      </w:r>
      <w:proofErr w:type="spellStart"/>
      <w:r w:rsidRPr="00094555">
        <w:rPr>
          <w:color w:val="FF0000"/>
          <w:kern w:val="0"/>
        </w:rPr>
        <w:t>nb</w:t>
      </w:r>
      <w:proofErr w:type="spellEnd"/>
      <w:r w:rsidRPr="00094555">
        <w:rPr>
          <w:color w:val="FF0000"/>
          <w:kern w:val="0"/>
        </w:rPr>
        <w:t>/v2/topology</w:t>
      </w:r>
      <w:r>
        <w:rPr>
          <w:color w:val="008080"/>
          <w:kern w:val="0"/>
        </w:rPr>
        <w:t>&lt;/</w:t>
      </w:r>
      <w:r>
        <w:rPr>
          <w:kern w:val="0"/>
        </w:rPr>
        <w:t>Web-</w:t>
      </w:r>
      <w:proofErr w:type="spellStart"/>
      <w:r>
        <w:rPr>
          <w:kern w:val="0"/>
        </w:rPr>
        <w:t>ContextPath</w:t>
      </w:r>
      <w:proofErr w:type="spellEnd"/>
      <w:r>
        <w:rPr>
          <w:color w:val="008080"/>
          <w:kern w:val="0"/>
        </w:rPr>
        <w:t>&gt;</w:t>
      </w:r>
    </w:p>
    <w:p w:rsidR="00BE1774" w:rsidRPr="00BE1774" w:rsidRDefault="00BE1774" w:rsidP="00367BF8"/>
    <w:p w:rsidR="00535476" w:rsidRDefault="005E1C1E" w:rsidP="005E1C1E">
      <w:pPr>
        <w:pStyle w:val="2"/>
      </w:pPr>
      <w:r>
        <w:rPr>
          <w:rFonts w:hint="eastAsia"/>
        </w:rPr>
        <w:t xml:space="preserve">12 </w:t>
      </w:r>
      <w:proofErr w:type="spellStart"/>
      <w:r w:rsidR="00027B5E">
        <w:rPr>
          <w:rFonts w:hint="eastAsia"/>
        </w:rPr>
        <w:t>protocol_plugins</w:t>
      </w:r>
      <w:proofErr w:type="spellEnd"/>
    </w:p>
    <w:p w:rsidR="00535476" w:rsidRDefault="00535476" w:rsidP="00097513">
      <w:pPr>
        <w:pStyle w:val="a6"/>
        <w:numPr>
          <w:ilvl w:val="0"/>
          <w:numId w:val="19"/>
        </w:numPr>
        <w:ind w:firstLineChars="0"/>
      </w:pPr>
      <w:r>
        <w:rPr>
          <w:rFonts w:hint="eastAsia"/>
        </w:rPr>
        <w:t>简介</w:t>
      </w:r>
    </w:p>
    <w:p w:rsidR="00201619" w:rsidRDefault="00713AD4" w:rsidP="00713AD4">
      <w:pPr>
        <w:pStyle w:val="a6"/>
        <w:ind w:left="360" w:firstLineChars="0" w:firstLine="0"/>
      </w:pPr>
      <w:r>
        <w:rPr>
          <w:rFonts w:hint="eastAsia"/>
        </w:rPr>
        <w:t>协议插件模块，该模块负责与交换机建立连接，并监听消息。</w:t>
      </w:r>
      <w:r w:rsidR="005711B2">
        <w:rPr>
          <w:rFonts w:hint="eastAsia"/>
        </w:rPr>
        <w:t>采用</w:t>
      </w:r>
      <w:r w:rsidR="005711B2">
        <w:rPr>
          <w:rFonts w:hint="eastAsia"/>
        </w:rPr>
        <w:t>NIO</w:t>
      </w:r>
      <w:r w:rsidR="005711B2">
        <w:rPr>
          <w:rFonts w:hint="eastAsia"/>
        </w:rPr>
        <w:t>方式与交换机进行通信</w:t>
      </w:r>
      <w:r w:rsidR="00DD56D9">
        <w:rPr>
          <w:rFonts w:hint="eastAsia"/>
        </w:rPr>
        <w:t>,</w:t>
      </w:r>
      <w:r w:rsidR="00DD56D9">
        <w:rPr>
          <w:rFonts w:hint="eastAsia"/>
        </w:rPr>
        <w:t>处理交换机的消息事件</w:t>
      </w:r>
      <w:r w:rsidR="005711B2">
        <w:rPr>
          <w:rFonts w:hint="eastAsia"/>
        </w:rPr>
        <w:t>。</w:t>
      </w:r>
      <w:r>
        <w:rPr>
          <w:rFonts w:hint="eastAsia"/>
        </w:rPr>
        <w:t>主要在</w:t>
      </w:r>
      <w:r w:rsidRPr="00612114">
        <w:t>Controller</w:t>
      </w:r>
      <w:r w:rsidRPr="00612114">
        <w:rPr>
          <w:rFonts w:hint="eastAsia"/>
        </w:rPr>
        <w:t>类中实现。</w:t>
      </w:r>
      <w:proofErr w:type="spellStart"/>
      <w:r w:rsidR="00217405">
        <w:t>O</w:t>
      </w:r>
      <w:r w:rsidR="00217405">
        <w:rPr>
          <w:rFonts w:hint="eastAsia"/>
        </w:rPr>
        <w:t>penflow</w:t>
      </w:r>
      <w:proofErr w:type="spellEnd"/>
      <w:r w:rsidR="00217405">
        <w:rPr>
          <w:rFonts w:hint="eastAsia"/>
        </w:rPr>
        <w:t>协议的实现在第三方包中实现。</w:t>
      </w:r>
    </w:p>
    <w:p w:rsidR="00535476" w:rsidRDefault="00535476" w:rsidP="00201619">
      <w:pPr>
        <w:pStyle w:val="a6"/>
        <w:numPr>
          <w:ilvl w:val="0"/>
          <w:numId w:val="19"/>
        </w:numPr>
        <w:ind w:firstLineChars="0"/>
      </w:pPr>
      <w:r>
        <w:rPr>
          <w:rFonts w:hint="eastAsia"/>
        </w:rPr>
        <w:t>类图</w:t>
      </w:r>
    </w:p>
    <w:p w:rsidR="007F6DC0" w:rsidRDefault="007F6DC0" w:rsidP="007F6DC0">
      <w:pPr>
        <w:pStyle w:val="a6"/>
        <w:ind w:left="360" w:firstLineChars="0" w:firstLine="0"/>
      </w:pPr>
      <w:r>
        <w:rPr>
          <w:noProof/>
        </w:rPr>
        <w:drawing>
          <wp:inline distT="0" distB="0" distL="0" distR="0">
            <wp:extent cx="5274310" cy="684178"/>
            <wp:effectExtent l="19050" t="0" r="254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274310" cy="684178"/>
                    </a:xfrm>
                    <a:prstGeom prst="rect">
                      <a:avLst/>
                    </a:prstGeom>
                    <a:noFill/>
                    <a:ln w="9525">
                      <a:noFill/>
                      <a:miter lim="800000"/>
                      <a:headEnd/>
                      <a:tailEnd/>
                    </a:ln>
                  </pic:spPr>
                </pic:pic>
              </a:graphicData>
            </a:graphic>
          </wp:inline>
        </w:drawing>
      </w:r>
    </w:p>
    <w:p w:rsidR="00201619" w:rsidRDefault="00201619" w:rsidP="007F6DC0">
      <w:pPr>
        <w:pStyle w:val="a6"/>
        <w:ind w:left="360" w:firstLineChars="0" w:firstLine="0"/>
      </w:pPr>
    </w:p>
    <w:p w:rsidR="00201619" w:rsidRDefault="003B7F65" w:rsidP="007F6DC0">
      <w:pPr>
        <w:pStyle w:val="a6"/>
        <w:ind w:left="360" w:firstLineChars="0" w:firstLine="0"/>
      </w:pPr>
      <w:r w:rsidRPr="003B7F65">
        <w:rPr>
          <w:noProof/>
        </w:rPr>
        <w:lastRenderedPageBreak/>
        <w:drawing>
          <wp:inline distT="0" distB="0" distL="0" distR="0">
            <wp:extent cx="5274310" cy="3518028"/>
            <wp:effectExtent l="19050" t="0" r="254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274310" cy="3518028"/>
                    </a:xfrm>
                    <a:prstGeom prst="rect">
                      <a:avLst/>
                    </a:prstGeom>
                    <a:noFill/>
                    <a:ln w="9525">
                      <a:noFill/>
                      <a:miter lim="800000"/>
                      <a:headEnd/>
                      <a:tailEnd/>
                    </a:ln>
                  </pic:spPr>
                </pic:pic>
              </a:graphicData>
            </a:graphic>
          </wp:inline>
        </w:drawing>
      </w:r>
    </w:p>
    <w:p w:rsidR="003B7F65" w:rsidRDefault="003B7F65" w:rsidP="007F6DC0">
      <w:pPr>
        <w:pStyle w:val="a6"/>
        <w:ind w:left="360" w:firstLineChars="0" w:firstLine="0"/>
      </w:pPr>
    </w:p>
    <w:p w:rsidR="003B7F65" w:rsidRDefault="003B7F65" w:rsidP="007F6DC0">
      <w:pPr>
        <w:pStyle w:val="a6"/>
        <w:ind w:left="360" w:firstLineChars="0" w:firstLine="0"/>
      </w:pPr>
      <w:r w:rsidRPr="003B7F65">
        <w:rPr>
          <w:noProof/>
        </w:rPr>
        <w:drawing>
          <wp:inline distT="0" distB="0" distL="0" distR="0">
            <wp:extent cx="5274310" cy="2986310"/>
            <wp:effectExtent l="19050" t="0" r="254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274310" cy="2986310"/>
                    </a:xfrm>
                    <a:prstGeom prst="rect">
                      <a:avLst/>
                    </a:prstGeom>
                    <a:noFill/>
                    <a:ln w="9525">
                      <a:noFill/>
                      <a:miter lim="800000"/>
                      <a:headEnd/>
                      <a:tailEnd/>
                    </a:ln>
                  </pic:spPr>
                </pic:pic>
              </a:graphicData>
            </a:graphic>
          </wp:inline>
        </w:drawing>
      </w:r>
    </w:p>
    <w:p w:rsidR="00535476" w:rsidRDefault="00535476" w:rsidP="00097513">
      <w:pPr>
        <w:pStyle w:val="a6"/>
        <w:numPr>
          <w:ilvl w:val="0"/>
          <w:numId w:val="19"/>
        </w:numPr>
        <w:ind w:firstLineChars="0"/>
      </w:pPr>
      <w:r>
        <w:rPr>
          <w:rFonts w:hint="eastAsia"/>
        </w:rPr>
        <w:t>基本原理</w:t>
      </w:r>
    </w:p>
    <w:p w:rsidR="00535476" w:rsidRDefault="001D208A" w:rsidP="00097513">
      <w:pPr>
        <w:pStyle w:val="a6"/>
        <w:numPr>
          <w:ilvl w:val="0"/>
          <w:numId w:val="19"/>
        </w:numPr>
        <w:ind w:firstLineChars="0"/>
      </w:pPr>
      <w:r>
        <w:rPr>
          <w:rFonts w:hint="eastAsia"/>
        </w:rPr>
        <w:t>依赖服务</w:t>
      </w:r>
    </w:p>
    <w:p w:rsidR="001D208A" w:rsidRPr="001D208A" w:rsidRDefault="001D208A" w:rsidP="00C914AE">
      <w:pPr>
        <w:ind w:left="840" w:firstLine="420"/>
        <w:rPr>
          <w:kern w:val="0"/>
        </w:rPr>
      </w:pPr>
      <w:r w:rsidRPr="001D208A">
        <w:rPr>
          <w:color w:val="008080"/>
          <w:kern w:val="0"/>
        </w:rPr>
        <w:t>&lt;</w:t>
      </w:r>
      <w:r w:rsidRPr="001D208A">
        <w:rPr>
          <w:kern w:val="0"/>
        </w:rPr>
        <w:t>Import-Package</w:t>
      </w:r>
      <w:r w:rsidRPr="001D208A">
        <w:rPr>
          <w:color w:val="008080"/>
          <w:kern w:val="0"/>
        </w:rPr>
        <w:t>&gt;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org.opendaylight.controller.sal.packet</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org.opendaylight.controller.sal.action</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org.opendaylight.controller.sal.discovery</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org.opendaylight.controller.sal.topology</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org.opendaylight.controller.sal.core</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org.opendaylight.controller.sal.flowprogrammer</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lastRenderedPageBreak/>
        <w:t xml:space="preserve">              </w:t>
      </w:r>
      <w:proofErr w:type="spellStart"/>
      <w:r w:rsidRPr="001D208A">
        <w:rPr>
          <w:color w:val="000000"/>
          <w:kern w:val="0"/>
        </w:rPr>
        <w:t>org.opendaylight.controller.sal.reader</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org.opendaylight.controller.sal.inventory</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org.opendaylight.controller.sal.match</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org.opendaylight.controller.sal.utils</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 xml:space="preserve">              org.apache.commons.lang3.builder,</w:t>
      </w:r>
    </w:p>
    <w:p w:rsidR="001D208A" w:rsidRPr="001D208A" w:rsidRDefault="001D208A" w:rsidP="00127D80">
      <w:pPr>
        <w:ind w:leftChars="100" w:left="210"/>
        <w:rPr>
          <w:kern w:val="0"/>
        </w:rPr>
      </w:pPr>
      <w:r w:rsidRPr="001D208A">
        <w:rPr>
          <w:color w:val="000000"/>
          <w:kern w:val="0"/>
        </w:rPr>
        <w:t xml:space="preserve">              org.apache.commons.lang3.tuple,</w:t>
      </w:r>
    </w:p>
    <w:p w:rsidR="001D208A" w:rsidRPr="001D208A" w:rsidRDefault="001D208A" w:rsidP="00127D80">
      <w:pPr>
        <w:ind w:leftChars="100" w:left="210"/>
        <w:rPr>
          <w:kern w:val="0"/>
        </w:rPr>
      </w:pPr>
      <w:r w:rsidRPr="001D208A">
        <w:rPr>
          <w:color w:val="000000"/>
          <w:kern w:val="0"/>
        </w:rPr>
        <w:t xml:space="preserve">              org.apache.felix.dm,</w:t>
      </w:r>
    </w:p>
    <w:p w:rsidR="001D208A" w:rsidRPr="001D208A" w:rsidRDefault="001D208A" w:rsidP="00127D80">
      <w:pPr>
        <w:ind w:leftChars="100" w:left="210"/>
        <w:rPr>
          <w:kern w:val="0"/>
        </w:rPr>
      </w:pPr>
      <w:r w:rsidRPr="001D208A">
        <w:rPr>
          <w:color w:val="000000"/>
          <w:kern w:val="0"/>
        </w:rPr>
        <w:t xml:space="preserve">              org.slf4j,</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org.eclipse.osgi.framework.console</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ab/>
      </w:r>
      <w:r w:rsidRPr="001D208A">
        <w:rPr>
          <w:color w:val="000000"/>
          <w:kern w:val="0"/>
        </w:rPr>
        <w:tab/>
      </w:r>
      <w:r w:rsidRPr="001D208A">
        <w:rPr>
          <w:color w:val="000000"/>
          <w:kern w:val="0"/>
        </w:rPr>
        <w:tab/>
        <w:t xml:space="preserve">  </w:t>
      </w:r>
      <w:proofErr w:type="spellStart"/>
      <w:r w:rsidRPr="001D208A">
        <w:rPr>
          <w:color w:val="000000"/>
          <w:kern w:val="0"/>
        </w:rPr>
        <w:t>org.osgi.framework</w:t>
      </w:r>
      <w:proofErr w:type="spellEnd"/>
      <w:r w:rsidRPr="001D208A">
        <w:rPr>
          <w:color w:val="000000"/>
          <w:kern w:val="0"/>
        </w:rPr>
        <w:t>,</w:t>
      </w:r>
    </w:p>
    <w:p w:rsidR="001D208A" w:rsidRPr="001D208A" w:rsidRDefault="001D208A" w:rsidP="00127D80">
      <w:pPr>
        <w:ind w:leftChars="100" w:left="210"/>
        <w:rPr>
          <w:kern w:val="0"/>
        </w:rPr>
      </w:pPr>
      <w:r w:rsidRPr="001D208A">
        <w:rPr>
          <w:color w:val="000000"/>
          <w:kern w:val="0"/>
        </w:rPr>
        <w:tab/>
      </w:r>
      <w:r w:rsidRPr="001D208A">
        <w:rPr>
          <w:color w:val="000000"/>
          <w:kern w:val="0"/>
        </w:rPr>
        <w:tab/>
      </w:r>
      <w:r w:rsidRPr="001D208A">
        <w:rPr>
          <w:color w:val="000000"/>
          <w:kern w:val="0"/>
        </w:rPr>
        <w:tab/>
        <w:t xml:space="preserve">  </w:t>
      </w:r>
      <w:proofErr w:type="spellStart"/>
      <w:r w:rsidRPr="001D208A">
        <w:rPr>
          <w:color w:val="000000"/>
          <w:kern w:val="0"/>
        </w:rPr>
        <w:t>javax.net.ssl</w:t>
      </w:r>
      <w:proofErr w:type="spellEnd"/>
    </w:p>
    <w:p w:rsidR="001D208A" w:rsidRPr="001D208A" w:rsidRDefault="001D208A" w:rsidP="00127D80">
      <w:pPr>
        <w:ind w:leftChars="100" w:left="210"/>
        <w:rPr>
          <w:kern w:val="0"/>
        </w:rPr>
      </w:pPr>
      <w:r w:rsidRPr="001D208A">
        <w:rPr>
          <w:color w:val="000000"/>
          <w:kern w:val="0"/>
        </w:rPr>
        <w:t xml:space="preserve">            </w:t>
      </w:r>
      <w:r w:rsidRPr="001D208A">
        <w:rPr>
          <w:color w:val="008080"/>
          <w:kern w:val="0"/>
        </w:rPr>
        <w:t>&lt;/</w:t>
      </w:r>
      <w:r w:rsidRPr="001D208A">
        <w:rPr>
          <w:kern w:val="0"/>
        </w:rPr>
        <w:t>Import-Package</w:t>
      </w:r>
      <w:r w:rsidRPr="001D208A">
        <w:rPr>
          <w:color w:val="008080"/>
          <w:kern w:val="0"/>
        </w:rPr>
        <w:t>&gt;</w:t>
      </w:r>
    </w:p>
    <w:p w:rsidR="001D208A" w:rsidRPr="001D208A" w:rsidRDefault="001D208A" w:rsidP="00127D80">
      <w:pPr>
        <w:ind w:leftChars="100" w:left="210"/>
        <w:rPr>
          <w:kern w:val="0"/>
        </w:rPr>
      </w:pPr>
      <w:r w:rsidRPr="001D208A">
        <w:rPr>
          <w:color w:val="000000"/>
          <w:kern w:val="0"/>
        </w:rPr>
        <w:t xml:space="preserve">            </w:t>
      </w:r>
      <w:r w:rsidRPr="001D208A">
        <w:rPr>
          <w:color w:val="008080"/>
          <w:kern w:val="0"/>
        </w:rPr>
        <w:t>&lt;</w:t>
      </w:r>
      <w:r w:rsidRPr="001D208A">
        <w:rPr>
          <w:kern w:val="0"/>
        </w:rPr>
        <w:t>Export-Package</w:t>
      </w:r>
      <w:r w:rsidRPr="001D208A">
        <w:rPr>
          <w:color w:val="008080"/>
          <w:kern w:val="0"/>
        </w:rPr>
        <w:t>&gt;</w:t>
      </w:r>
    </w:p>
    <w:p w:rsidR="001D208A" w:rsidRPr="001D208A" w:rsidRDefault="001D208A" w:rsidP="00127D80">
      <w:pPr>
        <w:ind w:leftChars="100" w:left="210"/>
        <w:rPr>
          <w:kern w:val="0"/>
        </w:rPr>
      </w:pPr>
      <w:r w:rsidRPr="001D208A">
        <w:rPr>
          <w:color w:val="000000"/>
          <w:kern w:val="0"/>
        </w:rPr>
        <w:tab/>
      </w:r>
      <w:r w:rsidRPr="001D208A">
        <w:rPr>
          <w:color w:val="000000"/>
          <w:kern w:val="0"/>
        </w:rPr>
        <w:tab/>
      </w:r>
      <w:r w:rsidRPr="001D208A">
        <w:rPr>
          <w:color w:val="000000"/>
          <w:kern w:val="0"/>
        </w:rPr>
        <w:tab/>
        <w:t xml:space="preserve">  </w:t>
      </w:r>
      <w:proofErr w:type="spellStart"/>
      <w:r w:rsidRPr="001D208A">
        <w:rPr>
          <w:color w:val="000000"/>
          <w:kern w:val="0"/>
        </w:rPr>
        <w:t>org.opendaylight.controller.protocol_plugin.openflow.internal</w:t>
      </w:r>
      <w:proofErr w:type="spellEnd"/>
    </w:p>
    <w:p w:rsidR="001D208A" w:rsidRPr="001D208A" w:rsidRDefault="001D208A" w:rsidP="00127D80">
      <w:pPr>
        <w:ind w:leftChars="100" w:left="210"/>
        <w:rPr>
          <w:kern w:val="0"/>
        </w:rPr>
      </w:pPr>
      <w:r w:rsidRPr="001D208A">
        <w:rPr>
          <w:color w:val="000000"/>
          <w:kern w:val="0"/>
        </w:rPr>
        <w:t xml:space="preserve">            </w:t>
      </w:r>
      <w:r w:rsidRPr="001D208A">
        <w:rPr>
          <w:color w:val="008080"/>
          <w:kern w:val="0"/>
        </w:rPr>
        <w:t>&lt;/</w:t>
      </w:r>
      <w:r w:rsidRPr="001D208A">
        <w:rPr>
          <w:kern w:val="0"/>
        </w:rPr>
        <w:t>Export-Package</w:t>
      </w:r>
      <w:r w:rsidRPr="001D208A">
        <w:rPr>
          <w:color w:val="008080"/>
          <w:kern w:val="0"/>
        </w:rPr>
        <w:t>&gt;</w:t>
      </w:r>
    </w:p>
    <w:p w:rsidR="001D208A" w:rsidRPr="001D208A" w:rsidRDefault="001D208A" w:rsidP="00127D80">
      <w:pPr>
        <w:ind w:leftChars="100" w:left="210"/>
        <w:rPr>
          <w:kern w:val="0"/>
        </w:rPr>
      </w:pPr>
      <w:r w:rsidRPr="001D208A">
        <w:rPr>
          <w:color w:val="000000"/>
          <w:kern w:val="0"/>
        </w:rPr>
        <w:t xml:space="preserve">            </w:t>
      </w:r>
      <w:r w:rsidRPr="001D208A">
        <w:rPr>
          <w:color w:val="008080"/>
          <w:kern w:val="0"/>
        </w:rPr>
        <w:t>&lt;</w:t>
      </w:r>
      <w:r w:rsidRPr="001D208A">
        <w:rPr>
          <w:kern w:val="0"/>
        </w:rPr>
        <w:t>Embed-Dependency</w:t>
      </w:r>
      <w:r w:rsidRPr="001D208A">
        <w:rPr>
          <w:color w:val="008080"/>
          <w:kern w:val="0"/>
        </w:rPr>
        <w:t>&gt;</w:t>
      </w:r>
    </w:p>
    <w:p w:rsidR="001D208A" w:rsidRPr="001D208A" w:rsidRDefault="001D208A" w:rsidP="00127D80">
      <w:pPr>
        <w:ind w:leftChars="100" w:left="210"/>
        <w:rPr>
          <w:kern w:val="0"/>
        </w:rPr>
      </w:pPr>
      <w:r w:rsidRPr="001D208A">
        <w:rPr>
          <w:color w:val="000000"/>
          <w:kern w:val="0"/>
        </w:rPr>
        <w:t xml:space="preserve">              </w:t>
      </w:r>
      <w:proofErr w:type="spellStart"/>
      <w:r w:rsidRPr="001D208A">
        <w:rPr>
          <w:color w:val="000000"/>
          <w:kern w:val="0"/>
        </w:rPr>
        <w:t>org.openflow.openflowj</w:t>
      </w:r>
      <w:proofErr w:type="spellEnd"/>
    </w:p>
    <w:p w:rsidR="00535476" w:rsidRDefault="001D208A" w:rsidP="003B7F65">
      <w:pPr>
        <w:ind w:leftChars="100" w:left="210"/>
      </w:pPr>
      <w:r>
        <w:rPr>
          <w:color w:val="000000"/>
          <w:kern w:val="0"/>
        </w:rPr>
        <w:t xml:space="preserve">            </w:t>
      </w:r>
      <w:r>
        <w:rPr>
          <w:color w:val="008080"/>
          <w:kern w:val="0"/>
        </w:rPr>
        <w:t>&lt;/</w:t>
      </w:r>
      <w:r>
        <w:rPr>
          <w:kern w:val="0"/>
        </w:rPr>
        <w:t>Embed-Dependency</w:t>
      </w:r>
      <w:r>
        <w:rPr>
          <w:color w:val="008080"/>
          <w:kern w:val="0"/>
        </w:rPr>
        <w:t>&gt;</w:t>
      </w:r>
    </w:p>
    <w:p w:rsidR="00324A1F" w:rsidRDefault="00324A1F" w:rsidP="00367BF8"/>
    <w:p w:rsidR="00027B5E" w:rsidRDefault="00027B5E" w:rsidP="00027B5E">
      <w:pPr>
        <w:pStyle w:val="2"/>
      </w:pPr>
      <w:r>
        <w:rPr>
          <w:rFonts w:hint="eastAsia"/>
        </w:rPr>
        <w:t>13</w:t>
      </w:r>
      <w:r w:rsidR="00F92944">
        <w:rPr>
          <w:rFonts w:hint="eastAsia"/>
        </w:rPr>
        <w:t xml:space="preserve"> routing</w:t>
      </w:r>
    </w:p>
    <w:p w:rsidR="00027B5E" w:rsidRDefault="00027B5E" w:rsidP="00097513">
      <w:pPr>
        <w:pStyle w:val="a6"/>
        <w:numPr>
          <w:ilvl w:val="0"/>
          <w:numId w:val="21"/>
        </w:numPr>
        <w:ind w:firstLineChars="0"/>
      </w:pPr>
      <w:r>
        <w:rPr>
          <w:rFonts w:hint="eastAsia"/>
        </w:rPr>
        <w:t>简介</w:t>
      </w:r>
    </w:p>
    <w:p w:rsidR="00C0432A" w:rsidRDefault="00C0432A" w:rsidP="00C0432A">
      <w:pPr>
        <w:pStyle w:val="a6"/>
        <w:ind w:left="360" w:firstLineChars="0" w:firstLine="0"/>
      </w:pPr>
      <w:r>
        <w:rPr>
          <w:rFonts w:hint="eastAsia"/>
        </w:rPr>
        <w:t>该模块实现了</w:t>
      </w:r>
      <w:proofErr w:type="spellStart"/>
      <w:r>
        <w:rPr>
          <w:rFonts w:hint="eastAsia"/>
        </w:rPr>
        <w:t>dijkstra</w:t>
      </w:r>
      <w:proofErr w:type="spellEnd"/>
      <w:r>
        <w:rPr>
          <w:rFonts w:hint="eastAsia"/>
        </w:rPr>
        <w:t>最短路径</w:t>
      </w:r>
      <w:r w:rsidR="00C83F44">
        <w:rPr>
          <w:rFonts w:hint="eastAsia"/>
        </w:rPr>
        <w:t>路由</w:t>
      </w:r>
      <w:r>
        <w:rPr>
          <w:rFonts w:hint="eastAsia"/>
        </w:rPr>
        <w:t>算法。</w:t>
      </w:r>
      <w:r w:rsidR="001D2EE7">
        <w:rPr>
          <w:rFonts w:hint="eastAsia"/>
        </w:rPr>
        <w:t>监听了</w:t>
      </w:r>
      <w:proofErr w:type="spellStart"/>
      <w:r w:rsidR="001D2EE7" w:rsidRPr="00631996">
        <w:t>IListenTopoUpdates</w:t>
      </w:r>
      <w:proofErr w:type="spellEnd"/>
      <w:r w:rsidR="001D2EE7" w:rsidRPr="00631996">
        <w:rPr>
          <w:rFonts w:hint="eastAsia"/>
        </w:rPr>
        <w:t>接口，当拓扑更新时会自动计算相应路径。</w:t>
      </w:r>
    </w:p>
    <w:p w:rsidR="00027B5E" w:rsidRDefault="00027B5E" w:rsidP="00097513">
      <w:pPr>
        <w:pStyle w:val="a6"/>
        <w:numPr>
          <w:ilvl w:val="0"/>
          <w:numId w:val="21"/>
        </w:numPr>
        <w:ind w:firstLineChars="0"/>
      </w:pPr>
      <w:r>
        <w:rPr>
          <w:rFonts w:hint="eastAsia"/>
        </w:rPr>
        <w:t>类图</w:t>
      </w:r>
    </w:p>
    <w:p w:rsidR="00D23BE9" w:rsidRDefault="00D23BE9" w:rsidP="00D23BE9">
      <w:pPr>
        <w:pStyle w:val="a6"/>
        <w:ind w:left="360" w:firstLineChars="0" w:firstLine="0"/>
      </w:pPr>
      <w:r>
        <w:rPr>
          <w:noProof/>
        </w:rPr>
        <w:lastRenderedPageBreak/>
        <w:drawing>
          <wp:inline distT="0" distB="0" distL="0" distR="0">
            <wp:extent cx="5274310" cy="3937070"/>
            <wp:effectExtent l="19050" t="0" r="254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274310" cy="3937070"/>
                    </a:xfrm>
                    <a:prstGeom prst="rect">
                      <a:avLst/>
                    </a:prstGeom>
                    <a:noFill/>
                    <a:ln w="9525">
                      <a:noFill/>
                      <a:miter lim="800000"/>
                      <a:headEnd/>
                      <a:tailEnd/>
                    </a:ln>
                  </pic:spPr>
                </pic:pic>
              </a:graphicData>
            </a:graphic>
          </wp:inline>
        </w:drawing>
      </w:r>
    </w:p>
    <w:p w:rsidR="00027B5E" w:rsidRDefault="00027B5E" w:rsidP="00097513">
      <w:pPr>
        <w:pStyle w:val="a6"/>
        <w:numPr>
          <w:ilvl w:val="0"/>
          <w:numId w:val="21"/>
        </w:numPr>
        <w:ind w:firstLineChars="0"/>
      </w:pPr>
      <w:r>
        <w:rPr>
          <w:rFonts w:hint="eastAsia"/>
        </w:rPr>
        <w:t>基本原理</w:t>
      </w:r>
    </w:p>
    <w:p w:rsidR="00027B5E" w:rsidRDefault="001B6DA4" w:rsidP="00097513">
      <w:pPr>
        <w:pStyle w:val="a6"/>
        <w:numPr>
          <w:ilvl w:val="0"/>
          <w:numId w:val="21"/>
        </w:numPr>
        <w:ind w:firstLineChars="0"/>
      </w:pPr>
      <w:r>
        <w:rPr>
          <w:rFonts w:hint="eastAsia"/>
        </w:rPr>
        <w:t>依赖服务</w:t>
      </w:r>
    </w:p>
    <w:p w:rsidR="001B6DA4" w:rsidRPr="001B6DA4" w:rsidRDefault="001B6DA4" w:rsidP="0012646C">
      <w:pPr>
        <w:ind w:left="420" w:firstLine="420"/>
        <w:rPr>
          <w:kern w:val="0"/>
        </w:rPr>
      </w:pPr>
      <w:r w:rsidRPr="001B6DA4">
        <w:rPr>
          <w:color w:val="008080"/>
          <w:kern w:val="0"/>
        </w:rPr>
        <w:t>&lt;</w:t>
      </w:r>
      <w:r w:rsidRPr="001B6DA4">
        <w:rPr>
          <w:kern w:val="0"/>
        </w:rPr>
        <w:t>Import-Package</w:t>
      </w:r>
      <w:r w:rsidRPr="001B6DA4">
        <w:rPr>
          <w:color w:val="008080"/>
          <w:kern w:val="0"/>
        </w:rPr>
        <w:t>&gt;</w:t>
      </w:r>
    </w:p>
    <w:p w:rsidR="001B6DA4" w:rsidRPr="001B6DA4" w:rsidRDefault="001B6DA4" w:rsidP="0012646C">
      <w:pPr>
        <w:rPr>
          <w:kern w:val="0"/>
        </w:rPr>
      </w:pPr>
      <w:r w:rsidRPr="001B6DA4">
        <w:rPr>
          <w:color w:val="000000"/>
          <w:kern w:val="0"/>
        </w:rPr>
        <w:t xml:space="preserve">          org.slf4j,</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org.opendaylight.controller.sal.routing</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org.opendaylight.controller.sal.core</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org.opendaylight.controller.sal.utils</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org.opendaylight.controller.sal.reader</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org.apache.commons.collections15,</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org.opendaylight.controller.switchmanager</w:t>
      </w:r>
      <w:proofErr w:type="spellEnd"/>
      <w:r w:rsidRPr="001B6DA4">
        <w:rPr>
          <w:color w:val="000000"/>
          <w:kern w:val="0"/>
        </w:rPr>
        <w:t xml:space="preserve">, </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org.opendaylight.controller.topologymanager</w:t>
      </w:r>
      <w:proofErr w:type="spellEnd"/>
      <w:r w:rsidRPr="001B6DA4">
        <w:rPr>
          <w:color w:val="000000"/>
          <w:kern w:val="0"/>
        </w:rPr>
        <w:t xml:space="preserve">, </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edu.uci.ics.jung.graph</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edu.uci.ics.jung.algorithms.shortestpath</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edu.uci.ics.jung.graph.util</w:t>
      </w:r>
      <w:proofErr w:type="spellEnd"/>
      <w:r w:rsidRPr="001B6DA4">
        <w:rPr>
          <w:color w:val="000000"/>
          <w:kern w:val="0"/>
        </w:rPr>
        <w:t>,</w:t>
      </w:r>
    </w:p>
    <w:p w:rsidR="001B6DA4" w:rsidRPr="001B6DA4" w:rsidRDefault="001B6DA4" w:rsidP="0012646C">
      <w:pPr>
        <w:rPr>
          <w:kern w:val="0"/>
        </w:rPr>
      </w:pPr>
      <w:r w:rsidRPr="001B6DA4">
        <w:rPr>
          <w:color w:val="000000"/>
          <w:kern w:val="0"/>
        </w:rPr>
        <w:t xml:space="preserve">          org.apache.felix.dm,</w:t>
      </w:r>
    </w:p>
    <w:p w:rsidR="001B6DA4" w:rsidRPr="001B6DA4" w:rsidRDefault="001B6DA4" w:rsidP="0012646C">
      <w:pPr>
        <w:rPr>
          <w:kern w:val="0"/>
        </w:rPr>
      </w:pPr>
      <w:r w:rsidRPr="001B6DA4">
        <w:rPr>
          <w:color w:val="000000"/>
          <w:kern w:val="0"/>
        </w:rPr>
        <w:t xml:space="preserve">          </w:t>
      </w:r>
      <w:proofErr w:type="spellStart"/>
      <w:r w:rsidRPr="001B6DA4">
        <w:rPr>
          <w:color w:val="000000"/>
          <w:kern w:val="0"/>
        </w:rPr>
        <w:t>org.junit</w:t>
      </w:r>
      <w:proofErr w:type="gramStart"/>
      <w:r w:rsidRPr="001B6DA4">
        <w:rPr>
          <w:color w:val="000000"/>
          <w:kern w:val="0"/>
        </w:rPr>
        <w:t>;resolution</w:t>
      </w:r>
      <w:proofErr w:type="spellEnd"/>
      <w:proofErr w:type="gramEnd"/>
      <w:r w:rsidRPr="001B6DA4">
        <w:rPr>
          <w:color w:val="000000"/>
          <w:kern w:val="0"/>
        </w:rPr>
        <w:t>:=optional</w:t>
      </w:r>
    </w:p>
    <w:p w:rsidR="001B6DA4" w:rsidRPr="0072237B" w:rsidRDefault="001B6DA4" w:rsidP="0012646C">
      <w:r>
        <w:rPr>
          <w:color w:val="000000"/>
          <w:kern w:val="0"/>
        </w:rPr>
        <w:t xml:space="preserve">        </w:t>
      </w:r>
      <w:r>
        <w:rPr>
          <w:color w:val="008080"/>
          <w:kern w:val="0"/>
        </w:rPr>
        <w:t>&lt;/</w:t>
      </w:r>
      <w:r>
        <w:rPr>
          <w:kern w:val="0"/>
        </w:rPr>
        <w:t>Import-Package</w:t>
      </w:r>
      <w:r>
        <w:rPr>
          <w:color w:val="008080"/>
          <w:kern w:val="0"/>
        </w:rPr>
        <w:t>&gt;</w:t>
      </w:r>
    </w:p>
    <w:p w:rsidR="00027B5E" w:rsidRDefault="00027B5E" w:rsidP="00367BF8"/>
    <w:p w:rsidR="0055097B" w:rsidRDefault="00CB792A" w:rsidP="0055097B">
      <w:pPr>
        <w:pStyle w:val="2"/>
      </w:pPr>
      <w:r>
        <w:rPr>
          <w:rFonts w:hint="eastAsia"/>
        </w:rPr>
        <w:t>1</w:t>
      </w:r>
      <w:r w:rsidR="00F020E9">
        <w:rPr>
          <w:rFonts w:hint="eastAsia"/>
        </w:rPr>
        <w:t>4</w:t>
      </w:r>
      <w:r>
        <w:rPr>
          <w:rFonts w:hint="eastAsia"/>
        </w:rPr>
        <w:t xml:space="preserve"> </w:t>
      </w:r>
      <w:proofErr w:type="spellStart"/>
      <w:r w:rsidR="002A6FA7">
        <w:rPr>
          <w:rFonts w:hint="eastAsia"/>
        </w:rPr>
        <w:t>sa</w:t>
      </w:r>
      <w:r w:rsidR="00F020E9">
        <w:rPr>
          <w:rFonts w:hint="eastAsia"/>
        </w:rPr>
        <w:t>l</w:t>
      </w:r>
      <w:proofErr w:type="spellEnd"/>
      <w:r w:rsidR="004A1FE2">
        <w:rPr>
          <w:rFonts w:hint="eastAsia"/>
        </w:rPr>
        <w:t xml:space="preserve"> </w:t>
      </w:r>
    </w:p>
    <w:p w:rsidR="00CB792A" w:rsidRPr="00D13344" w:rsidRDefault="00CB792A" w:rsidP="00097513">
      <w:pPr>
        <w:pStyle w:val="a6"/>
        <w:numPr>
          <w:ilvl w:val="0"/>
          <w:numId w:val="13"/>
        </w:numPr>
        <w:ind w:firstLineChars="0"/>
      </w:pPr>
      <w:r>
        <w:rPr>
          <w:rFonts w:hint="eastAsia"/>
        </w:rPr>
        <w:t>简介</w:t>
      </w:r>
      <w:r w:rsidR="00BB51D3">
        <w:rPr>
          <w:rFonts w:hint="eastAsia"/>
        </w:rPr>
        <w:t xml:space="preserve"> </w:t>
      </w:r>
    </w:p>
    <w:p w:rsidR="00D13344" w:rsidRDefault="00D13344" w:rsidP="00576635">
      <w:pPr>
        <w:pStyle w:val="a6"/>
        <w:ind w:left="360" w:firstLineChars="0" w:firstLine="0"/>
      </w:pPr>
      <w:r w:rsidRPr="00576635">
        <w:rPr>
          <w:rFonts w:hint="eastAsia"/>
        </w:rPr>
        <w:t>服务抽象层用来连接各个模块，它提供了设备服务用于北向模块向里面写。</w:t>
      </w:r>
      <w:r w:rsidRPr="00576635">
        <w:rPr>
          <w:rFonts w:hint="eastAsia"/>
        </w:rPr>
        <w:t>SAL</w:t>
      </w:r>
      <w:r w:rsidRPr="00576635">
        <w:rPr>
          <w:rFonts w:hint="eastAsia"/>
        </w:rPr>
        <w:t>决定了如何响应请求，而不</w:t>
      </w:r>
      <w:r w:rsidR="0035396E" w:rsidRPr="00576635">
        <w:rPr>
          <w:rFonts w:hint="eastAsia"/>
        </w:rPr>
        <w:t>需要</w:t>
      </w:r>
      <w:r w:rsidRPr="00576635">
        <w:rPr>
          <w:rFonts w:hint="eastAsia"/>
        </w:rPr>
        <w:t>控制器和网络设备之间用了何种协议。</w:t>
      </w:r>
    </w:p>
    <w:p w:rsidR="00BC7157" w:rsidRDefault="00BC3EE0" w:rsidP="00BC7157">
      <w:pPr>
        <w:pStyle w:val="a6"/>
        <w:ind w:left="360" w:firstLineChars="0" w:firstLine="0"/>
        <w:rPr>
          <w:rFonts w:ascii="Arial" w:hAnsi="Arial" w:cs="Arial"/>
          <w:color w:val="333333"/>
          <w:sz w:val="18"/>
          <w:szCs w:val="18"/>
          <w:shd w:val="clear" w:color="auto" w:fill="FFFFFF"/>
        </w:rPr>
      </w:pPr>
      <w:r>
        <w:rPr>
          <w:rFonts w:ascii="Arial" w:hAnsi="Arial" w:cs="Arial" w:hint="eastAsia"/>
          <w:color w:val="333333"/>
          <w:sz w:val="18"/>
          <w:szCs w:val="18"/>
          <w:shd w:val="clear" w:color="auto" w:fill="FFFFFF"/>
        </w:rPr>
        <w:lastRenderedPageBreak/>
        <w:t>[</w:t>
      </w:r>
      <w:r w:rsidR="00BC7157">
        <w:rPr>
          <w:rFonts w:ascii="Arial" w:hAnsi="Arial" w:cs="Arial"/>
          <w:color w:val="333333"/>
          <w:sz w:val="18"/>
          <w:szCs w:val="18"/>
          <w:shd w:val="clear" w:color="auto" w:fill="FFFFFF"/>
        </w:rPr>
        <w:t xml:space="preserve">These modules are dynamically linked into a </w:t>
      </w:r>
      <w:r w:rsidR="00BC7157" w:rsidRPr="004D7FBA">
        <w:rPr>
          <w:rFonts w:ascii="Arial" w:hAnsi="Arial" w:cs="Arial"/>
          <w:color w:val="FF0000"/>
          <w:sz w:val="18"/>
          <w:szCs w:val="18"/>
          <w:shd w:val="clear" w:color="auto" w:fill="FFFFFF"/>
        </w:rPr>
        <w:t>Service Abstraction Layer (SAL)</w:t>
      </w:r>
      <w:r w:rsidR="00BC7157">
        <w:rPr>
          <w:rFonts w:ascii="Arial" w:hAnsi="Arial" w:cs="Arial"/>
          <w:color w:val="333333"/>
          <w:sz w:val="18"/>
          <w:szCs w:val="18"/>
          <w:shd w:val="clear" w:color="auto" w:fill="FFFFFF"/>
        </w:rPr>
        <w:t>. The SAL exposes device services to which the modules north of it are written. The SAL determines how to fulfill the requested service irrespective of the underlying protocol used between the controller and the network devices.</w:t>
      </w:r>
      <w:r>
        <w:rPr>
          <w:rFonts w:ascii="Arial" w:hAnsi="Arial" w:cs="Arial" w:hint="eastAsia"/>
          <w:color w:val="333333"/>
          <w:sz w:val="18"/>
          <w:szCs w:val="18"/>
          <w:shd w:val="clear" w:color="auto" w:fill="FFFFFF"/>
        </w:rPr>
        <w:t>]</w:t>
      </w:r>
    </w:p>
    <w:p w:rsidR="00254623" w:rsidRDefault="00254623" w:rsidP="00254623">
      <w:pPr>
        <w:pStyle w:val="a6"/>
        <w:numPr>
          <w:ilvl w:val="0"/>
          <w:numId w:val="13"/>
        </w:numPr>
        <w:ind w:firstLineChars="0"/>
      </w:pPr>
      <w:r w:rsidRPr="00254623">
        <w:rPr>
          <w:rFonts w:hint="eastAsia"/>
        </w:rPr>
        <w:t>类图</w:t>
      </w:r>
    </w:p>
    <w:p w:rsidR="00CB792A" w:rsidRDefault="00CB792A" w:rsidP="00097513">
      <w:pPr>
        <w:pStyle w:val="a6"/>
        <w:numPr>
          <w:ilvl w:val="0"/>
          <w:numId w:val="13"/>
        </w:numPr>
        <w:ind w:firstLineChars="0"/>
      </w:pPr>
      <w:r>
        <w:rPr>
          <w:rFonts w:hint="eastAsia"/>
        </w:rPr>
        <w:t>基本原理</w:t>
      </w:r>
    </w:p>
    <w:p w:rsidR="00CF6148" w:rsidRDefault="00CF6148" w:rsidP="00CF6148">
      <w:pPr>
        <w:pStyle w:val="a6"/>
        <w:ind w:left="360" w:firstLineChars="0" w:firstLine="0"/>
      </w:pPr>
      <w:r>
        <w:rPr>
          <w:rFonts w:ascii="Arial" w:hAnsi="Arial" w:cs="Arial"/>
          <w:color w:val="000000"/>
          <w:sz w:val="18"/>
          <w:szCs w:val="18"/>
          <w:bdr w:val="none" w:sz="0" w:space="0" w:color="auto" w:frame="1"/>
          <w:shd w:val="clear" w:color="auto" w:fill="F7F7F7"/>
        </w:rPr>
        <w:t>服务抽象层，在该控制器的模块化设计的</w:t>
      </w:r>
      <w:r w:rsidR="002660AA">
        <w:rPr>
          <w:rFonts w:ascii="Arial" w:hAnsi="Arial" w:cs="Arial" w:hint="eastAsia"/>
          <w:color w:val="000000"/>
          <w:sz w:val="18"/>
          <w:szCs w:val="18"/>
          <w:bdr w:val="none" w:sz="0" w:space="0" w:color="auto" w:frame="1"/>
          <w:shd w:val="clear" w:color="auto" w:fill="F7F7F7"/>
        </w:rPr>
        <w:t>核</w:t>
      </w:r>
      <w:r>
        <w:rPr>
          <w:rFonts w:ascii="Arial" w:hAnsi="Arial" w:cs="Arial"/>
          <w:color w:val="000000"/>
          <w:sz w:val="18"/>
          <w:szCs w:val="18"/>
          <w:bdr w:val="none" w:sz="0" w:space="0" w:color="auto" w:frame="1"/>
          <w:shd w:val="clear" w:color="auto" w:fill="F7F7F7"/>
        </w:rPr>
        <w:t>心，</w:t>
      </w:r>
      <w:r w:rsidR="00F05ECB">
        <w:rPr>
          <w:rFonts w:ascii="Arial" w:hAnsi="Arial" w:cs="Arial" w:hint="eastAsia"/>
          <w:color w:val="000000"/>
          <w:sz w:val="18"/>
          <w:szCs w:val="18"/>
          <w:bdr w:val="none" w:sz="0" w:space="0" w:color="auto" w:frame="1"/>
          <w:shd w:val="clear" w:color="auto" w:fill="F7F7F7"/>
        </w:rPr>
        <w:t>南向</w:t>
      </w:r>
      <w:r>
        <w:rPr>
          <w:rFonts w:ascii="Arial" w:hAnsi="Arial" w:cs="Arial"/>
          <w:color w:val="000000"/>
          <w:sz w:val="18"/>
          <w:szCs w:val="18"/>
          <w:bdr w:val="none" w:sz="0" w:space="0" w:color="auto" w:frame="1"/>
          <w:shd w:val="clear" w:color="auto" w:fill="F7F7F7"/>
        </w:rPr>
        <w:t>它能够支持多种协议</w:t>
      </w:r>
      <w:r w:rsidR="00F05ECB">
        <w:rPr>
          <w:rFonts w:ascii="Arial" w:hAnsi="Arial" w:cs="Arial" w:hint="eastAsia"/>
          <w:color w:val="000000"/>
          <w:sz w:val="18"/>
          <w:szCs w:val="18"/>
          <w:bdr w:val="none" w:sz="0" w:space="0" w:color="auto" w:frame="1"/>
          <w:shd w:val="clear" w:color="auto" w:fill="F7F7F7"/>
        </w:rPr>
        <w:t>，并且为</w:t>
      </w:r>
      <w:r>
        <w:rPr>
          <w:rFonts w:ascii="Arial" w:hAnsi="Arial" w:cs="Arial"/>
          <w:color w:val="000000"/>
          <w:sz w:val="18"/>
          <w:szCs w:val="18"/>
          <w:bdr w:val="none" w:sz="0" w:space="0" w:color="auto" w:frame="1"/>
          <w:shd w:val="clear" w:color="auto" w:fill="F7F7F7"/>
        </w:rPr>
        <w:t>模块和应用程序提供一致的服务</w:t>
      </w:r>
      <w:r w:rsidR="008E2229">
        <w:rPr>
          <w:rFonts w:ascii="Arial" w:hAnsi="Arial" w:cs="Arial" w:hint="eastAsia"/>
          <w:color w:val="000000"/>
          <w:sz w:val="18"/>
          <w:szCs w:val="18"/>
          <w:bdr w:val="none" w:sz="0" w:space="0" w:color="auto" w:frame="1"/>
          <w:shd w:val="clear" w:color="auto" w:fill="F7F7F7"/>
        </w:rPr>
        <w:t>。</w:t>
      </w:r>
    </w:p>
    <w:p w:rsidR="00626804" w:rsidRDefault="003D2D9A" w:rsidP="00626804">
      <w:pPr>
        <w:pStyle w:val="a6"/>
        <w:ind w:left="360" w:firstLineChars="0" w:firstLine="0"/>
      </w:pPr>
      <w:r>
        <w:rPr>
          <w:noProof/>
        </w:rPr>
        <w:drawing>
          <wp:inline distT="0" distB="0" distL="0" distR="0">
            <wp:extent cx="5274310" cy="3488442"/>
            <wp:effectExtent l="19050" t="0" r="254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274310" cy="3488442"/>
                    </a:xfrm>
                    <a:prstGeom prst="rect">
                      <a:avLst/>
                    </a:prstGeom>
                    <a:noFill/>
                    <a:ln w="9525">
                      <a:noFill/>
                      <a:miter lim="800000"/>
                      <a:headEnd/>
                      <a:tailEnd/>
                    </a:ln>
                  </pic:spPr>
                </pic:pic>
              </a:graphicData>
            </a:graphic>
          </wp:inline>
        </w:drawing>
      </w:r>
    </w:p>
    <w:p w:rsidR="00222786" w:rsidRDefault="00222786" w:rsidP="00626804">
      <w:pPr>
        <w:pStyle w:val="a6"/>
        <w:ind w:left="360" w:firstLineChars="0" w:firstLine="0"/>
      </w:pP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 xml:space="preserve">Topology Service is a set of services that allow </w:t>
      </w:r>
      <w:proofErr w:type="gramStart"/>
      <w:r w:rsidRPr="00222786">
        <w:rPr>
          <w:rFonts w:ascii="Arial" w:eastAsia="宋体" w:hAnsi="Arial" w:cs="Arial"/>
          <w:color w:val="000000"/>
          <w:kern w:val="0"/>
          <w:sz w:val="15"/>
          <w:szCs w:val="15"/>
        </w:rPr>
        <w:t>to convey</w:t>
      </w:r>
      <w:proofErr w:type="gramEnd"/>
      <w:r w:rsidRPr="00222786">
        <w:rPr>
          <w:rFonts w:ascii="Arial" w:eastAsia="宋体" w:hAnsi="Arial" w:cs="Arial"/>
          <w:color w:val="000000"/>
          <w:kern w:val="0"/>
          <w:sz w:val="15"/>
          <w:szCs w:val="15"/>
        </w:rPr>
        <w:t xml:space="preserve"> topology information like a new node a new link has been discovered and so on.</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Data Packet services, in summary the possibility to deliver to applications the packets coming from the agents, if any.</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Flow Programming service is supposed to provide the necessary logic to program in the different agents a Match/Actions rule.</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Statistics service will export API to be able to collect statistics at least per:</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Flow</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Node Connector (port)</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Queue</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Inventory service will provide APIs for returning inventory information about the node and node connectors for example</w:t>
      </w:r>
    </w:p>
    <w:p w:rsidR="00222786" w:rsidRPr="00222786" w:rsidRDefault="00222786" w:rsidP="00D91713">
      <w:pPr>
        <w:widowControl/>
        <w:numPr>
          <w:ilvl w:val="0"/>
          <w:numId w:val="53"/>
        </w:numPr>
        <w:shd w:val="clear" w:color="auto" w:fill="FFFFFF"/>
        <w:spacing w:before="100" w:beforeAutospacing="1" w:after="24" w:line="221" w:lineRule="atLeast"/>
        <w:ind w:left="384"/>
        <w:jc w:val="left"/>
        <w:rPr>
          <w:rFonts w:ascii="Arial" w:eastAsia="宋体" w:hAnsi="Arial" w:cs="Arial"/>
          <w:color w:val="000000"/>
          <w:kern w:val="0"/>
          <w:sz w:val="15"/>
          <w:szCs w:val="15"/>
        </w:rPr>
      </w:pPr>
      <w:r w:rsidRPr="00222786">
        <w:rPr>
          <w:rFonts w:ascii="Arial" w:eastAsia="宋体" w:hAnsi="Arial" w:cs="Arial"/>
          <w:color w:val="000000"/>
          <w:kern w:val="0"/>
          <w:sz w:val="15"/>
          <w:szCs w:val="15"/>
        </w:rPr>
        <w:t>Resource service is a placeholder to query resource status</w:t>
      </w:r>
    </w:p>
    <w:p w:rsidR="00222786" w:rsidRDefault="00222786" w:rsidP="00626804">
      <w:pPr>
        <w:pStyle w:val="a6"/>
        <w:ind w:left="360" w:firstLineChars="0" w:firstLine="0"/>
      </w:pPr>
    </w:p>
    <w:p w:rsidR="00222786" w:rsidRPr="00222786" w:rsidRDefault="00222786" w:rsidP="00626804">
      <w:pPr>
        <w:pStyle w:val="a6"/>
        <w:ind w:left="360" w:firstLineChars="0" w:firstLine="0"/>
      </w:pPr>
    </w:p>
    <w:p w:rsidR="005C68B7" w:rsidRDefault="005C68B7" w:rsidP="00097513">
      <w:pPr>
        <w:pStyle w:val="a6"/>
        <w:numPr>
          <w:ilvl w:val="0"/>
          <w:numId w:val="13"/>
        </w:numPr>
        <w:ind w:firstLineChars="0"/>
      </w:pPr>
      <w:r>
        <w:rPr>
          <w:rFonts w:hint="eastAsia"/>
        </w:rPr>
        <w:t>依赖服务</w:t>
      </w:r>
    </w:p>
    <w:p w:rsidR="006F2740" w:rsidRPr="006F2740" w:rsidRDefault="006F2740" w:rsidP="005B11D3">
      <w:pPr>
        <w:ind w:left="840" w:firstLine="420"/>
        <w:rPr>
          <w:kern w:val="0"/>
        </w:rPr>
      </w:pPr>
      <w:r w:rsidRPr="006F2740">
        <w:rPr>
          <w:color w:val="008080"/>
          <w:kern w:val="0"/>
        </w:rPr>
        <w:t>&lt;</w:t>
      </w:r>
      <w:r w:rsidRPr="006F2740">
        <w:rPr>
          <w:kern w:val="0"/>
        </w:rPr>
        <w:t>Import-Package</w:t>
      </w:r>
      <w:r w:rsidRPr="006F2740">
        <w:rPr>
          <w:color w:val="008080"/>
          <w:kern w:val="0"/>
        </w:rPr>
        <w:t>&gt;</w:t>
      </w:r>
    </w:p>
    <w:p w:rsidR="006F2740" w:rsidRPr="006F2740" w:rsidRDefault="006F2740" w:rsidP="005B11D3">
      <w:pPr>
        <w:rPr>
          <w:kern w:val="0"/>
        </w:rPr>
      </w:pPr>
      <w:r w:rsidRPr="006F2740">
        <w:rPr>
          <w:color w:val="000000"/>
          <w:kern w:val="0"/>
        </w:rPr>
        <w:t xml:space="preserve">              org.slf4j,</w:t>
      </w:r>
    </w:p>
    <w:p w:rsidR="006F2740" w:rsidRPr="006F2740" w:rsidRDefault="006F2740" w:rsidP="005B11D3">
      <w:pPr>
        <w:rPr>
          <w:kern w:val="0"/>
        </w:rPr>
      </w:pPr>
      <w:r w:rsidRPr="006F2740">
        <w:rPr>
          <w:color w:val="000000"/>
          <w:kern w:val="0"/>
        </w:rPr>
        <w:lastRenderedPageBreak/>
        <w:t xml:space="preserve">              </w:t>
      </w:r>
      <w:proofErr w:type="spellStart"/>
      <w:r w:rsidRPr="006F2740">
        <w:rPr>
          <w:color w:val="000000"/>
          <w:kern w:val="0"/>
        </w:rPr>
        <w:t>org.osgi.framework</w:t>
      </w:r>
      <w:proofErr w:type="spellEnd"/>
      <w:r w:rsidRPr="006F2740">
        <w:rPr>
          <w:color w:val="000000"/>
          <w:kern w:val="0"/>
        </w:rPr>
        <w:t>,</w:t>
      </w:r>
    </w:p>
    <w:p w:rsidR="006F2740" w:rsidRPr="006F2740" w:rsidRDefault="006F2740" w:rsidP="005B11D3">
      <w:pPr>
        <w:rPr>
          <w:kern w:val="0"/>
        </w:rPr>
      </w:pPr>
      <w:r w:rsidRPr="006F2740">
        <w:rPr>
          <w:color w:val="000000"/>
          <w:kern w:val="0"/>
        </w:rPr>
        <w:t xml:space="preserve">              org.apache.commons.lang3.builder,</w:t>
      </w:r>
    </w:p>
    <w:p w:rsidR="006F2740" w:rsidRPr="006F2740" w:rsidRDefault="006F2740" w:rsidP="005B11D3">
      <w:pPr>
        <w:rPr>
          <w:kern w:val="0"/>
        </w:rPr>
      </w:pPr>
      <w:r w:rsidRPr="006F2740">
        <w:rPr>
          <w:color w:val="000000"/>
          <w:kern w:val="0"/>
        </w:rPr>
        <w:t xml:space="preserve">              org.apache.felix.dm,</w:t>
      </w:r>
    </w:p>
    <w:p w:rsidR="006F2740" w:rsidRPr="006F2740" w:rsidRDefault="006F2740" w:rsidP="005B11D3">
      <w:pPr>
        <w:rPr>
          <w:kern w:val="0"/>
        </w:rPr>
      </w:pPr>
      <w:r w:rsidRPr="006F2740">
        <w:rPr>
          <w:color w:val="000000"/>
          <w:kern w:val="0"/>
        </w:rPr>
        <w:t xml:space="preserve">              org.apache.commons.lang3.tuple,</w:t>
      </w:r>
    </w:p>
    <w:p w:rsidR="006F2740" w:rsidRPr="006F2740" w:rsidRDefault="006F2740" w:rsidP="005B11D3">
      <w:pPr>
        <w:rPr>
          <w:kern w:val="0"/>
        </w:rPr>
      </w:pPr>
      <w:r w:rsidRPr="006F2740">
        <w:rPr>
          <w:color w:val="000000"/>
          <w:kern w:val="0"/>
        </w:rPr>
        <w:t xml:space="preserve">              </w:t>
      </w:r>
      <w:proofErr w:type="spellStart"/>
      <w:r w:rsidRPr="006F2740">
        <w:rPr>
          <w:color w:val="000000"/>
          <w:kern w:val="0"/>
        </w:rPr>
        <w:t>javax.xml.bind.annotation</w:t>
      </w:r>
      <w:proofErr w:type="spellEnd"/>
      <w:r w:rsidRPr="006F2740">
        <w:rPr>
          <w:color w:val="000000"/>
          <w:kern w:val="0"/>
        </w:rPr>
        <w:t>,</w:t>
      </w:r>
    </w:p>
    <w:p w:rsidR="006F2740" w:rsidRPr="006F2740" w:rsidRDefault="006F2740" w:rsidP="005B11D3">
      <w:pPr>
        <w:rPr>
          <w:kern w:val="0"/>
        </w:rPr>
      </w:pPr>
      <w:r w:rsidRPr="006F2740">
        <w:rPr>
          <w:color w:val="000000"/>
          <w:kern w:val="0"/>
        </w:rPr>
        <w:t xml:space="preserve">              </w:t>
      </w:r>
      <w:proofErr w:type="spellStart"/>
      <w:r w:rsidRPr="006F2740">
        <w:rPr>
          <w:color w:val="000000"/>
          <w:kern w:val="0"/>
        </w:rPr>
        <w:t>javax.xml.bind.annotation.adapters</w:t>
      </w:r>
      <w:proofErr w:type="spellEnd"/>
    </w:p>
    <w:p w:rsidR="006F2740" w:rsidRPr="006F2740" w:rsidRDefault="006F2740" w:rsidP="005B11D3">
      <w:pPr>
        <w:rPr>
          <w:color w:val="008080"/>
          <w:kern w:val="0"/>
        </w:rPr>
      </w:pPr>
      <w:r w:rsidRPr="006F2740">
        <w:rPr>
          <w:color w:val="000000"/>
          <w:kern w:val="0"/>
        </w:rPr>
        <w:t xml:space="preserve">            </w:t>
      </w:r>
      <w:r w:rsidRPr="006F2740">
        <w:rPr>
          <w:color w:val="008080"/>
          <w:kern w:val="0"/>
        </w:rPr>
        <w:t>&lt;/</w:t>
      </w:r>
      <w:r w:rsidRPr="006F2740">
        <w:rPr>
          <w:kern w:val="0"/>
        </w:rPr>
        <w:t>Import-Package</w:t>
      </w:r>
      <w:r w:rsidRPr="006F2740">
        <w:rPr>
          <w:color w:val="008080"/>
          <w:kern w:val="0"/>
        </w:rPr>
        <w:t>&gt;</w:t>
      </w:r>
    </w:p>
    <w:p w:rsidR="006F2740" w:rsidRDefault="006F2740" w:rsidP="006F2740">
      <w:pPr>
        <w:pStyle w:val="a6"/>
        <w:ind w:left="360" w:firstLineChars="0" w:firstLine="0"/>
      </w:pPr>
    </w:p>
    <w:p w:rsidR="005C68B7" w:rsidRPr="005C68B7" w:rsidRDefault="005C68B7" w:rsidP="005C68B7">
      <w:pPr>
        <w:rPr>
          <w:kern w:val="0"/>
        </w:rPr>
      </w:pPr>
      <w:r w:rsidRPr="005C68B7">
        <w:rPr>
          <w:color w:val="000000"/>
          <w:kern w:val="0"/>
        </w:rPr>
        <w:t xml:space="preserve">            </w:t>
      </w:r>
      <w:r w:rsidRPr="005C68B7">
        <w:rPr>
          <w:color w:val="008080"/>
          <w:kern w:val="0"/>
        </w:rPr>
        <w:t>&lt;</w:t>
      </w:r>
      <w:r w:rsidRPr="005C68B7">
        <w:rPr>
          <w:kern w:val="0"/>
        </w:rPr>
        <w:t>Export-Package</w:t>
      </w:r>
      <w:r w:rsidRPr="005C68B7">
        <w:rPr>
          <w:color w:val="008080"/>
          <w:kern w:val="0"/>
        </w:rPr>
        <w:t>&gt;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org.opendaylight.controller.sal.authorization</w:t>
      </w:r>
      <w:proofErr w:type="spellEnd"/>
      <w:r w:rsidRPr="005C68B7">
        <w:rPr>
          <w:color w:val="000000"/>
          <w:kern w:val="0"/>
        </w:rPr>
        <w:t>,</w:t>
      </w:r>
    </w:p>
    <w:p w:rsidR="005C68B7" w:rsidRPr="005C68B7" w:rsidRDefault="005C68B7" w:rsidP="005C68B7">
      <w:pPr>
        <w:rPr>
          <w:kern w:val="0"/>
        </w:rPr>
      </w:pPr>
      <w:r w:rsidRPr="005C68B7">
        <w:rPr>
          <w:color w:val="000000"/>
          <w:kern w:val="0"/>
        </w:rPr>
        <w:tab/>
      </w:r>
      <w:r w:rsidRPr="005C68B7">
        <w:rPr>
          <w:color w:val="000000"/>
          <w:kern w:val="0"/>
        </w:rPr>
        <w:tab/>
      </w:r>
      <w:r w:rsidRPr="005C68B7">
        <w:rPr>
          <w:color w:val="000000"/>
          <w:kern w:val="0"/>
        </w:rPr>
        <w:tab/>
        <w:t xml:space="preserve">  </w:t>
      </w:r>
      <w:proofErr w:type="spellStart"/>
      <w:r w:rsidRPr="005C68B7">
        <w:rPr>
          <w:color w:val="000000"/>
          <w:kern w:val="0"/>
        </w:rPr>
        <w:t>org.opendaylight.controller.sal.action</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org.opendaylight.controller.sal.core</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org.opendaylight.controller.sal.discovery</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org.opendaylight.controller.sal.topology</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org.opendaylight.controller.sal.routing</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org.opendaylight.controller.sal.packet</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org.opendaylight.controller.sal.packet.address</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org.opendaylight.controller.sal.utils</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org.opendaylight.controller.sal.match</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org.opendaylight.controller.sal.inventory</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org.opendaylight.controller.sal.flowprogrammer</w:t>
      </w:r>
      <w:proofErr w:type="spellEnd"/>
      <w:r w:rsidRPr="005C68B7">
        <w:rPr>
          <w:color w:val="000000"/>
          <w:kern w:val="0"/>
        </w:rPr>
        <w:t>,</w:t>
      </w:r>
    </w:p>
    <w:p w:rsidR="005C68B7" w:rsidRPr="005C68B7" w:rsidRDefault="005C68B7" w:rsidP="005C68B7">
      <w:pPr>
        <w:rPr>
          <w:kern w:val="0"/>
        </w:rPr>
      </w:pPr>
      <w:r w:rsidRPr="005C68B7">
        <w:rPr>
          <w:color w:val="000000"/>
          <w:kern w:val="0"/>
        </w:rPr>
        <w:t xml:space="preserve">              </w:t>
      </w:r>
      <w:proofErr w:type="spellStart"/>
      <w:r w:rsidRPr="005C68B7">
        <w:rPr>
          <w:color w:val="000000"/>
          <w:kern w:val="0"/>
        </w:rPr>
        <w:t>org.opendaylight.controller.sal.reader</w:t>
      </w:r>
      <w:proofErr w:type="spellEnd"/>
    </w:p>
    <w:p w:rsidR="005C68B7" w:rsidRPr="005C68B7" w:rsidRDefault="005C68B7" w:rsidP="005C68B7">
      <w:r w:rsidRPr="005C68B7">
        <w:rPr>
          <w:color w:val="000000"/>
          <w:kern w:val="0"/>
        </w:rPr>
        <w:t xml:space="preserve">            </w:t>
      </w:r>
      <w:r w:rsidRPr="005C68B7">
        <w:rPr>
          <w:color w:val="008080"/>
          <w:kern w:val="0"/>
        </w:rPr>
        <w:t>&lt;/</w:t>
      </w:r>
      <w:r w:rsidRPr="005C68B7">
        <w:rPr>
          <w:kern w:val="0"/>
        </w:rPr>
        <w:t>Export-Package</w:t>
      </w:r>
      <w:r w:rsidRPr="005C68B7">
        <w:rPr>
          <w:color w:val="008080"/>
          <w:kern w:val="0"/>
        </w:rPr>
        <w:t>&gt;</w:t>
      </w:r>
    </w:p>
    <w:p w:rsidR="005C68B7" w:rsidRDefault="005C68B7" w:rsidP="005C68B7">
      <w:pPr>
        <w:pStyle w:val="a6"/>
        <w:ind w:left="360" w:firstLineChars="0" w:firstLine="0"/>
      </w:pPr>
    </w:p>
    <w:p w:rsidR="00CB792A" w:rsidRDefault="00424554" w:rsidP="00530767">
      <w:pPr>
        <w:pStyle w:val="3"/>
      </w:pPr>
      <w:r>
        <w:rPr>
          <w:rFonts w:hint="eastAsia"/>
        </w:rPr>
        <w:t xml:space="preserve">14-1 </w:t>
      </w:r>
      <w:r w:rsidR="006D6860">
        <w:rPr>
          <w:rFonts w:hint="eastAsia"/>
        </w:rPr>
        <w:t>action</w:t>
      </w:r>
    </w:p>
    <w:p w:rsidR="00530767" w:rsidRDefault="00530767" w:rsidP="00097513">
      <w:pPr>
        <w:pStyle w:val="a6"/>
        <w:numPr>
          <w:ilvl w:val="0"/>
          <w:numId w:val="14"/>
        </w:numPr>
        <w:ind w:firstLineChars="0"/>
      </w:pPr>
      <w:r>
        <w:rPr>
          <w:rFonts w:hint="eastAsia"/>
        </w:rPr>
        <w:t>简介</w:t>
      </w:r>
      <w:r>
        <w:rPr>
          <w:rFonts w:hint="eastAsia"/>
        </w:rPr>
        <w:t xml:space="preserve"> </w:t>
      </w:r>
    </w:p>
    <w:p w:rsidR="00CC51BD" w:rsidRDefault="00CC51BD" w:rsidP="00CC51BD">
      <w:pPr>
        <w:pStyle w:val="a6"/>
        <w:ind w:left="360" w:firstLineChars="0" w:firstLine="0"/>
      </w:pPr>
      <w:r>
        <w:rPr>
          <w:rFonts w:hint="eastAsia"/>
        </w:rPr>
        <w:t>该模块定义了一系列控制器支持的行为，</w:t>
      </w:r>
      <w:r w:rsidR="003937DB">
        <w:rPr>
          <w:rFonts w:hint="eastAsia"/>
        </w:rPr>
        <w:t>用于匹配的帧</w:t>
      </w:r>
      <w:r w:rsidR="003937DB">
        <w:rPr>
          <w:rFonts w:hint="eastAsia"/>
        </w:rPr>
        <w:t xml:space="preserve"> /</w:t>
      </w:r>
      <w:r w:rsidR="003937DB">
        <w:rPr>
          <w:rFonts w:hint="eastAsia"/>
        </w:rPr>
        <w:t>包</w:t>
      </w:r>
      <w:r w:rsidR="003937DB">
        <w:rPr>
          <w:rFonts w:hint="eastAsia"/>
        </w:rPr>
        <w:t>/</w:t>
      </w:r>
      <w:r w:rsidR="003937DB">
        <w:rPr>
          <w:rFonts w:hint="eastAsia"/>
        </w:rPr>
        <w:t>消息中。</w:t>
      </w:r>
      <w:r>
        <w:rPr>
          <w:rFonts w:hint="eastAsia"/>
        </w:rPr>
        <w:t>包含：</w:t>
      </w:r>
      <w:proofErr w:type="spellStart"/>
      <w:r>
        <w:rPr>
          <w:rFonts w:ascii="仿宋" w:eastAsia="仿宋" w:cs="仿宋" w:hint="eastAsia"/>
          <w:color w:val="2A00FF"/>
          <w:kern w:val="0"/>
          <w:sz w:val="28"/>
          <w:szCs w:val="28"/>
        </w:rPr>
        <w:t>drop,floodALL,controller</w:t>
      </w:r>
      <w:proofErr w:type="spellEnd"/>
      <w:r>
        <w:rPr>
          <w:rFonts w:ascii="仿宋" w:eastAsia="仿宋" w:cs="仿宋" w:hint="eastAsia"/>
          <w:color w:val="2A00FF"/>
          <w:kern w:val="0"/>
          <w:sz w:val="28"/>
          <w:szCs w:val="28"/>
        </w:rPr>
        <w:t>,</w:t>
      </w:r>
      <w:r w:rsidR="004E2907">
        <w:rPr>
          <w:rFonts w:ascii="仿宋" w:eastAsia="仿宋" w:cs="仿宋" w:hint="eastAsia"/>
          <w:color w:val="2A00FF"/>
          <w:kern w:val="0"/>
          <w:sz w:val="28"/>
          <w:szCs w:val="28"/>
        </w:rPr>
        <w:t xml:space="preserve"> </w:t>
      </w:r>
      <w:r w:rsidRPr="00CC51BD">
        <w:rPr>
          <w:rFonts w:ascii="仿宋" w:eastAsia="仿宋" w:cs="仿宋"/>
          <w:color w:val="2A00FF"/>
          <w:kern w:val="0"/>
          <w:sz w:val="28"/>
          <w:szCs w:val="28"/>
        </w:rPr>
        <w:t>software path</w:t>
      </w:r>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harware</w:t>
      </w:r>
      <w:proofErr w:type="spellEnd"/>
      <w:r w:rsidRPr="00CC51BD">
        <w:rPr>
          <w:rFonts w:ascii="仿宋" w:eastAsia="仿宋" w:cs="仿宋"/>
          <w:color w:val="2A00FF"/>
          <w:kern w:val="0"/>
          <w:sz w:val="28"/>
          <w:szCs w:val="28"/>
        </w:rPr>
        <w:t xml:space="preserve"> path</w:t>
      </w:r>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enqueue</w:t>
      </w:r>
      <w:proofErr w:type="spellEnd"/>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setDlDst</w:t>
      </w:r>
      <w:proofErr w:type="spellEnd"/>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setVlanPcp</w:t>
      </w:r>
      <w:proofErr w:type="spellEnd"/>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stripVlan</w:t>
      </w:r>
      <w:proofErr w:type="spellEnd"/>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pushVlan</w:t>
      </w:r>
      <w:proofErr w:type="spellEnd"/>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setDlType</w:t>
      </w:r>
      <w:proofErr w:type="spellEnd"/>
      <w:r>
        <w:rPr>
          <w:rFonts w:ascii="仿宋" w:eastAsia="仿宋" w:cs="仿宋" w:hint="eastAsia"/>
          <w:color w:val="2A00FF"/>
          <w:kern w:val="0"/>
          <w:sz w:val="28"/>
          <w:szCs w:val="28"/>
        </w:rPr>
        <w:t>,</w:t>
      </w:r>
      <w:r w:rsidRPr="00CC51BD">
        <w:rPr>
          <w:rFonts w:ascii="仿宋" w:eastAsia="仿宋" w:cs="仿宋"/>
          <w:color w:val="2A00FF"/>
          <w:kern w:val="0"/>
          <w:sz w:val="28"/>
          <w:szCs w:val="28"/>
        </w:rPr>
        <w:t xml:space="preserve"> </w:t>
      </w:r>
      <w:proofErr w:type="spellStart"/>
      <w:r w:rsidRPr="00CC51BD">
        <w:rPr>
          <w:rFonts w:ascii="仿宋" w:eastAsia="仿宋" w:cs="仿宋"/>
          <w:color w:val="2A00FF"/>
          <w:kern w:val="0"/>
          <w:sz w:val="28"/>
          <w:szCs w:val="28"/>
        </w:rPr>
        <w:t>setNwSrc</w:t>
      </w:r>
      <w:proofErr w:type="spellEnd"/>
      <w:r>
        <w:rPr>
          <w:rFonts w:ascii="仿宋" w:eastAsia="仿宋" w:cs="仿宋" w:hint="eastAsia"/>
          <w:color w:val="2A00FF"/>
          <w:kern w:val="0"/>
          <w:sz w:val="28"/>
          <w:szCs w:val="28"/>
        </w:rPr>
        <w:t>等</w:t>
      </w:r>
      <w:r w:rsidR="00FA144D">
        <w:rPr>
          <w:rFonts w:ascii="仿宋" w:eastAsia="仿宋" w:cs="仿宋" w:hint="eastAsia"/>
          <w:color w:val="2A00FF"/>
          <w:kern w:val="0"/>
          <w:sz w:val="28"/>
          <w:szCs w:val="28"/>
        </w:rPr>
        <w:t>.</w:t>
      </w:r>
    </w:p>
    <w:p w:rsidR="00530767" w:rsidRDefault="00530767" w:rsidP="00097513">
      <w:pPr>
        <w:pStyle w:val="a6"/>
        <w:numPr>
          <w:ilvl w:val="0"/>
          <w:numId w:val="14"/>
        </w:numPr>
        <w:ind w:firstLineChars="0"/>
      </w:pPr>
      <w:r>
        <w:rPr>
          <w:rFonts w:hint="eastAsia"/>
        </w:rPr>
        <w:t>类图</w:t>
      </w:r>
    </w:p>
    <w:p w:rsidR="00445948" w:rsidRDefault="00445948" w:rsidP="00445948">
      <w:pPr>
        <w:pStyle w:val="a6"/>
        <w:ind w:left="360" w:firstLineChars="0" w:firstLine="0"/>
      </w:pPr>
      <w:r>
        <w:rPr>
          <w:noProof/>
        </w:rPr>
        <w:drawing>
          <wp:inline distT="0" distB="0" distL="0" distR="0">
            <wp:extent cx="5274310" cy="523381"/>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74310" cy="523381"/>
                    </a:xfrm>
                    <a:prstGeom prst="rect">
                      <a:avLst/>
                    </a:prstGeom>
                    <a:noFill/>
                    <a:ln w="9525">
                      <a:noFill/>
                      <a:miter lim="800000"/>
                      <a:headEnd/>
                      <a:tailEnd/>
                    </a:ln>
                  </pic:spPr>
                </pic:pic>
              </a:graphicData>
            </a:graphic>
          </wp:inline>
        </w:drawing>
      </w:r>
    </w:p>
    <w:p w:rsidR="00530767" w:rsidRDefault="00530767" w:rsidP="00097513">
      <w:pPr>
        <w:pStyle w:val="a6"/>
        <w:numPr>
          <w:ilvl w:val="0"/>
          <w:numId w:val="14"/>
        </w:numPr>
        <w:ind w:firstLineChars="0"/>
      </w:pPr>
      <w:r>
        <w:rPr>
          <w:rFonts w:hint="eastAsia"/>
        </w:rPr>
        <w:t>基本原理</w:t>
      </w:r>
    </w:p>
    <w:p w:rsidR="00530767" w:rsidRDefault="00530767" w:rsidP="00097513">
      <w:pPr>
        <w:pStyle w:val="a6"/>
        <w:numPr>
          <w:ilvl w:val="0"/>
          <w:numId w:val="14"/>
        </w:numPr>
        <w:ind w:firstLineChars="0"/>
      </w:pPr>
      <w:r>
        <w:rPr>
          <w:rFonts w:hint="eastAsia"/>
        </w:rPr>
        <w:t>依赖服务</w:t>
      </w:r>
    </w:p>
    <w:p w:rsidR="004C4698" w:rsidRDefault="004C4698" w:rsidP="004C4698"/>
    <w:p w:rsidR="004C4698" w:rsidRDefault="004C4698" w:rsidP="004C4698">
      <w:pPr>
        <w:pStyle w:val="3"/>
      </w:pPr>
      <w:r>
        <w:rPr>
          <w:rFonts w:hint="eastAsia"/>
        </w:rPr>
        <w:lastRenderedPageBreak/>
        <w:t>14-</w:t>
      </w:r>
      <w:r w:rsidR="00396A5A">
        <w:rPr>
          <w:rFonts w:hint="eastAsia"/>
        </w:rPr>
        <w:t>2</w:t>
      </w:r>
      <w:r>
        <w:rPr>
          <w:rFonts w:hint="eastAsia"/>
        </w:rPr>
        <w:t xml:space="preserve"> </w:t>
      </w:r>
      <w:r w:rsidR="002955BF" w:rsidRPr="002955BF">
        <w:t>authorization</w:t>
      </w:r>
    </w:p>
    <w:p w:rsidR="004C4698" w:rsidRDefault="004C4698" w:rsidP="00097513">
      <w:pPr>
        <w:pStyle w:val="a6"/>
        <w:numPr>
          <w:ilvl w:val="0"/>
          <w:numId w:val="15"/>
        </w:numPr>
        <w:ind w:firstLineChars="0"/>
      </w:pPr>
      <w:r>
        <w:rPr>
          <w:rFonts w:hint="eastAsia"/>
        </w:rPr>
        <w:t>简介</w:t>
      </w:r>
      <w:r>
        <w:rPr>
          <w:rFonts w:hint="eastAsia"/>
        </w:rPr>
        <w:t xml:space="preserve"> </w:t>
      </w:r>
    </w:p>
    <w:p w:rsidR="00007AC3" w:rsidRDefault="00007AC3" w:rsidP="00007AC3">
      <w:pPr>
        <w:pStyle w:val="a6"/>
        <w:ind w:left="360" w:firstLineChars="0" w:firstLine="0"/>
      </w:pPr>
      <w:r>
        <w:rPr>
          <w:rFonts w:hint="eastAsia"/>
        </w:rPr>
        <w:t>权限认证模块，包含资源权限，用户</w:t>
      </w:r>
      <w:r w:rsidR="002E1D1F">
        <w:rPr>
          <w:rFonts w:hint="eastAsia"/>
        </w:rPr>
        <w:t>角色级别</w:t>
      </w:r>
      <w:r>
        <w:rPr>
          <w:rFonts w:hint="eastAsia"/>
        </w:rPr>
        <w:t>，应用</w:t>
      </w:r>
      <w:r w:rsidR="00CF265C">
        <w:rPr>
          <w:rFonts w:hint="eastAsia"/>
        </w:rPr>
        <w:t>用户</w:t>
      </w:r>
      <w:r>
        <w:rPr>
          <w:rFonts w:hint="eastAsia"/>
        </w:rPr>
        <w:t>角色级别三种。</w:t>
      </w:r>
    </w:p>
    <w:p w:rsidR="00492345" w:rsidRDefault="00492345" w:rsidP="00EB3E40">
      <w:pPr>
        <w:autoSpaceDE w:val="0"/>
        <w:autoSpaceDN w:val="0"/>
        <w:adjustRightInd w:val="0"/>
        <w:jc w:val="left"/>
      </w:pPr>
    </w:p>
    <w:p w:rsidR="00EB3E40" w:rsidRDefault="00C57A89" w:rsidP="00EB3E40">
      <w:pPr>
        <w:autoSpaceDE w:val="0"/>
        <w:autoSpaceDN w:val="0"/>
        <w:adjustRightInd w:val="0"/>
        <w:jc w:val="left"/>
        <w:rPr>
          <w:rFonts w:ascii="仿宋" w:eastAsia="仿宋" w:cs="仿宋"/>
          <w:color w:val="000000"/>
          <w:kern w:val="0"/>
          <w:sz w:val="28"/>
          <w:szCs w:val="28"/>
        </w:rPr>
      </w:pPr>
      <w:r>
        <w:rPr>
          <w:rFonts w:hint="eastAsia"/>
        </w:rPr>
        <w:t>资源权限：</w:t>
      </w:r>
      <w:r w:rsidR="00EB3E40">
        <w:rPr>
          <w:rFonts w:ascii="仿宋" w:eastAsia="仿宋" w:cs="仿宋"/>
          <w:color w:val="000000"/>
          <w:kern w:val="0"/>
          <w:sz w:val="28"/>
          <w:szCs w:val="28"/>
        </w:rPr>
        <w:t xml:space="preserve">    </w:t>
      </w:r>
    </w:p>
    <w:p w:rsidR="00EB3E40" w:rsidRPr="00EB3E40" w:rsidRDefault="00EB3E40" w:rsidP="00EB3E40">
      <w:pPr>
        <w:autoSpaceDE w:val="0"/>
        <w:autoSpaceDN w:val="0"/>
        <w:adjustRightInd w:val="0"/>
        <w:ind w:leftChars="300" w:left="630"/>
        <w:jc w:val="left"/>
        <w:rPr>
          <w:rFonts w:ascii="仿宋" w:eastAsia="仿宋" w:cs="仿宋"/>
          <w:kern w:val="0"/>
          <w:szCs w:val="21"/>
        </w:rPr>
      </w:pPr>
      <w:proofErr w:type="gramStart"/>
      <w:r w:rsidRPr="00EB3E40">
        <w:rPr>
          <w:rFonts w:ascii="仿宋" w:eastAsia="仿宋" w:cs="仿宋"/>
          <w:i/>
          <w:iCs/>
          <w:color w:val="0000C0"/>
          <w:kern w:val="0"/>
          <w:szCs w:val="21"/>
        </w:rPr>
        <w:t>NONE</w:t>
      </w:r>
      <w:r w:rsidRPr="00EB3E40">
        <w:rPr>
          <w:rFonts w:ascii="仿宋" w:eastAsia="仿宋" w:cs="仿宋"/>
          <w:color w:val="000000"/>
          <w:kern w:val="0"/>
          <w:szCs w:val="21"/>
        </w:rPr>
        <w:t>(</w:t>
      </w:r>
      <w:proofErr w:type="gramEnd"/>
      <w:r w:rsidRPr="00EB3E40">
        <w:rPr>
          <w:rFonts w:ascii="仿宋" w:eastAsia="仿宋" w:cs="仿宋"/>
          <w:color w:val="2A00FF"/>
          <w:kern w:val="0"/>
          <w:szCs w:val="21"/>
        </w:rPr>
        <w:t>""</w:t>
      </w:r>
      <w:r w:rsidRPr="00EB3E40">
        <w:rPr>
          <w:rFonts w:ascii="仿宋" w:eastAsia="仿宋" w:cs="仿宋"/>
          <w:color w:val="000000"/>
          <w:kern w:val="0"/>
          <w:szCs w:val="21"/>
        </w:rPr>
        <w:t xml:space="preserve">), </w:t>
      </w:r>
      <w:r w:rsidRPr="00EB3E40">
        <w:rPr>
          <w:rFonts w:ascii="仿宋" w:eastAsia="仿宋" w:cs="仿宋"/>
          <w:color w:val="3F7F5F"/>
          <w:kern w:val="0"/>
          <w:szCs w:val="21"/>
        </w:rPr>
        <w:t>// no privilege</w:t>
      </w:r>
    </w:p>
    <w:p w:rsidR="00EB3E40" w:rsidRPr="00EB3E40" w:rsidRDefault="00EB3E40" w:rsidP="00EB3E40">
      <w:pPr>
        <w:autoSpaceDE w:val="0"/>
        <w:autoSpaceDN w:val="0"/>
        <w:adjustRightInd w:val="0"/>
        <w:ind w:leftChars="100" w:left="210"/>
        <w:jc w:val="left"/>
        <w:rPr>
          <w:rFonts w:ascii="仿宋" w:eastAsia="仿宋" w:cs="仿宋"/>
          <w:kern w:val="0"/>
          <w:szCs w:val="21"/>
        </w:rPr>
      </w:pPr>
      <w:r w:rsidRPr="00EB3E40">
        <w:rPr>
          <w:rFonts w:ascii="仿宋" w:eastAsia="仿宋" w:cs="仿宋"/>
          <w:color w:val="000000"/>
          <w:kern w:val="0"/>
          <w:szCs w:val="21"/>
        </w:rPr>
        <w:t xml:space="preserve">    </w:t>
      </w:r>
      <w:proofErr w:type="gramStart"/>
      <w:r w:rsidRPr="00EB3E40">
        <w:rPr>
          <w:rFonts w:ascii="仿宋" w:eastAsia="仿宋" w:cs="仿宋"/>
          <w:i/>
          <w:iCs/>
          <w:color w:val="0000C0"/>
          <w:kern w:val="0"/>
          <w:szCs w:val="21"/>
        </w:rPr>
        <w:t>READ</w:t>
      </w:r>
      <w:r w:rsidRPr="00EB3E40">
        <w:rPr>
          <w:rFonts w:ascii="仿宋" w:eastAsia="仿宋" w:cs="仿宋"/>
          <w:color w:val="000000"/>
          <w:kern w:val="0"/>
          <w:szCs w:val="21"/>
        </w:rPr>
        <w:t>(</w:t>
      </w:r>
      <w:proofErr w:type="gramEnd"/>
      <w:r w:rsidRPr="00EB3E40">
        <w:rPr>
          <w:rFonts w:ascii="仿宋" w:eastAsia="仿宋" w:cs="仿宋"/>
          <w:color w:val="2A00FF"/>
          <w:kern w:val="0"/>
          <w:szCs w:val="21"/>
        </w:rPr>
        <w:t>"r"</w:t>
      </w:r>
      <w:r w:rsidRPr="00EB3E40">
        <w:rPr>
          <w:rFonts w:ascii="仿宋" w:eastAsia="仿宋" w:cs="仿宋"/>
          <w:color w:val="000000"/>
          <w:kern w:val="0"/>
          <w:szCs w:val="21"/>
        </w:rPr>
        <w:t xml:space="preserve">), </w:t>
      </w:r>
      <w:r w:rsidRPr="00EB3E40">
        <w:rPr>
          <w:rFonts w:ascii="仿宋" w:eastAsia="仿宋" w:cs="仿宋"/>
          <w:color w:val="3F7F5F"/>
          <w:kern w:val="0"/>
          <w:szCs w:val="21"/>
        </w:rPr>
        <w:t>// read only</w:t>
      </w:r>
    </w:p>
    <w:p w:rsidR="00EB3E40" w:rsidRPr="00EB3E40" w:rsidRDefault="00EB3E40" w:rsidP="00EB3E40">
      <w:pPr>
        <w:autoSpaceDE w:val="0"/>
        <w:autoSpaceDN w:val="0"/>
        <w:adjustRightInd w:val="0"/>
        <w:ind w:leftChars="100" w:left="210"/>
        <w:jc w:val="left"/>
        <w:rPr>
          <w:rFonts w:ascii="仿宋" w:eastAsia="仿宋" w:cs="仿宋"/>
          <w:kern w:val="0"/>
          <w:szCs w:val="21"/>
        </w:rPr>
      </w:pPr>
      <w:r w:rsidRPr="00EB3E40">
        <w:rPr>
          <w:rFonts w:ascii="仿宋" w:eastAsia="仿宋" w:cs="仿宋"/>
          <w:color w:val="000000"/>
          <w:kern w:val="0"/>
          <w:szCs w:val="21"/>
        </w:rPr>
        <w:t xml:space="preserve">    </w:t>
      </w:r>
      <w:proofErr w:type="gramStart"/>
      <w:r w:rsidRPr="00EB3E40">
        <w:rPr>
          <w:rFonts w:ascii="仿宋" w:eastAsia="仿宋" w:cs="仿宋"/>
          <w:i/>
          <w:iCs/>
          <w:color w:val="0000C0"/>
          <w:kern w:val="0"/>
          <w:szCs w:val="21"/>
        </w:rPr>
        <w:t>USE</w:t>
      </w:r>
      <w:r w:rsidRPr="00EB3E40">
        <w:rPr>
          <w:rFonts w:ascii="仿宋" w:eastAsia="仿宋" w:cs="仿宋"/>
          <w:color w:val="000000"/>
          <w:kern w:val="0"/>
          <w:szCs w:val="21"/>
        </w:rPr>
        <w:t>(</w:t>
      </w:r>
      <w:proofErr w:type="gramEnd"/>
      <w:r w:rsidRPr="00EB3E40">
        <w:rPr>
          <w:rFonts w:ascii="仿宋" w:eastAsia="仿宋" w:cs="仿宋"/>
          <w:color w:val="2A00FF"/>
          <w:kern w:val="0"/>
          <w:szCs w:val="21"/>
        </w:rPr>
        <w:t>"u"</w:t>
      </w:r>
      <w:r w:rsidRPr="00EB3E40">
        <w:rPr>
          <w:rFonts w:ascii="仿宋" w:eastAsia="仿宋" w:cs="仿宋"/>
          <w:color w:val="000000"/>
          <w:kern w:val="0"/>
          <w:szCs w:val="21"/>
        </w:rPr>
        <w:t xml:space="preserve">), </w:t>
      </w:r>
      <w:r w:rsidRPr="00EB3E40">
        <w:rPr>
          <w:rFonts w:ascii="仿宋" w:eastAsia="仿宋" w:cs="仿宋"/>
          <w:color w:val="3F7F5F"/>
          <w:kern w:val="0"/>
          <w:szCs w:val="21"/>
        </w:rPr>
        <w:t>// use</w:t>
      </w:r>
    </w:p>
    <w:p w:rsidR="00C57A89" w:rsidRDefault="00EB3E40" w:rsidP="00EB3E40">
      <w:pPr>
        <w:pStyle w:val="a6"/>
        <w:ind w:leftChars="271" w:left="569" w:firstLineChars="0" w:firstLine="0"/>
        <w:rPr>
          <w:rFonts w:ascii="仿宋" w:eastAsia="仿宋" w:cs="仿宋"/>
          <w:color w:val="3F7F5F"/>
          <w:kern w:val="0"/>
          <w:szCs w:val="21"/>
        </w:rPr>
      </w:pPr>
      <w:r w:rsidRPr="00EB3E40">
        <w:rPr>
          <w:rFonts w:ascii="仿宋" w:eastAsia="仿宋" w:cs="仿宋"/>
          <w:color w:val="000000"/>
          <w:kern w:val="0"/>
          <w:szCs w:val="21"/>
        </w:rPr>
        <w:t xml:space="preserve"> </w:t>
      </w:r>
      <w:proofErr w:type="gramStart"/>
      <w:r w:rsidRPr="00EB3E40">
        <w:rPr>
          <w:rFonts w:ascii="仿宋" w:eastAsia="仿宋" w:cs="仿宋"/>
          <w:i/>
          <w:iCs/>
          <w:color w:val="0000C0"/>
          <w:kern w:val="0"/>
          <w:szCs w:val="21"/>
        </w:rPr>
        <w:t>WRITE</w:t>
      </w:r>
      <w:r w:rsidRPr="00EB3E40">
        <w:rPr>
          <w:rFonts w:ascii="仿宋" w:eastAsia="仿宋" w:cs="仿宋"/>
          <w:color w:val="000000"/>
          <w:kern w:val="0"/>
          <w:szCs w:val="21"/>
        </w:rPr>
        <w:t>(</w:t>
      </w:r>
      <w:proofErr w:type="gramEnd"/>
      <w:r w:rsidRPr="00EB3E40">
        <w:rPr>
          <w:rFonts w:ascii="仿宋" w:eastAsia="仿宋" w:cs="仿宋"/>
          <w:color w:val="2A00FF"/>
          <w:kern w:val="0"/>
          <w:szCs w:val="21"/>
        </w:rPr>
        <w:t>"w"</w:t>
      </w:r>
      <w:r w:rsidRPr="00EB3E40">
        <w:rPr>
          <w:rFonts w:ascii="仿宋" w:eastAsia="仿宋" w:cs="仿宋"/>
          <w:color w:val="000000"/>
          <w:kern w:val="0"/>
          <w:szCs w:val="21"/>
        </w:rPr>
        <w:t xml:space="preserve">); </w:t>
      </w:r>
      <w:r w:rsidRPr="00EB3E40">
        <w:rPr>
          <w:rFonts w:ascii="仿宋" w:eastAsia="仿宋" w:cs="仿宋"/>
          <w:color w:val="3F7F5F"/>
          <w:kern w:val="0"/>
          <w:szCs w:val="21"/>
        </w:rPr>
        <w:t>// modify</w:t>
      </w:r>
    </w:p>
    <w:p w:rsidR="005A5F86" w:rsidRDefault="005A5F86" w:rsidP="00EB3E40">
      <w:pPr>
        <w:pStyle w:val="a6"/>
        <w:ind w:leftChars="271" w:left="569" w:firstLineChars="0" w:firstLine="0"/>
        <w:rPr>
          <w:rFonts w:ascii="仿宋" w:eastAsia="仿宋" w:cs="仿宋"/>
          <w:color w:val="3F7F5F"/>
          <w:kern w:val="0"/>
          <w:szCs w:val="21"/>
        </w:rPr>
      </w:pPr>
    </w:p>
    <w:p w:rsidR="00EB3E40" w:rsidRDefault="00EB3E40" w:rsidP="00182C67">
      <w:pPr>
        <w:autoSpaceDE w:val="0"/>
        <w:autoSpaceDN w:val="0"/>
        <w:adjustRightInd w:val="0"/>
        <w:jc w:val="left"/>
      </w:pPr>
      <w:r>
        <w:rPr>
          <w:rFonts w:hint="eastAsia"/>
        </w:rPr>
        <w:t>用户</w:t>
      </w:r>
      <w:r w:rsidR="004F60DB">
        <w:rPr>
          <w:rFonts w:hint="eastAsia"/>
        </w:rPr>
        <w:t>角色级别</w:t>
      </w:r>
      <w:r>
        <w:rPr>
          <w:rFonts w:hint="eastAsia"/>
        </w:rPr>
        <w:t>:</w:t>
      </w:r>
    </w:p>
    <w:p w:rsidR="00F4720F" w:rsidRPr="00F4720F" w:rsidRDefault="00F4720F" w:rsidP="00F4720F">
      <w:pPr>
        <w:autoSpaceDE w:val="0"/>
        <w:autoSpaceDN w:val="0"/>
        <w:adjustRightInd w:val="0"/>
        <w:ind w:firstLine="420"/>
        <w:jc w:val="left"/>
        <w:rPr>
          <w:rFonts w:ascii="仿宋" w:eastAsia="仿宋" w:cs="仿宋"/>
          <w:kern w:val="0"/>
          <w:szCs w:val="21"/>
        </w:rPr>
      </w:pPr>
      <w:proofErr w:type="gramStart"/>
      <w:r w:rsidRPr="00F4720F">
        <w:rPr>
          <w:rFonts w:ascii="仿宋" w:eastAsia="仿宋" w:cs="仿宋"/>
          <w:i/>
          <w:iCs/>
          <w:color w:val="0000C0"/>
          <w:kern w:val="0"/>
          <w:szCs w:val="21"/>
        </w:rPr>
        <w:t>SYSTEMADMIN</w:t>
      </w:r>
      <w:r w:rsidRPr="00F4720F">
        <w:rPr>
          <w:rFonts w:ascii="仿宋" w:eastAsia="仿宋" w:cs="仿宋"/>
          <w:color w:val="000000"/>
          <w:kern w:val="0"/>
          <w:szCs w:val="21"/>
        </w:rPr>
        <w:t>(</w:t>
      </w:r>
      <w:proofErr w:type="gramEnd"/>
      <w:r w:rsidRPr="00F4720F">
        <w:rPr>
          <w:rFonts w:ascii="仿宋" w:eastAsia="仿宋" w:cs="仿宋"/>
          <w:color w:val="000000"/>
          <w:kern w:val="0"/>
          <w:szCs w:val="21"/>
        </w:rPr>
        <w:t xml:space="preserve">0, </w:t>
      </w:r>
      <w:r w:rsidRPr="00F4720F">
        <w:rPr>
          <w:rFonts w:ascii="仿宋" w:eastAsia="仿宋" w:cs="仿宋"/>
          <w:color w:val="2A00FF"/>
          <w:kern w:val="0"/>
          <w:szCs w:val="21"/>
        </w:rPr>
        <w:t>"System-Admin"</w:t>
      </w:r>
      <w:r w:rsidRPr="00F4720F">
        <w:rPr>
          <w:rFonts w:ascii="仿宋" w:eastAsia="仿宋" w:cs="仿宋"/>
          <w:color w:val="000000"/>
          <w:kern w:val="0"/>
          <w:szCs w:val="21"/>
        </w:rPr>
        <w:t xml:space="preserve">, </w:t>
      </w:r>
      <w:r w:rsidRPr="00F4720F">
        <w:rPr>
          <w:rFonts w:ascii="仿宋" w:eastAsia="仿宋" w:cs="仿宋"/>
          <w:color w:val="2A00FF"/>
          <w:kern w:val="0"/>
          <w:szCs w:val="21"/>
        </w:rPr>
        <w:t>"System Administrator"</w:t>
      </w:r>
      <w:r w:rsidRPr="00F4720F">
        <w:rPr>
          <w:rFonts w:ascii="仿宋" w:eastAsia="仿宋" w:cs="仿宋"/>
          <w:color w:val="000000"/>
          <w:kern w:val="0"/>
          <w:szCs w:val="21"/>
        </w:rPr>
        <w:t xml:space="preserve">), </w:t>
      </w:r>
      <w:r w:rsidRPr="00F4720F">
        <w:rPr>
          <w:rFonts w:ascii="仿宋" w:eastAsia="仿宋" w:cs="仿宋"/>
          <w:color w:val="000000"/>
          <w:kern w:val="0"/>
          <w:szCs w:val="21"/>
        </w:rPr>
        <w:tab/>
      </w:r>
      <w:r w:rsidRPr="00F4720F">
        <w:rPr>
          <w:rFonts w:ascii="仿宋" w:eastAsia="仿宋" w:cs="仿宋"/>
          <w:color w:val="3F7F5F"/>
          <w:kern w:val="0"/>
          <w:szCs w:val="21"/>
        </w:rPr>
        <w:t>// can do everything</w:t>
      </w:r>
    </w:p>
    <w:p w:rsidR="00F4720F" w:rsidRPr="00F4720F" w:rsidRDefault="00F4720F" w:rsidP="00F4720F">
      <w:pPr>
        <w:autoSpaceDE w:val="0"/>
        <w:autoSpaceDN w:val="0"/>
        <w:adjustRightInd w:val="0"/>
        <w:jc w:val="left"/>
        <w:rPr>
          <w:rFonts w:ascii="仿宋" w:eastAsia="仿宋" w:cs="仿宋"/>
          <w:kern w:val="0"/>
          <w:szCs w:val="21"/>
        </w:rPr>
      </w:pPr>
      <w:r w:rsidRPr="00F4720F">
        <w:rPr>
          <w:rFonts w:ascii="仿宋" w:eastAsia="仿宋" w:cs="仿宋"/>
          <w:color w:val="000000"/>
          <w:kern w:val="0"/>
          <w:szCs w:val="21"/>
        </w:rPr>
        <w:t xml:space="preserve">    </w:t>
      </w:r>
      <w:proofErr w:type="gramStart"/>
      <w:r w:rsidRPr="00F4720F">
        <w:rPr>
          <w:rFonts w:ascii="仿宋" w:eastAsia="仿宋" w:cs="仿宋"/>
          <w:i/>
          <w:iCs/>
          <w:color w:val="0000C0"/>
          <w:kern w:val="0"/>
          <w:szCs w:val="21"/>
        </w:rPr>
        <w:t>NETWORKADMIN</w:t>
      </w:r>
      <w:r w:rsidRPr="00F4720F">
        <w:rPr>
          <w:rFonts w:ascii="仿宋" w:eastAsia="仿宋" w:cs="仿宋"/>
          <w:color w:val="000000"/>
          <w:kern w:val="0"/>
          <w:szCs w:val="21"/>
        </w:rPr>
        <w:t>(</w:t>
      </w:r>
      <w:proofErr w:type="gramEnd"/>
      <w:r w:rsidRPr="00F4720F">
        <w:rPr>
          <w:rFonts w:ascii="仿宋" w:eastAsia="仿宋" w:cs="仿宋"/>
          <w:color w:val="000000"/>
          <w:kern w:val="0"/>
          <w:szCs w:val="21"/>
        </w:rPr>
        <w:t xml:space="preserve">1, </w:t>
      </w:r>
      <w:r w:rsidRPr="00F4720F">
        <w:rPr>
          <w:rFonts w:ascii="仿宋" w:eastAsia="仿宋" w:cs="仿宋"/>
          <w:color w:val="2A00FF"/>
          <w:kern w:val="0"/>
          <w:szCs w:val="21"/>
        </w:rPr>
        <w:t>"Network-Admin"</w:t>
      </w:r>
      <w:r w:rsidRPr="00F4720F">
        <w:rPr>
          <w:rFonts w:ascii="仿宋" w:eastAsia="仿宋" w:cs="仿宋"/>
          <w:color w:val="000000"/>
          <w:kern w:val="0"/>
          <w:szCs w:val="21"/>
        </w:rPr>
        <w:t xml:space="preserve">, </w:t>
      </w:r>
      <w:r w:rsidRPr="00F4720F">
        <w:rPr>
          <w:rFonts w:ascii="仿宋" w:eastAsia="仿宋" w:cs="仿宋"/>
          <w:color w:val="2A00FF"/>
          <w:kern w:val="0"/>
          <w:szCs w:val="21"/>
        </w:rPr>
        <w:t>"Network Administrator"</w:t>
      </w:r>
      <w:r w:rsidRPr="00F4720F">
        <w:rPr>
          <w:rFonts w:ascii="仿宋" w:eastAsia="仿宋" w:cs="仿宋"/>
          <w:color w:val="000000"/>
          <w:kern w:val="0"/>
          <w:szCs w:val="21"/>
        </w:rPr>
        <w:t>),</w:t>
      </w:r>
      <w:r w:rsidRPr="00F4720F">
        <w:rPr>
          <w:rFonts w:ascii="仿宋" w:eastAsia="仿宋" w:cs="仿宋"/>
          <w:color w:val="000000"/>
          <w:kern w:val="0"/>
          <w:szCs w:val="21"/>
        </w:rPr>
        <w:tab/>
      </w:r>
      <w:r w:rsidRPr="00F4720F">
        <w:rPr>
          <w:rFonts w:ascii="仿宋" w:eastAsia="仿宋" w:cs="仿宋"/>
          <w:color w:val="3F7F5F"/>
          <w:kern w:val="0"/>
          <w:szCs w:val="21"/>
        </w:rPr>
        <w:t>// can do everything but setting a system admin user profile</w:t>
      </w:r>
    </w:p>
    <w:p w:rsidR="00F4720F" w:rsidRPr="00F4720F" w:rsidRDefault="00F4720F" w:rsidP="00F4720F">
      <w:pPr>
        <w:autoSpaceDE w:val="0"/>
        <w:autoSpaceDN w:val="0"/>
        <w:adjustRightInd w:val="0"/>
        <w:jc w:val="left"/>
        <w:rPr>
          <w:rFonts w:ascii="仿宋" w:eastAsia="仿宋" w:cs="仿宋"/>
          <w:kern w:val="0"/>
          <w:szCs w:val="21"/>
        </w:rPr>
      </w:pPr>
      <w:r w:rsidRPr="00F4720F">
        <w:rPr>
          <w:rFonts w:ascii="仿宋" w:eastAsia="仿宋" w:cs="仿宋"/>
          <w:color w:val="000000"/>
          <w:kern w:val="0"/>
          <w:szCs w:val="21"/>
        </w:rPr>
        <w:t xml:space="preserve">    </w:t>
      </w:r>
      <w:proofErr w:type="gramStart"/>
      <w:r w:rsidRPr="00F4720F">
        <w:rPr>
          <w:rFonts w:ascii="仿宋" w:eastAsia="仿宋" w:cs="仿宋"/>
          <w:i/>
          <w:iCs/>
          <w:color w:val="0000C0"/>
          <w:kern w:val="0"/>
          <w:szCs w:val="21"/>
        </w:rPr>
        <w:t>NETWORKOPERATOR</w:t>
      </w:r>
      <w:r w:rsidRPr="00F4720F">
        <w:rPr>
          <w:rFonts w:ascii="仿宋" w:eastAsia="仿宋" w:cs="仿宋"/>
          <w:color w:val="000000"/>
          <w:kern w:val="0"/>
          <w:szCs w:val="21"/>
        </w:rPr>
        <w:t>(</w:t>
      </w:r>
      <w:proofErr w:type="gramEnd"/>
      <w:r w:rsidRPr="00F4720F">
        <w:rPr>
          <w:rFonts w:ascii="仿宋" w:eastAsia="仿宋" w:cs="仿宋"/>
          <w:color w:val="000000"/>
          <w:kern w:val="0"/>
          <w:szCs w:val="21"/>
        </w:rPr>
        <w:t xml:space="preserve">2, </w:t>
      </w:r>
      <w:r w:rsidRPr="00F4720F">
        <w:rPr>
          <w:rFonts w:ascii="仿宋" w:eastAsia="仿宋" w:cs="仿宋"/>
          <w:color w:val="2A00FF"/>
          <w:kern w:val="0"/>
          <w:szCs w:val="21"/>
        </w:rPr>
        <w:t>"Network-Operator"</w:t>
      </w:r>
      <w:r w:rsidRPr="00F4720F">
        <w:rPr>
          <w:rFonts w:ascii="仿宋" w:eastAsia="仿宋" w:cs="仿宋"/>
          <w:color w:val="000000"/>
          <w:kern w:val="0"/>
          <w:szCs w:val="21"/>
        </w:rPr>
        <w:t xml:space="preserve">, </w:t>
      </w:r>
      <w:r w:rsidRPr="00F4720F">
        <w:rPr>
          <w:rFonts w:ascii="仿宋" w:eastAsia="仿宋" w:cs="仿宋"/>
          <w:color w:val="2A00FF"/>
          <w:kern w:val="0"/>
          <w:szCs w:val="21"/>
        </w:rPr>
        <w:t>"Network Operator"</w:t>
      </w:r>
      <w:r w:rsidRPr="00F4720F">
        <w:rPr>
          <w:rFonts w:ascii="仿宋" w:eastAsia="仿宋" w:cs="仿宋"/>
          <w:color w:val="000000"/>
          <w:kern w:val="0"/>
          <w:szCs w:val="21"/>
        </w:rPr>
        <w:t>),</w:t>
      </w:r>
      <w:r w:rsidRPr="00F4720F">
        <w:rPr>
          <w:rFonts w:ascii="仿宋" w:eastAsia="仿宋" w:cs="仿宋"/>
          <w:color w:val="000000"/>
          <w:kern w:val="0"/>
          <w:szCs w:val="21"/>
        </w:rPr>
        <w:tab/>
      </w:r>
      <w:r w:rsidRPr="00F4720F">
        <w:rPr>
          <w:rFonts w:ascii="仿宋" w:eastAsia="仿宋" w:cs="仿宋"/>
          <w:color w:val="3F7F5F"/>
          <w:kern w:val="0"/>
          <w:szCs w:val="21"/>
        </w:rPr>
        <w:t>// can only see what is configured anywhere</w:t>
      </w:r>
    </w:p>
    <w:p w:rsidR="00F4720F" w:rsidRPr="00F4720F" w:rsidRDefault="00F4720F" w:rsidP="00F4720F">
      <w:pPr>
        <w:autoSpaceDE w:val="0"/>
        <w:autoSpaceDN w:val="0"/>
        <w:adjustRightInd w:val="0"/>
        <w:jc w:val="left"/>
        <w:rPr>
          <w:rFonts w:ascii="仿宋" w:eastAsia="仿宋" w:cs="仿宋"/>
          <w:kern w:val="0"/>
          <w:szCs w:val="21"/>
        </w:rPr>
      </w:pPr>
      <w:r w:rsidRPr="00F4720F">
        <w:rPr>
          <w:rFonts w:ascii="仿宋" w:eastAsia="仿宋" w:cs="仿宋"/>
          <w:color w:val="000000"/>
          <w:kern w:val="0"/>
          <w:szCs w:val="21"/>
        </w:rPr>
        <w:t xml:space="preserve">    </w:t>
      </w:r>
      <w:proofErr w:type="gramStart"/>
      <w:r w:rsidRPr="00F4720F">
        <w:rPr>
          <w:rFonts w:ascii="仿宋" w:eastAsia="仿宋" w:cs="仿宋"/>
          <w:i/>
          <w:iCs/>
          <w:color w:val="0000C0"/>
          <w:kern w:val="0"/>
          <w:szCs w:val="21"/>
        </w:rPr>
        <w:t>CONTAINERUSER</w:t>
      </w:r>
      <w:r w:rsidRPr="00F4720F">
        <w:rPr>
          <w:rFonts w:ascii="仿宋" w:eastAsia="仿宋" w:cs="仿宋"/>
          <w:color w:val="000000"/>
          <w:kern w:val="0"/>
          <w:szCs w:val="21"/>
        </w:rPr>
        <w:t>(</w:t>
      </w:r>
      <w:proofErr w:type="gramEnd"/>
      <w:r w:rsidRPr="00F4720F">
        <w:rPr>
          <w:rFonts w:ascii="仿宋" w:eastAsia="仿宋" w:cs="仿宋"/>
          <w:color w:val="000000"/>
          <w:kern w:val="0"/>
          <w:szCs w:val="21"/>
        </w:rPr>
        <w:t xml:space="preserve">4, </w:t>
      </w:r>
      <w:r w:rsidRPr="00F4720F">
        <w:rPr>
          <w:rFonts w:ascii="仿宋" w:eastAsia="仿宋" w:cs="仿宋"/>
          <w:color w:val="2A00FF"/>
          <w:kern w:val="0"/>
          <w:szCs w:val="21"/>
        </w:rPr>
        <w:t>"Container-User"</w:t>
      </w:r>
      <w:r w:rsidRPr="00F4720F">
        <w:rPr>
          <w:rFonts w:ascii="仿宋" w:eastAsia="仿宋" w:cs="仿宋"/>
          <w:color w:val="000000"/>
          <w:kern w:val="0"/>
          <w:szCs w:val="21"/>
        </w:rPr>
        <w:t xml:space="preserve">, </w:t>
      </w:r>
      <w:r w:rsidRPr="00F4720F">
        <w:rPr>
          <w:rFonts w:ascii="仿宋" w:eastAsia="仿宋" w:cs="仿宋"/>
          <w:color w:val="2A00FF"/>
          <w:kern w:val="0"/>
          <w:szCs w:val="21"/>
        </w:rPr>
        <w:t>"Container User"</w:t>
      </w:r>
      <w:r w:rsidRPr="00F4720F">
        <w:rPr>
          <w:rFonts w:ascii="仿宋" w:eastAsia="仿宋" w:cs="仿宋"/>
          <w:color w:val="000000"/>
          <w:kern w:val="0"/>
          <w:szCs w:val="21"/>
        </w:rPr>
        <w:t>),</w:t>
      </w:r>
      <w:r w:rsidRPr="00F4720F">
        <w:rPr>
          <w:rFonts w:ascii="仿宋" w:eastAsia="仿宋" w:cs="仿宋"/>
          <w:color w:val="000000"/>
          <w:kern w:val="0"/>
          <w:szCs w:val="21"/>
        </w:rPr>
        <w:tab/>
      </w:r>
      <w:r w:rsidRPr="00F4720F">
        <w:rPr>
          <w:rFonts w:ascii="仿宋" w:eastAsia="仿宋" w:cs="仿宋"/>
          <w:color w:val="000000"/>
          <w:kern w:val="0"/>
          <w:szCs w:val="21"/>
        </w:rPr>
        <w:tab/>
      </w:r>
      <w:r w:rsidRPr="00F4720F">
        <w:rPr>
          <w:rFonts w:ascii="仿宋" w:eastAsia="仿宋" w:cs="仿宋"/>
          <w:color w:val="3F7F5F"/>
          <w:kern w:val="0"/>
          <w:szCs w:val="21"/>
        </w:rPr>
        <w:t>// container context user</w:t>
      </w:r>
    </w:p>
    <w:p w:rsidR="00F4720F" w:rsidRPr="00F4720F" w:rsidRDefault="00F4720F" w:rsidP="00F4720F">
      <w:pPr>
        <w:autoSpaceDE w:val="0"/>
        <w:autoSpaceDN w:val="0"/>
        <w:adjustRightInd w:val="0"/>
        <w:jc w:val="left"/>
        <w:rPr>
          <w:rFonts w:ascii="仿宋" w:eastAsia="仿宋" w:cs="仿宋"/>
          <w:kern w:val="0"/>
          <w:szCs w:val="21"/>
        </w:rPr>
      </w:pPr>
      <w:r w:rsidRPr="00F4720F">
        <w:rPr>
          <w:rFonts w:ascii="仿宋" w:eastAsia="仿宋" w:cs="仿宋"/>
          <w:color w:val="000000"/>
          <w:kern w:val="0"/>
          <w:szCs w:val="21"/>
        </w:rPr>
        <w:t xml:space="preserve">    </w:t>
      </w:r>
      <w:proofErr w:type="gramStart"/>
      <w:r w:rsidRPr="00F4720F">
        <w:rPr>
          <w:rFonts w:ascii="仿宋" w:eastAsia="仿宋" w:cs="仿宋"/>
          <w:i/>
          <w:iCs/>
          <w:color w:val="0000C0"/>
          <w:kern w:val="0"/>
          <w:szCs w:val="21"/>
        </w:rPr>
        <w:t>APPUSER</w:t>
      </w:r>
      <w:r w:rsidRPr="00F4720F">
        <w:rPr>
          <w:rFonts w:ascii="仿宋" w:eastAsia="仿宋" w:cs="仿宋"/>
          <w:color w:val="000000"/>
          <w:kern w:val="0"/>
          <w:szCs w:val="21"/>
        </w:rPr>
        <w:t>(</w:t>
      </w:r>
      <w:proofErr w:type="gramEnd"/>
      <w:r w:rsidRPr="00F4720F">
        <w:rPr>
          <w:rFonts w:ascii="仿宋" w:eastAsia="仿宋" w:cs="仿宋"/>
          <w:color w:val="000000"/>
          <w:kern w:val="0"/>
          <w:szCs w:val="21"/>
        </w:rPr>
        <w:t xml:space="preserve">5, </w:t>
      </w:r>
      <w:r w:rsidRPr="00F4720F">
        <w:rPr>
          <w:rFonts w:ascii="仿宋" w:eastAsia="仿宋" w:cs="仿宋"/>
          <w:color w:val="2A00FF"/>
          <w:kern w:val="0"/>
          <w:szCs w:val="21"/>
        </w:rPr>
        <w:t>"App-User"</w:t>
      </w:r>
      <w:r w:rsidRPr="00F4720F">
        <w:rPr>
          <w:rFonts w:ascii="仿宋" w:eastAsia="仿宋" w:cs="仿宋"/>
          <w:color w:val="000000"/>
          <w:kern w:val="0"/>
          <w:szCs w:val="21"/>
        </w:rPr>
        <w:t xml:space="preserve">, </w:t>
      </w:r>
      <w:r w:rsidRPr="00F4720F">
        <w:rPr>
          <w:rFonts w:ascii="仿宋" w:eastAsia="仿宋" w:cs="仿宋"/>
          <w:color w:val="2A00FF"/>
          <w:kern w:val="0"/>
          <w:szCs w:val="21"/>
        </w:rPr>
        <w:t>"Application User"</w:t>
      </w:r>
      <w:r w:rsidRPr="00F4720F">
        <w:rPr>
          <w:rFonts w:ascii="仿宋" w:eastAsia="仿宋" w:cs="仿宋"/>
          <w:color w:val="000000"/>
          <w:kern w:val="0"/>
          <w:szCs w:val="21"/>
        </w:rPr>
        <w:t xml:space="preserve">), </w:t>
      </w:r>
      <w:r w:rsidRPr="00F4720F">
        <w:rPr>
          <w:rFonts w:ascii="仿宋" w:eastAsia="仿宋" w:cs="仿宋"/>
          <w:color w:val="000000"/>
          <w:kern w:val="0"/>
          <w:szCs w:val="21"/>
        </w:rPr>
        <w:tab/>
      </w:r>
      <w:r w:rsidRPr="00F4720F">
        <w:rPr>
          <w:rFonts w:ascii="仿宋" w:eastAsia="仿宋" w:cs="仿宋"/>
          <w:color w:val="000000"/>
          <w:kern w:val="0"/>
          <w:szCs w:val="21"/>
        </w:rPr>
        <w:tab/>
      </w:r>
      <w:r w:rsidRPr="00F4720F">
        <w:rPr>
          <w:rFonts w:ascii="仿宋" w:eastAsia="仿宋" w:cs="仿宋"/>
          <w:color w:val="000000"/>
          <w:kern w:val="0"/>
          <w:szCs w:val="21"/>
        </w:rPr>
        <w:tab/>
      </w:r>
      <w:r w:rsidRPr="00F4720F">
        <w:rPr>
          <w:rFonts w:ascii="仿宋" w:eastAsia="仿宋" w:cs="仿宋"/>
          <w:color w:val="000000"/>
          <w:kern w:val="0"/>
          <w:szCs w:val="21"/>
        </w:rPr>
        <w:tab/>
      </w:r>
      <w:r w:rsidRPr="00F4720F">
        <w:rPr>
          <w:rFonts w:ascii="仿宋" w:eastAsia="仿宋" w:cs="仿宋"/>
          <w:color w:val="3F7F5F"/>
          <w:kern w:val="0"/>
          <w:szCs w:val="21"/>
        </w:rPr>
        <w:t>// application context user</w:t>
      </w:r>
    </w:p>
    <w:p w:rsidR="00EB3E40" w:rsidRDefault="00F4720F" w:rsidP="00F4720F">
      <w:pPr>
        <w:ind w:firstLineChars="150" w:firstLine="315"/>
        <w:rPr>
          <w:rFonts w:ascii="仿宋" w:eastAsia="仿宋" w:cs="仿宋"/>
          <w:color w:val="000000"/>
          <w:kern w:val="0"/>
          <w:szCs w:val="21"/>
        </w:rPr>
      </w:pPr>
      <w:r w:rsidRPr="00F4720F">
        <w:rPr>
          <w:rFonts w:ascii="仿宋" w:eastAsia="仿宋" w:cs="仿宋"/>
          <w:color w:val="000000"/>
          <w:kern w:val="0"/>
          <w:szCs w:val="21"/>
        </w:rPr>
        <w:t xml:space="preserve"> </w:t>
      </w:r>
      <w:proofErr w:type="gramStart"/>
      <w:r w:rsidRPr="00F4720F">
        <w:rPr>
          <w:rFonts w:ascii="仿宋" w:eastAsia="仿宋" w:cs="仿宋"/>
          <w:i/>
          <w:iCs/>
          <w:color w:val="0000C0"/>
          <w:kern w:val="0"/>
          <w:szCs w:val="21"/>
        </w:rPr>
        <w:t>NOUSER</w:t>
      </w:r>
      <w:r w:rsidRPr="00F4720F">
        <w:rPr>
          <w:rFonts w:ascii="仿宋" w:eastAsia="仿宋" w:cs="仿宋"/>
          <w:color w:val="000000"/>
          <w:kern w:val="0"/>
          <w:szCs w:val="21"/>
        </w:rPr>
        <w:t>(</w:t>
      </w:r>
      <w:proofErr w:type="gramEnd"/>
      <w:r w:rsidRPr="00F4720F">
        <w:rPr>
          <w:rFonts w:ascii="仿宋" w:eastAsia="仿宋" w:cs="仿宋"/>
          <w:color w:val="000000"/>
          <w:kern w:val="0"/>
          <w:szCs w:val="21"/>
        </w:rPr>
        <w:t xml:space="preserve">255, </w:t>
      </w:r>
      <w:r w:rsidRPr="00F4720F">
        <w:rPr>
          <w:rFonts w:ascii="仿宋" w:eastAsia="仿宋" w:cs="仿宋"/>
          <w:color w:val="2A00FF"/>
          <w:kern w:val="0"/>
          <w:szCs w:val="21"/>
        </w:rPr>
        <w:t>"Not Authorized"</w:t>
      </w:r>
      <w:r w:rsidRPr="00F4720F">
        <w:rPr>
          <w:rFonts w:ascii="仿宋" w:eastAsia="仿宋" w:cs="仿宋"/>
          <w:color w:val="000000"/>
          <w:kern w:val="0"/>
          <w:szCs w:val="21"/>
        </w:rPr>
        <w:t xml:space="preserve">, </w:t>
      </w:r>
      <w:r w:rsidRPr="00F4720F">
        <w:rPr>
          <w:rFonts w:ascii="仿宋" w:eastAsia="仿宋" w:cs="仿宋"/>
          <w:color w:val="2A00FF"/>
          <w:kern w:val="0"/>
          <w:szCs w:val="21"/>
        </w:rPr>
        <w:t>"Not Authorized"</w:t>
      </w:r>
      <w:r w:rsidRPr="00F4720F">
        <w:rPr>
          <w:rFonts w:ascii="仿宋" w:eastAsia="仿宋" w:cs="仿宋"/>
          <w:color w:val="000000"/>
          <w:kern w:val="0"/>
          <w:szCs w:val="21"/>
        </w:rPr>
        <w:t>);</w:t>
      </w:r>
    </w:p>
    <w:p w:rsidR="006F0869" w:rsidRDefault="006F0869" w:rsidP="00F4720F">
      <w:pPr>
        <w:ind w:firstLineChars="150" w:firstLine="315"/>
        <w:rPr>
          <w:rFonts w:ascii="仿宋" w:eastAsia="仿宋" w:cs="仿宋"/>
          <w:color w:val="000000"/>
          <w:kern w:val="0"/>
          <w:szCs w:val="21"/>
        </w:rPr>
      </w:pPr>
    </w:p>
    <w:p w:rsidR="006F0869" w:rsidRDefault="006F0869" w:rsidP="006F0869">
      <w:pPr>
        <w:ind w:firstLineChars="150" w:firstLine="315"/>
        <w:jc w:val="left"/>
      </w:pPr>
      <w:r>
        <w:rPr>
          <w:rFonts w:hint="eastAsia"/>
        </w:rPr>
        <w:t>应用用户角色级别</w:t>
      </w:r>
      <w:r>
        <w:rPr>
          <w:rFonts w:hint="eastAsia"/>
        </w:rPr>
        <w:t>:</w:t>
      </w:r>
    </w:p>
    <w:p w:rsidR="004547E6" w:rsidRDefault="004547E6" w:rsidP="004547E6">
      <w:pPr>
        <w:autoSpaceDE w:val="0"/>
        <w:autoSpaceDN w:val="0"/>
        <w:adjustRightInd w:val="0"/>
        <w:ind w:firstLine="420"/>
        <w:jc w:val="left"/>
        <w:rPr>
          <w:rFonts w:ascii="仿宋" w:eastAsia="仿宋" w:cs="仿宋"/>
          <w:color w:val="000000"/>
          <w:kern w:val="0"/>
          <w:szCs w:val="21"/>
        </w:rPr>
      </w:pPr>
      <w:proofErr w:type="gramStart"/>
      <w:r w:rsidRPr="004547E6">
        <w:rPr>
          <w:rFonts w:ascii="仿宋" w:eastAsia="仿宋" w:cs="仿宋"/>
          <w:i/>
          <w:iCs/>
          <w:color w:val="0000C0"/>
          <w:kern w:val="0"/>
          <w:szCs w:val="21"/>
        </w:rPr>
        <w:t>APPADMIN</w:t>
      </w:r>
      <w:r w:rsidRPr="004547E6">
        <w:rPr>
          <w:rFonts w:ascii="仿宋" w:eastAsia="仿宋" w:cs="仿宋"/>
          <w:color w:val="000000"/>
          <w:kern w:val="0"/>
          <w:szCs w:val="21"/>
        </w:rPr>
        <w:t>(</w:t>
      </w:r>
      <w:proofErr w:type="gramEnd"/>
      <w:r w:rsidRPr="004547E6">
        <w:rPr>
          <w:rFonts w:ascii="仿宋" w:eastAsia="仿宋" w:cs="仿宋"/>
          <w:color w:val="000000"/>
          <w:kern w:val="0"/>
          <w:szCs w:val="21"/>
        </w:rPr>
        <w:t xml:space="preserve">0, </w:t>
      </w:r>
      <w:r w:rsidRPr="004547E6">
        <w:rPr>
          <w:rFonts w:ascii="仿宋" w:eastAsia="仿宋" w:cs="仿宋"/>
          <w:color w:val="2A00FF"/>
          <w:kern w:val="0"/>
          <w:szCs w:val="21"/>
        </w:rPr>
        <w:t>"App-Admin"</w:t>
      </w:r>
      <w:r w:rsidRPr="004547E6">
        <w:rPr>
          <w:rFonts w:ascii="仿宋" w:eastAsia="仿宋" w:cs="仿宋"/>
          <w:color w:val="000000"/>
          <w:kern w:val="0"/>
          <w:szCs w:val="21"/>
        </w:rPr>
        <w:t xml:space="preserve">, </w:t>
      </w:r>
      <w:r w:rsidRPr="004547E6">
        <w:rPr>
          <w:rFonts w:ascii="仿宋" w:eastAsia="仿宋" w:cs="仿宋"/>
          <w:color w:val="2A00FF"/>
          <w:kern w:val="0"/>
          <w:szCs w:val="21"/>
        </w:rPr>
        <w:t>"Application Administrator"</w:t>
      </w:r>
      <w:r w:rsidRPr="004547E6">
        <w:rPr>
          <w:rFonts w:ascii="仿宋" w:eastAsia="仿宋" w:cs="仿宋"/>
          <w:color w:val="000000"/>
          <w:kern w:val="0"/>
          <w:szCs w:val="21"/>
        </w:rPr>
        <w:t xml:space="preserve">), </w:t>
      </w:r>
    </w:p>
    <w:p w:rsidR="004547E6" w:rsidRDefault="004547E6" w:rsidP="004547E6">
      <w:pPr>
        <w:autoSpaceDE w:val="0"/>
        <w:autoSpaceDN w:val="0"/>
        <w:adjustRightInd w:val="0"/>
        <w:ind w:firstLine="420"/>
        <w:jc w:val="left"/>
        <w:rPr>
          <w:rFonts w:ascii="仿宋" w:eastAsia="仿宋" w:cs="仿宋"/>
          <w:color w:val="000000"/>
          <w:kern w:val="0"/>
          <w:szCs w:val="21"/>
        </w:rPr>
      </w:pPr>
      <w:proofErr w:type="gramStart"/>
      <w:r w:rsidRPr="004547E6">
        <w:rPr>
          <w:rFonts w:ascii="仿宋" w:eastAsia="仿宋" w:cs="仿宋"/>
          <w:i/>
          <w:iCs/>
          <w:color w:val="0000C0"/>
          <w:kern w:val="0"/>
          <w:szCs w:val="21"/>
        </w:rPr>
        <w:t>APPUSER</w:t>
      </w:r>
      <w:r w:rsidRPr="004547E6">
        <w:rPr>
          <w:rFonts w:ascii="仿宋" w:eastAsia="仿宋" w:cs="仿宋"/>
          <w:color w:val="000000"/>
          <w:kern w:val="0"/>
          <w:szCs w:val="21"/>
        </w:rPr>
        <w:t>(</w:t>
      </w:r>
      <w:proofErr w:type="gramEnd"/>
      <w:r w:rsidRPr="004547E6">
        <w:rPr>
          <w:rFonts w:ascii="仿宋" w:eastAsia="仿宋" w:cs="仿宋"/>
          <w:color w:val="000000"/>
          <w:kern w:val="0"/>
          <w:szCs w:val="21"/>
        </w:rPr>
        <w:t xml:space="preserve">1,  </w:t>
      </w:r>
      <w:r w:rsidRPr="004547E6">
        <w:rPr>
          <w:rFonts w:ascii="仿宋" w:eastAsia="仿宋" w:cs="仿宋"/>
          <w:color w:val="2A00FF"/>
          <w:kern w:val="0"/>
          <w:szCs w:val="21"/>
        </w:rPr>
        <w:t>"App-User"</w:t>
      </w:r>
      <w:r w:rsidRPr="004547E6">
        <w:rPr>
          <w:rFonts w:ascii="仿宋" w:eastAsia="仿宋" w:cs="仿宋"/>
          <w:color w:val="000000"/>
          <w:kern w:val="0"/>
          <w:szCs w:val="21"/>
        </w:rPr>
        <w:t xml:space="preserve">, </w:t>
      </w:r>
      <w:r w:rsidRPr="004547E6">
        <w:rPr>
          <w:rFonts w:ascii="仿宋" w:eastAsia="仿宋" w:cs="仿宋"/>
          <w:color w:val="2A00FF"/>
          <w:kern w:val="0"/>
          <w:szCs w:val="21"/>
        </w:rPr>
        <w:t>"Application User"</w:t>
      </w:r>
      <w:r w:rsidRPr="004547E6">
        <w:rPr>
          <w:rFonts w:ascii="仿宋" w:eastAsia="仿宋" w:cs="仿宋"/>
          <w:color w:val="000000"/>
          <w:kern w:val="0"/>
          <w:szCs w:val="21"/>
        </w:rPr>
        <w:t xml:space="preserve">), </w:t>
      </w:r>
    </w:p>
    <w:p w:rsidR="004547E6" w:rsidRDefault="004547E6" w:rsidP="004547E6">
      <w:pPr>
        <w:autoSpaceDE w:val="0"/>
        <w:autoSpaceDN w:val="0"/>
        <w:adjustRightInd w:val="0"/>
        <w:ind w:firstLine="420"/>
        <w:jc w:val="left"/>
        <w:rPr>
          <w:rFonts w:ascii="仿宋" w:eastAsia="仿宋" w:cs="仿宋"/>
          <w:color w:val="000000"/>
          <w:kern w:val="0"/>
          <w:szCs w:val="21"/>
        </w:rPr>
      </w:pPr>
      <w:proofErr w:type="gramStart"/>
      <w:r w:rsidRPr="004547E6">
        <w:rPr>
          <w:rFonts w:ascii="仿宋" w:eastAsia="仿宋" w:cs="仿宋"/>
          <w:i/>
          <w:iCs/>
          <w:color w:val="0000C0"/>
          <w:kern w:val="0"/>
          <w:szCs w:val="21"/>
        </w:rPr>
        <w:t>APPOPERATOR</w:t>
      </w:r>
      <w:r w:rsidRPr="004547E6">
        <w:rPr>
          <w:rFonts w:ascii="仿宋" w:eastAsia="仿宋" w:cs="仿宋"/>
          <w:color w:val="000000"/>
          <w:kern w:val="0"/>
          <w:szCs w:val="21"/>
        </w:rPr>
        <w:t>(</w:t>
      </w:r>
      <w:proofErr w:type="gramEnd"/>
      <w:r w:rsidRPr="004547E6">
        <w:rPr>
          <w:rFonts w:ascii="仿宋" w:eastAsia="仿宋" w:cs="仿宋"/>
          <w:color w:val="000000"/>
          <w:kern w:val="0"/>
          <w:szCs w:val="21"/>
        </w:rPr>
        <w:t xml:space="preserve">2, </w:t>
      </w:r>
      <w:r w:rsidRPr="004547E6">
        <w:rPr>
          <w:rFonts w:ascii="仿宋" w:eastAsia="仿宋" w:cs="仿宋"/>
          <w:color w:val="2A00FF"/>
          <w:kern w:val="0"/>
          <w:szCs w:val="21"/>
        </w:rPr>
        <w:t>"App-</w:t>
      </w:r>
      <w:proofErr w:type="spellStart"/>
      <w:r w:rsidRPr="004547E6">
        <w:rPr>
          <w:rFonts w:ascii="仿宋" w:eastAsia="仿宋" w:cs="仿宋"/>
          <w:color w:val="2A00FF"/>
          <w:kern w:val="0"/>
          <w:szCs w:val="21"/>
        </w:rPr>
        <w:t>Operator"</w:t>
      </w:r>
      <w:r w:rsidRPr="004547E6">
        <w:rPr>
          <w:rFonts w:ascii="仿宋" w:eastAsia="仿宋" w:cs="仿宋"/>
          <w:color w:val="000000"/>
          <w:kern w:val="0"/>
          <w:szCs w:val="21"/>
        </w:rPr>
        <w:t>,</w:t>
      </w:r>
      <w:r w:rsidRPr="004547E6">
        <w:rPr>
          <w:rFonts w:ascii="仿宋" w:eastAsia="仿宋" w:cs="仿宋"/>
          <w:color w:val="2A00FF"/>
          <w:kern w:val="0"/>
          <w:szCs w:val="21"/>
        </w:rPr>
        <w:t>"Application</w:t>
      </w:r>
      <w:proofErr w:type="spellEnd"/>
      <w:r w:rsidRPr="004547E6">
        <w:rPr>
          <w:rFonts w:ascii="仿宋" w:eastAsia="仿宋" w:cs="仿宋"/>
          <w:color w:val="2A00FF"/>
          <w:kern w:val="0"/>
          <w:szCs w:val="21"/>
        </w:rPr>
        <w:t xml:space="preserve"> Operator"</w:t>
      </w:r>
      <w:r w:rsidRPr="004547E6">
        <w:rPr>
          <w:rFonts w:ascii="仿宋" w:eastAsia="仿宋" w:cs="仿宋"/>
          <w:color w:val="000000"/>
          <w:kern w:val="0"/>
          <w:szCs w:val="21"/>
        </w:rPr>
        <w:t>),</w:t>
      </w:r>
    </w:p>
    <w:p w:rsidR="004547E6" w:rsidRPr="004547E6" w:rsidRDefault="004547E6" w:rsidP="004547E6">
      <w:pPr>
        <w:autoSpaceDE w:val="0"/>
        <w:autoSpaceDN w:val="0"/>
        <w:adjustRightInd w:val="0"/>
        <w:ind w:firstLine="420"/>
        <w:jc w:val="left"/>
        <w:rPr>
          <w:rFonts w:ascii="仿宋" w:eastAsia="仿宋" w:cs="仿宋"/>
          <w:kern w:val="0"/>
          <w:szCs w:val="21"/>
        </w:rPr>
      </w:pPr>
      <w:proofErr w:type="gramStart"/>
      <w:r w:rsidRPr="004547E6">
        <w:rPr>
          <w:rFonts w:ascii="仿宋" w:eastAsia="仿宋" w:cs="仿宋"/>
          <w:i/>
          <w:iCs/>
          <w:color w:val="0000C0"/>
          <w:kern w:val="0"/>
          <w:szCs w:val="21"/>
        </w:rPr>
        <w:t>NOUSER</w:t>
      </w:r>
      <w:r w:rsidRPr="004547E6">
        <w:rPr>
          <w:rFonts w:ascii="仿宋" w:eastAsia="仿宋" w:cs="仿宋"/>
          <w:color w:val="000000"/>
          <w:kern w:val="0"/>
          <w:szCs w:val="21"/>
        </w:rPr>
        <w:t>(</w:t>
      </w:r>
      <w:proofErr w:type="gramEnd"/>
      <w:r w:rsidRPr="004547E6">
        <w:rPr>
          <w:rFonts w:ascii="仿宋" w:eastAsia="仿宋" w:cs="仿宋"/>
          <w:color w:val="000000"/>
          <w:kern w:val="0"/>
          <w:szCs w:val="21"/>
        </w:rPr>
        <w:t xml:space="preserve">255, </w:t>
      </w:r>
      <w:r w:rsidRPr="004547E6">
        <w:rPr>
          <w:rFonts w:ascii="仿宋" w:eastAsia="仿宋" w:cs="仿宋"/>
          <w:color w:val="2A00FF"/>
          <w:kern w:val="0"/>
          <w:szCs w:val="21"/>
        </w:rPr>
        <w:t>"Unknown User"</w:t>
      </w:r>
      <w:r w:rsidRPr="004547E6">
        <w:rPr>
          <w:rFonts w:ascii="仿宋" w:eastAsia="仿宋" w:cs="仿宋"/>
          <w:color w:val="000000"/>
          <w:kern w:val="0"/>
          <w:szCs w:val="21"/>
        </w:rPr>
        <w:t xml:space="preserve">, </w:t>
      </w:r>
      <w:r w:rsidRPr="004547E6">
        <w:rPr>
          <w:rFonts w:ascii="仿宋" w:eastAsia="仿宋" w:cs="仿宋"/>
          <w:color w:val="2A00FF"/>
          <w:kern w:val="0"/>
          <w:szCs w:val="21"/>
        </w:rPr>
        <w:t>"Unknown User"</w:t>
      </w:r>
      <w:r w:rsidRPr="004547E6">
        <w:rPr>
          <w:rFonts w:ascii="仿宋" w:eastAsia="仿宋" w:cs="仿宋"/>
          <w:color w:val="000000"/>
          <w:kern w:val="0"/>
          <w:szCs w:val="21"/>
        </w:rPr>
        <w:t>);</w:t>
      </w:r>
    </w:p>
    <w:p w:rsidR="006F0869" w:rsidRPr="004547E6" w:rsidRDefault="006F0869" w:rsidP="00F4720F">
      <w:pPr>
        <w:ind w:firstLineChars="150" w:firstLine="315"/>
        <w:rPr>
          <w:szCs w:val="21"/>
        </w:rPr>
      </w:pPr>
    </w:p>
    <w:p w:rsidR="00EB3E40" w:rsidRPr="00EB3E40" w:rsidRDefault="00EB3E40" w:rsidP="00EB3E40">
      <w:pPr>
        <w:pStyle w:val="a6"/>
        <w:ind w:leftChars="271" w:left="569" w:firstLineChars="0" w:firstLine="0"/>
        <w:rPr>
          <w:szCs w:val="21"/>
        </w:rPr>
      </w:pPr>
    </w:p>
    <w:p w:rsidR="004C4698" w:rsidRDefault="004C4698" w:rsidP="00097513">
      <w:pPr>
        <w:pStyle w:val="a6"/>
        <w:numPr>
          <w:ilvl w:val="0"/>
          <w:numId w:val="15"/>
        </w:numPr>
        <w:ind w:firstLineChars="0"/>
      </w:pPr>
      <w:r>
        <w:rPr>
          <w:rFonts w:hint="eastAsia"/>
        </w:rPr>
        <w:t>类图</w:t>
      </w:r>
    </w:p>
    <w:p w:rsidR="004C4698" w:rsidRDefault="00FF3C36" w:rsidP="004C4698">
      <w:pPr>
        <w:pStyle w:val="a6"/>
        <w:ind w:left="360" w:firstLineChars="0" w:firstLine="0"/>
      </w:pPr>
      <w:r>
        <w:rPr>
          <w:noProof/>
        </w:rPr>
        <w:drawing>
          <wp:inline distT="0" distB="0" distL="0" distR="0">
            <wp:extent cx="5274310" cy="2123075"/>
            <wp:effectExtent l="19050" t="0" r="254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274310" cy="2123075"/>
                    </a:xfrm>
                    <a:prstGeom prst="rect">
                      <a:avLst/>
                    </a:prstGeom>
                    <a:noFill/>
                    <a:ln w="9525">
                      <a:noFill/>
                      <a:miter lim="800000"/>
                      <a:headEnd/>
                      <a:tailEnd/>
                    </a:ln>
                  </pic:spPr>
                </pic:pic>
              </a:graphicData>
            </a:graphic>
          </wp:inline>
        </w:drawing>
      </w:r>
    </w:p>
    <w:p w:rsidR="004C4698" w:rsidRDefault="004C4698" w:rsidP="00097513">
      <w:pPr>
        <w:pStyle w:val="a6"/>
        <w:numPr>
          <w:ilvl w:val="0"/>
          <w:numId w:val="15"/>
        </w:numPr>
        <w:ind w:firstLineChars="0"/>
      </w:pPr>
      <w:r>
        <w:rPr>
          <w:rFonts w:hint="eastAsia"/>
        </w:rPr>
        <w:lastRenderedPageBreak/>
        <w:t>基本原理</w:t>
      </w:r>
    </w:p>
    <w:p w:rsidR="004C4698" w:rsidRDefault="004C4698" w:rsidP="00097513">
      <w:pPr>
        <w:pStyle w:val="a6"/>
        <w:numPr>
          <w:ilvl w:val="0"/>
          <w:numId w:val="15"/>
        </w:numPr>
        <w:ind w:firstLineChars="0"/>
      </w:pPr>
      <w:r>
        <w:rPr>
          <w:rFonts w:hint="eastAsia"/>
        </w:rPr>
        <w:t>依赖服务</w:t>
      </w:r>
    </w:p>
    <w:p w:rsidR="004C4698" w:rsidRDefault="004C4698" w:rsidP="004C4698"/>
    <w:p w:rsidR="0091067B" w:rsidRDefault="0091067B" w:rsidP="003A2829">
      <w:pPr>
        <w:pStyle w:val="3"/>
      </w:pPr>
      <w:r>
        <w:rPr>
          <w:rFonts w:hint="eastAsia"/>
        </w:rPr>
        <w:t>14-</w:t>
      </w:r>
      <w:r w:rsidR="00360B50">
        <w:rPr>
          <w:rFonts w:hint="eastAsia"/>
        </w:rPr>
        <w:t>3</w:t>
      </w:r>
      <w:r>
        <w:rPr>
          <w:rFonts w:hint="eastAsia"/>
        </w:rPr>
        <w:t xml:space="preserve"> </w:t>
      </w:r>
      <w:r w:rsidR="00293336">
        <w:rPr>
          <w:rFonts w:hint="eastAsia"/>
        </w:rPr>
        <w:t>core</w:t>
      </w:r>
    </w:p>
    <w:p w:rsidR="004B15CA" w:rsidRDefault="004B15CA" w:rsidP="00097513">
      <w:pPr>
        <w:pStyle w:val="a6"/>
        <w:numPr>
          <w:ilvl w:val="0"/>
          <w:numId w:val="16"/>
        </w:numPr>
        <w:ind w:firstLineChars="0"/>
      </w:pPr>
      <w:r>
        <w:rPr>
          <w:rFonts w:hint="eastAsia"/>
        </w:rPr>
        <w:t>简介</w:t>
      </w:r>
    </w:p>
    <w:p w:rsidR="00D35E3E" w:rsidRDefault="00D35E3E" w:rsidP="00AF3E59">
      <w:pPr>
        <w:pStyle w:val="10"/>
        <w:ind w:left="360" w:firstLineChars="0" w:firstLine="0"/>
      </w:pPr>
      <w:r>
        <w:rPr>
          <w:rFonts w:hint="eastAsia"/>
        </w:rPr>
        <w:t>该模块是核心模块，定义了一些公用的类</w:t>
      </w:r>
      <w:r w:rsidR="00134C29">
        <w:rPr>
          <w:rFonts w:hint="eastAsia"/>
        </w:rPr>
        <w:t xml:space="preserve">, </w:t>
      </w:r>
      <w:r w:rsidR="00134C29">
        <w:rPr>
          <w:rFonts w:hint="eastAsia"/>
        </w:rPr>
        <w:t>是连接</w:t>
      </w:r>
      <w:proofErr w:type="spellStart"/>
      <w:r w:rsidR="00134C29">
        <w:rPr>
          <w:rFonts w:hint="eastAsia"/>
        </w:rPr>
        <w:t>opendaylight</w:t>
      </w:r>
      <w:proofErr w:type="spellEnd"/>
      <w:r w:rsidR="00134C29">
        <w:rPr>
          <w:rFonts w:hint="eastAsia"/>
        </w:rPr>
        <w:t>底层业务代码与</w:t>
      </w:r>
      <w:r w:rsidR="00134C29">
        <w:rPr>
          <w:rFonts w:hint="eastAsia"/>
        </w:rPr>
        <w:t>OSGI</w:t>
      </w:r>
      <w:r w:rsidR="00134C29">
        <w:rPr>
          <w:rFonts w:hint="eastAsia"/>
        </w:rPr>
        <w:t>框架的桥梁，也是入口。</w:t>
      </w:r>
      <w:proofErr w:type="spellStart"/>
      <w:r w:rsidRPr="006B55BD">
        <w:t>ComponentActivatorAbstractBase</w:t>
      </w:r>
      <w:proofErr w:type="spellEnd"/>
      <w:r w:rsidRPr="006B55BD">
        <w:rPr>
          <w:rFonts w:hint="eastAsia"/>
        </w:rPr>
        <w:t>实现了</w:t>
      </w:r>
      <w:proofErr w:type="spellStart"/>
      <w:r w:rsidRPr="006B55BD">
        <w:t>BundleActivator</w:t>
      </w:r>
      <w:proofErr w:type="spellEnd"/>
      <w:r w:rsidRPr="006B55BD">
        <w:rPr>
          <w:rFonts w:hint="eastAsia"/>
        </w:rPr>
        <w:t>接口，并完成了模块服务的注册，是其它模块的基类。</w:t>
      </w:r>
      <w:r w:rsidR="00B417E2">
        <w:rPr>
          <w:rFonts w:hint="eastAsia"/>
        </w:rPr>
        <w:t>继承了该类的服务可以让</w:t>
      </w:r>
      <w:proofErr w:type="spellStart"/>
      <w:r w:rsidR="00B417E2">
        <w:rPr>
          <w:rFonts w:hint="eastAsia"/>
        </w:rPr>
        <w:t>osgi</w:t>
      </w:r>
      <w:proofErr w:type="spellEnd"/>
      <w:r w:rsidR="00B417E2">
        <w:rPr>
          <w:rFonts w:hint="eastAsia"/>
        </w:rPr>
        <w:t>发现这些模块。</w:t>
      </w:r>
    </w:p>
    <w:p w:rsidR="004B15CA" w:rsidRDefault="004B15CA" w:rsidP="00097513">
      <w:pPr>
        <w:pStyle w:val="a6"/>
        <w:numPr>
          <w:ilvl w:val="0"/>
          <w:numId w:val="16"/>
        </w:numPr>
        <w:ind w:firstLineChars="0"/>
      </w:pPr>
      <w:r>
        <w:rPr>
          <w:rFonts w:hint="eastAsia"/>
        </w:rPr>
        <w:t>类图</w:t>
      </w:r>
    </w:p>
    <w:p w:rsidR="00A04A1A" w:rsidRDefault="00A04A1A" w:rsidP="00A04A1A">
      <w:pPr>
        <w:pStyle w:val="a6"/>
        <w:ind w:left="360" w:firstLineChars="0" w:firstLine="0"/>
      </w:pPr>
      <w:r>
        <w:rPr>
          <w:noProof/>
        </w:rPr>
        <w:drawing>
          <wp:inline distT="0" distB="0" distL="0" distR="0">
            <wp:extent cx="5274310" cy="660557"/>
            <wp:effectExtent l="19050" t="0" r="254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274310" cy="660557"/>
                    </a:xfrm>
                    <a:prstGeom prst="rect">
                      <a:avLst/>
                    </a:prstGeom>
                    <a:noFill/>
                    <a:ln w="9525">
                      <a:noFill/>
                      <a:miter lim="800000"/>
                      <a:headEnd/>
                      <a:tailEnd/>
                    </a:ln>
                  </pic:spPr>
                </pic:pic>
              </a:graphicData>
            </a:graphic>
          </wp:inline>
        </w:drawing>
      </w:r>
    </w:p>
    <w:p w:rsidR="004B15CA" w:rsidRDefault="004B15CA" w:rsidP="00097513">
      <w:pPr>
        <w:pStyle w:val="a6"/>
        <w:numPr>
          <w:ilvl w:val="0"/>
          <w:numId w:val="16"/>
        </w:numPr>
        <w:ind w:firstLineChars="0"/>
      </w:pPr>
      <w:r>
        <w:rPr>
          <w:rFonts w:hint="eastAsia"/>
        </w:rPr>
        <w:t>基本原理</w:t>
      </w:r>
    </w:p>
    <w:p w:rsidR="00CE5F40" w:rsidRDefault="00CE5F40" w:rsidP="00CE5F40">
      <w:pPr>
        <w:pStyle w:val="10"/>
        <w:ind w:left="360" w:firstLineChars="0" w:firstLine="0"/>
      </w:pPr>
      <w:r>
        <w:rPr>
          <w:rFonts w:hint="eastAsia"/>
        </w:rPr>
        <w:t>其关键类</w:t>
      </w:r>
      <w:proofErr w:type="spellStart"/>
      <w:r>
        <w:t>ComponentActivatorAbstractBase</w:t>
      </w:r>
      <w:proofErr w:type="spellEnd"/>
      <w:r>
        <w:rPr>
          <w:rFonts w:hint="eastAsia"/>
        </w:rPr>
        <w:t>实现了</w:t>
      </w:r>
      <w:proofErr w:type="spellStart"/>
      <w:r>
        <w:t>BundleActivator</w:t>
      </w:r>
      <w:proofErr w:type="spellEnd"/>
      <w:r>
        <w:rPr>
          <w:rFonts w:hint="eastAsia"/>
        </w:rPr>
        <w:t>接口，其本质是一个大的</w:t>
      </w:r>
      <w:r>
        <w:rPr>
          <w:rFonts w:hint="eastAsia"/>
        </w:rPr>
        <w:t>bundle</w:t>
      </w:r>
      <w:r>
        <w:rPr>
          <w:rFonts w:hint="eastAsia"/>
        </w:rPr>
        <w:t>，通过</w:t>
      </w:r>
      <w:proofErr w:type="spellStart"/>
      <w:r>
        <w:rPr>
          <w:rFonts w:hint="eastAsia"/>
        </w:rPr>
        <w:t>BundleContext</w:t>
      </w:r>
      <w:proofErr w:type="spellEnd"/>
      <w:r>
        <w:rPr>
          <w:rFonts w:hint="eastAsia"/>
        </w:rPr>
        <w:t>获得</w:t>
      </w:r>
      <w:r>
        <w:rPr>
          <w:rFonts w:hint="eastAsia"/>
        </w:rPr>
        <w:t>bundle</w:t>
      </w:r>
      <w:r>
        <w:rPr>
          <w:rFonts w:hint="eastAsia"/>
        </w:rPr>
        <w:t>上下文管理其他</w:t>
      </w:r>
      <w:r>
        <w:rPr>
          <w:rFonts w:hint="eastAsia"/>
        </w:rPr>
        <w:t>bundle</w:t>
      </w:r>
      <w:r>
        <w:rPr>
          <w:rFonts w:hint="eastAsia"/>
        </w:rPr>
        <w:t>生命周期</w:t>
      </w:r>
      <w:r>
        <w:rPr>
          <w:rFonts w:hint="eastAsia"/>
        </w:rPr>
        <w:t>.</w:t>
      </w:r>
      <w:r>
        <w:rPr>
          <w:rFonts w:hint="eastAsia"/>
        </w:rPr>
        <w:t>当</w:t>
      </w:r>
      <w:r>
        <w:rPr>
          <w:rFonts w:hint="eastAsia"/>
        </w:rPr>
        <w:t>OSGI</w:t>
      </w:r>
      <w:r>
        <w:rPr>
          <w:rFonts w:hint="eastAsia"/>
        </w:rPr>
        <w:t>框架启动时，调用</w:t>
      </w:r>
      <w:proofErr w:type="spellStart"/>
      <w:r>
        <w:t>ComponentActivatorAbstractBase</w:t>
      </w:r>
      <w:proofErr w:type="spellEnd"/>
      <w:r>
        <w:rPr>
          <w:rFonts w:hint="eastAsia"/>
        </w:rPr>
        <w:t>类中的</w:t>
      </w:r>
      <w:r>
        <w:rPr>
          <w:rFonts w:hint="eastAsia"/>
        </w:rPr>
        <w:t>start()</w:t>
      </w:r>
      <w:r>
        <w:rPr>
          <w:rFonts w:hint="eastAsia"/>
        </w:rPr>
        <w:t>方法，根据其派生类提供的</w:t>
      </w:r>
      <w:proofErr w:type="spellStart"/>
      <w:r>
        <w:rPr>
          <w:rFonts w:ascii="Consolas" w:eastAsia="Consolas" w:hAnsi="Consolas" w:hint="eastAsia"/>
          <w:color w:val="000000"/>
          <w:sz w:val="22"/>
          <w:highlight w:val="white"/>
        </w:rPr>
        <w:t>getGlobalImplementations</w:t>
      </w:r>
      <w:proofErr w:type="spellEnd"/>
      <w:r>
        <w:rPr>
          <w:rFonts w:ascii="Consolas" w:eastAsia="Consolas" w:hAnsi="Consolas" w:hint="eastAsia"/>
          <w:color w:val="000000"/>
          <w:sz w:val="22"/>
          <w:highlight w:val="white"/>
        </w:rPr>
        <w:t>()</w:t>
      </w:r>
      <w:r>
        <w:rPr>
          <w:rFonts w:ascii="Consolas" w:hAnsi="Consolas" w:hint="eastAsia"/>
          <w:color w:val="000000"/>
          <w:sz w:val="22"/>
          <w:highlight w:val="white"/>
        </w:rPr>
        <w:t>，创建组件并监听组件的状态变化，然后执行各个派生类重写的</w:t>
      </w:r>
      <w:proofErr w:type="spellStart"/>
      <w:r>
        <w:rPr>
          <w:rFonts w:ascii="Consolas" w:hAnsi="Consolas" w:hint="eastAsia"/>
          <w:color w:val="000000"/>
          <w:sz w:val="22"/>
          <w:highlight w:val="white"/>
        </w:rPr>
        <w:t>configureGlobalInstance</w:t>
      </w:r>
      <w:proofErr w:type="spellEnd"/>
      <w:r>
        <w:rPr>
          <w:rFonts w:ascii="Consolas" w:eastAsia="Consolas" w:hAnsi="Consolas" w:hint="eastAsia"/>
          <w:color w:val="000000"/>
          <w:sz w:val="22"/>
          <w:highlight w:val="white"/>
        </w:rPr>
        <w:t>(Component c, Object imp)</w:t>
      </w:r>
      <w:r>
        <w:rPr>
          <w:rFonts w:ascii="Consolas" w:hAnsi="Consolas" w:hint="eastAsia"/>
          <w:color w:val="000000"/>
          <w:sz w:val="22"/>
          <w:highlight w:val="white"/>
        </w:rPr>
        <w:t>方法来配置它们的依赖。通过</w:t>
      </w:r>
      <w:proofErr w:type="spellStart"/>
      <w:r>
        <w:rPr>
          <w:rFonts w:ascii="Consolas" w:eastAsia="Consolas" w:hAnsi="Consolas" w:hint="eastAsia"/>
          <w:color w:val="000000"/>
          <w:sz w:val="22"/>
          <w:highlight w:val="white"/>
        </w:rPr>
        <w:t>c.</w:t>
      </w:r>
      <w:r>
        <w:rPr>
          <w:rFonts w:ascii="Consolas" w:hAnsi="Consolas" w:hint="eastAsia"/>
          <w:color w:val="000000"/>
          <w:sz w:val="22"/>
          <w:highlight w:val="white"/>
        </w:rPr>
        <w:t>setImplementation</w:t>
      </w:r>
      <w:proofErr w:type="spellEnd"/>
      <w:r>
        <w:rPr>
          <w:rFonts w:ascii="Consolas" w:eastAsia="Consolas" w:hAnsi="Consolas" w:hint="eastAsia"/>
          <w:color w:val="000000"/>
          <w:sz w:val="22"/>
          <w:highlight w:val="white"/>
        </w:rPr>
        <w:t>(imps[</w:t>
      </w:r>
      <w:proofErr w:type="spellStart"/>
      <w:r>
        <w:rPr>
          <w:rFonts w:ascii="Consolas" w:eastAsia="Consolas" w:hAnsi="Consolas" w:hint="eastAsia"/>
          <w:color w:val="000000"/>
          <w:sz w:val="22"/>
          <w:highlight w:val="white"/>
        </w:rPr>
        <w:t>i</w:t>
      </w:r>
      <w:proofErr w:type="spellEnd"/>
      <w:r>
        <w:rPr>
          <w:rFonts w:ascii="Consolas" w:eastAsia="Consolas" w:hAnsi="Consolas" w:hint="eastAsia"/>
          <w:color w:val="000000"/>
          <w:sz w:val="22"/>
          <w:highlight w:val="white"/>
        </w:rPr>
        <w:t>])</w:t>
      </w:r>
      <w:r>
        <w:rPr>
          <w:rFonts w:ascii="Consolas" w:hAnsi="Consolas" w:hint="eastAsia"/>
          <w:color w:val="000000"/>
          <w:sz w:val="22"/>
          <w:highlight w:val="white"/>
        </w:rPr>
        <w:t>设置各个组件使其能管理它的生命周期。把组件加入依赖管理并启动组件服务。最后绑定该服务生产者注册容器服务，使继承自</w:t>
      </w:r>
      <w:proofErr w:type="spellStart"/>
      <w:r>
        <w:t>ComponentActivatorAbstractBase</w:t>
      </w:r>
      <w:proofErr w:type="spellEnd"/>
      <w:r>
        <w:rPr>
          <w:rFonts w:hint="eastAsia"/>
        </w:rPr>
        <w:t>的子类持有</w:t>
      </w:r>
      <w:proofErr w:type="spellStart"/>
      <w:r>
        <w:rPr>
          <w:rFonts w:ascii="Consolas" w:hAnsi="Consolas" w:hint="eastAsia"/>
          <w:color w:val="000000"/>
          <w:sz w:val="22"/>
          <w:highlight w:val="white"/>
        </w:rPr>
        <w:t>IContainerAware</w:t>
      </w:r>
      <w:proofErr w:type="spellEnd"/>
      <w:r>
        <w:rPr>
          <w:rFonts w:ascii="Consolas" w:hAnsi="Consolas" w:hint="eastAsia"/>
          <w:color w:val="000000"/>
          <w:sz w:val="22"/>
          <w:highlight w:val="white"/>
        </w:rPr>
        <w:t>服务。</w:t>
      </w:r>
    </w:p>
    <w:p w:rsidR="00CE5F40" w:rsidRDefault="00CE5F40" w:rsidP="00CE5F40">
      <w:pPr>
        <w:pStyle w:val="a6"/>
        <w:ind w:left="360" w:firstLineChars="0" w:firstLine="0"/>
      </w:pPr>
    </w:p>
    <w:p w:rsidR="004B15CA" w:rsidRPr="0072237B" w:rsidRDefault="004B15CA" w:rsidP="00097513">
      <w:pPr>
        <w:pStyle w:val="a6"/>
        <w:numPr>
          <w:ilvl w:val="0"/>
          <w:numId w:val="16"/>
        </w:numPr>
        <w:ind w:firstLineChars="0"/>
      </w:pPr>
      <w:r>
        <w:rPr>
          <w:rFonts w:hint="eastAsia"/>
        </w:rPr>
        <w:t>流程图</w:t>
      </w:r>
    </w:p>
    <w:p w:rsidR="00255682" w:rsidRDefault="00255682" w:rsidP="008C1373">
      <w:pPr>
        <w:pStyle w:val="10"/>
        <w:ind w:left="360" w:firstLineChars="0" w:firstLine="0"/>
      </w:pPr>
      <w:proofErr w:type="spellStart"/>
      <w:r>
        <w:rPr>
          <w:rFonts w:hint="eastAsia"/>
        </w:rPr>
        <w:t>ComponentActivatorAbstractBase</w:t>
      </w:r>
      <w:proofErr w:type="spellEnd"/>
      <w:r>
        <w:rPr>
          <w:rFonts w:hint="eastAsia"/>
        </w:rPr>
        <w:t>抽象类逻辑图：</w:t>
      </w:r>
    </w:p>
    <w:p w:rsidR="00255682" w:rsidRDefault="00255682" w:rsidP="00A04CC0">
      <w:pPr>
        <w:pStyle w:val="10"/>
        <w:ind w:left="360" w:firstLineChars="0" w:firstLine="0"/>
      </w:pPr>
      <w:r>
        <w:rPr>
          <w:noProof/>
        </w:rPr>
        <w:lastRenderedPageBreak/>
        <w:drawing>
          <wp:inline distT="0" distB="0" distL="0" distR="0">
            <wp:extent cx="5271770" cy="3068955"/>
            <wp:effectExtent l="19050" t="0" r="508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71770" cy="3068955"/>
                    </a:xfrm>
                    <a:prstGeom prst="rect">
                      <a:avLst/>
                    </a:prstGeom>
                    <a:noFill/>
                    <a:ln w="9525">
                      <a:noFill/>
                      <a:miter lim="800000"/>
                      <a:headEnd/>
                      <a:tailEnd/>
                    </a:ln>
                  </pic:spPr>
                </pic:pic>
              </a:graphicData>
            </a:graphic>
          </wp:inline>
        </w:drawing>
      </w:r>
    </w:p>
    <w:p w:rsidR="00530767" w:rsidRDefault="00530767" w:rsidP="00367BF8"/>
    <w:p w:rsidR="00360B50" w:rsidRDefault="00360B50" w:rsidP="00360B50">
      <w:pPr>
        <w:pStyle w:val="3"/>
      </w:pPr>
      <w:r>
        <w:rPr>
          <w:rFonts w:hint="eastAsia"/>
        </w:rPr>
        <w:t xml:space="preserve">14-4 </w:t>
      </w:r>
      <w:r w:rsidR="002928B0" w:rsidRPr="002928B0">
        <w:t>match</w:t>
      </w:r>
    </w:p>
    <w:p w:rsidR="00360B50" w:rsidRDefault="00360B50" w:rsidP="00097513">
      <w:pPr>
        <w:pStyle w:val="a6"/>
        <w:numPr>
          <w:ilvl w:val="0"/>
          <w:numId w:val="17"/>
        </w:numPr>
        <w:ind w:firstLineChars="0"/>
      </w:pPr>
      <w:r>
        <w:rPr>
          <w:rFonts w:hint="eastAsia"/>
        </w:rPr>
        <w:t>简介</w:t>
      </w:r>
    </w:p>
    <w:p w:rsidR="00192918" w:rsidRDefault="00192918" w:rsidP="00192918">
      <w:pPr>
        <w:pStyle w:val="a6"/>
        <w:ind w:left="360" w:firstLineChars="0" w:firstLine="0"/>
      </w:pPr>
      <w:r>
        <w:rPr>
          <w:rFonts w:hint="eastAsia"/>
        </w:rPr>
        <w:t>该类定义了网络帧</w:t>
      </w:r>
      <w:r>
        <w:rPr>
          <w:rFonts w:hint="eastAsia"/>
        </w:rPr>
        <w:t>/</w:t>
      </w:r>
      <w:r>
        <w:rPr>
          <w:rFonts w:hint="eastAsia"/>
        </w:rPr>
        <w:t>包</w:t>
      </w:r>
      <w:r>
        <w:rPr>
          <w:rFonts w:hint="eastAsia"/>
        </w:rPr>
        <w:t>/</w:t>
      </w:r>
      <w:r>
        <w:rPr>
          <w:rFonts w:hint="eastAsia"/>
        </w:rPr>
        <w:t>消息中的匹配域</w:t>
      </w:r>
      <w:r w:rsidR="00DA38DC">
        <w:rPr>
          <w:rFonts w:hint="eastAsia"/>
        </w:rPr>
        <w:t>，属于流表中的一部分。</w:t>
      </w:r>
      <w:r w:rsidR="008E1FF7">
        <w:rPr>
          <w:rFonts w:hint="eastAsia"/>
        </w:rPr>
        <w:t>字段有如下：</w:t>
      </w:r>
    </w:p>
    <w:p w:rsidR="008E1FF7" w:rsidRPr="008E1FF7" w:rsidRDefault="008E1FF7" w:rsidP="008E1FF7">
      <w:pPr>
        <w:autoSpaceDE w:val="0"/>
        <w:autoSpaceDN w:val="0"/>
        <w:adjustRightInd w:val="0"/>
        <w:jc w:val="left"/>
        <w:rPr>
          <w:rFonts w:ascii="仿宋" w:eastAsia="仿宋" w:cs="仿宋"/>
          <w:kern w:val="0"/>
          <w:szCs w:val="21"/>
        </w:rPr>
      </w:pPr>
      <w:r>
        <w:rPr>
          <w:rFonts w:ascii="仿宋" w:eastAsia="仿宋" w:cs="仿宋"/>
          <w:color w:val="000000"/>
          <w:kern w:val="0"/>
          <w:sz w:val="28"/>
          <w:szCs w:val="28"/>
        </w:rPr>
        <w:t xml:space="preserve">   </w:t>
      </w:r>
      <w:r w:rsidRPr="008E1FF7">
        <w:rPr>
          <w:rFonts w:ascii="仿宋" w:eastAsia="仿宋" w:cs="仿宋"/>
          <w:i/>
          <w:iCs/>
          <w:color w:val="0000C0"/>
          <w:kern w:val="0"/>
          <w:szCs w:val="21"/>
        </w:rPr>
        <w:t>IN_</w:t>
      </w:r>
      <w:proofErr w:type="gramStart"/>
      <w:r w:rsidRPr="008E1FF7">
        <w:rPr>
          <w:rFonts w:ascii="仿宋" w:eastAsia="仿宋" w:cs="仿宋"/>
          <w:i/>
          <w:iCs/>
          <w:color w:val="0000C0"/>
          <w:kern w:val="0"/>
          <w:szCs w:val="21"/>
        </w:rPr>
        <w:t>PORT</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inPort</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0, </w:t>
      </w:r>
      <w:proofErr w:type="spellStart"/>
      <w:r w:rsidRPr="008E1FF7">
        <w:rPr>
          <w:rFonts w:ascii="仿宋" w:eastAsia="仿宋" w:cs="仿宋"/>
          <w:color w:val="000000"/>
          <w:kern w:val="0"/>
          <w:szCs w:val="21"/>
        </w:rPr>
        <w:t>NodeConnector.</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1, 0),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w:t>
      </w:r>
      <w:proofErr w:type="gramStart"/>
      <w:r w:rsidRPr="008E1FF7">
        <w:rPr>
          <w:rFonts w:ascii="仿宋" w:eastAsia="仿宋" w:cs="仿宋"/>
          <w:i/>
          <w:iCs/>
          <w:color w:val="0000C0"/>
          <w:kern w:val="0"/>
          <w:szCs w:val="21"/>
        </w:rPr>
        <w:t>SRC</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dlSrc</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1 &lt;&lt; 1, Byte[].</w:t>
      </w:r>
      <w:r w:rsidRPr="008E1FF7">
        <w:rPr>
          <w:rFonts w:ascii="仿宋" w:eastAsia="仿宋" w:cs="仿宋"/>
          <w:b/>
          <w:bCs/>
          <w:color w:val="7F0055"/>
          <w:kern w:val="0"/>
          <w:szCs w:val="21"/>
        </w:rPr>
        <w:t>class</w:t>
      </w:r>
      <w:r w:rsidRPr="008E1FF7">
        <w:rPr>
          <w:rFonts w:ascii="仿宋" w:eastAsia="仿宋" w:cs="仿宋"/>
          <w:color w:val="000000"/>
          <w:kern w:val="0"/>
          <w:szCs w:val="21"/>
        </w:rPr>
        <w:t xml:space="preserve">, 0, 0xffffffffffffL),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w:t>
      </w:r>
      <w:proofErr w:type="gramStart"/>
      <w:r w:rsidRPr="008E1FF7">
        <w:rPr>
          <w:rFonts w:ascii="仿宋" w:eastAsia="仿宋" w:cs="仿宋"/>
          <w:i/>
          <w:iCs/>
          <w:color w:val="0000C0"/>
          <w:kern w:val="0"/>
          <w:szCs w:val="21"/>
        </w:rPr>
        <w:t>DST</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dlDst</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1 &lt;&lt; 2, Byte[].</w:t>
      </w:r>
      <w:r w:rsidRPr="008E1FF7">
        <w:rPr>
          <w:rFonts w:ascii="仿宋" w:eastAsia="仿宋" w:cs="仿宋"/>
          <w:b/>
          <w:bCs/>
          <w:color w:val="7F0055"/>
          <w:kern w:val="0"/>
          <w:szCs w:val="21"/>
        </w:rPr>
        <w:t>class</w:t>
      </w:r>
      <w:r w:rsidRPr="008E1FF7">
        <w:rPr>
          <w:rFonts w:ascii="仿宋" w:eastAsia="仿宋" w:cs="仿宋"/>
          <w:color w:val="000000"/>
          <w:kern w:val="0"/>
          <w:szCs w:val="21"/>
        </w:rPr>
        <w:t xml:space="preserve">, 0, 0xffffffffffffL),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w:t>
      </w:r>
      <w:proofErr w:type="gramStart"/>
      <w:r w:rsidRPr="008E1FF7">
        <w:rPr>
          <w:rFonts w:ascii="仿宋" w:eastAsia="仿宋" w:cs="仿宋"/>
          <w:i/>
          <w:iCs/>
          <w:color w:val="0000C0"/>
          <w:kern w:val="0"/>
          <w:szCs w:val="21"/>
        </w:rPr>
        <w:t>VLAN</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dlVlan</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3, </w:t>
      </w:r>
      <w:proofErr w:type="spellStart"/>
      <w:r w:rsidRPr="008E1FF7">
        <w:rPr>
          <w:rFonts w:ascii="仿宋" w:eastAsia="仿宋" w:cs="仿宋"/>
          <w:color w:val="000000"/>
          <w:kern w:val="0"/>
          <w:szCs w:val="21"/>
        </w:rPr>
        <w:t>Short.</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1, 0xfff), </w:t>
      </w:r>
      <w:r w:rsidRPr="008E1FF7">
        <w:rPr>
          <w:rFonts w:ascii="仿宋" w:eastAsia="仿宋" w:cs="仿宋"/>
          <w:color w:val="3F7F5F"/>
          <w:kern w:val="0"/>
          <w:szCs w:val="21"/>
        </w:rPr>
        <w:t>// 2 bytes</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DL_VLAN_</w:t>
      </w:r>
      <w:proofErr w:type="gramStart"/>
      <w:r w:rsidRPr="008E1FF7">
        <w:rPr>
          <w:rFonts w:ascii="仿宋" w:eastAsia="仿宋" w:cs="仿宋"/>
          <w:i/>
          <w:iCs/>
          <w:color w:val="0000C0"/>
          <w:kern w:val="0"/>
          <w:szCs w:val="21"/>
        </w:rPr>
        <w:t>PR</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dlVlanPriority</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4, </w:t>
      </w:r>
      <w:proofErr w:type="spellStart"/>
      <w:r w:rsidRPr="008E1FF7">
        <w:rPr>
          <w:rFonts w:ascii="仿宋" w:eastAsia="仿宋" w:cs="仿宋"/>
          <w:color w:val="000000"/>
          <w:kern w:val="0"/>
          <w:szCs w:val="21"/>
        </w:rPr>
        <w:t>Byte.</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0x7), </w:t>
      </w:r>
      <w:r w:rsidRPr="008E1FF7">
        <w:rPr>
          <w:rFonts w:ascii="仿宋" w:eastAsia="仿宋" w:cs="仿宋"/>
          <w:color w:val="3F7F5F"/>
          <w:kern w:val="0"/>
          <w:szCs w:val="21"/>
        </w:rPr>
        <w:t>// 3 bits</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DL_OUTER_</w:t>
      </w:r>
      <w:proofErr w:type="gramStart"/>
      <w:r w:rsidRPr="008E1FF7">
        <w:rPr>
          <w:rFonts w:ascii="仿宋" w:eastAsia="仿宋" w:cs="仿宋"/>
          <w:i/>
          <w:iCs/>
          <w:color w:val="0000C0"/>
          <w:kern w:val="0"/>
          <w:szCs w:val="21"/>
        </w:rPr>
        <w:t>VLAN</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dlOuterVlan</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5, </w:t>
      </w:r>
      <w:proofErr w:type="spellStart"/>
      <w:r w:rsidRPr="008E1FF7">
        <w:rPr>
          <w:rFonts w:ascii="仿宋" w:eastAsia="仿宋" w:cs="仿宋"/>
          <w:color w:val="000000"/>
          <w:kern w:val="0"/>
          <w:szCs w:val="21"/>
        </w:rPr>
        <w:t>Short.</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1, 0xfff),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DL_OUTER_VLAN_</w:t>
      </w:r>
      <w:proofErr w:type="gramStart"/>
      <w:r w:rsidRPr="008E1FF7">
        <w:rPr>
          <w:rFonts w:ascii="仿宋" w:eastAsia="仿宋" w:cs="仿宋"/>
          <w:i/>
          <w:iCs/>
          <w:color w:val="0000C0"/>
          <w:kern w:val="0"/>
          <w:szCs w:val="21"/>
        </w:rPr>
        <w:t>PR</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dlOuterVlanPriority</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6, </w:t>
      </w:r>
      <w:proofErr w:type="spellStart"/>
      <w:r w:rsidRPr="008E1FF7">
        <w:rPr>
          <w:rFonts w:ascii="仿宋" w:eastAsia="仿宋" w:cs="仿宋"/>
          <w:color w:val="000000"/>
          <w:kern w:val="0"/>
          <w:szCs w:val="21"/>
        </w:rPr>
        <w:t>Short.</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0x7),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DL_</w:t>
      </w:r>
      <w:proofErr w:type="gramStart"/>
      <w:r w:rsidRPr="008E1FF7">
        <w:rPr>
          <w:rFonts w:ascii="仿宋" w:eastAsia="仿宋" w:cs="仿宋"/>
          <w:i/>
          <w:iCs/>
          <w:color w:val="0000C0"/>
          <w:kern w:val="0"/>
          <w:szCs w:val="21"/>
        </w:rPr>
        <w:t>TYPE</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dlType</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7, </w:t>
      </w:r>
      <w:proofErr w:type="spellStart"/>
      <w:r w:rsidRPr="008E1FF7">
        <w:rPr>
          <w:rFonts w:ascii="仿宋" w:eastAsia="仿宋" w:cs="仿宋"/>
          <w:color w:val="000000"/>
          <w:kern w:val="0"/>
          <w:szCs w:val="21"/>
        </w:rPr>
        <w:t>Short.</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0xffff), </w:t>
      </w:r>
      <w:r w:rsidRPr="008E1FF7">
        <w:rPr>
          <w:rFonts w:ascii="仿宋" w:eastAsia="仿宋" w:cs="仿宋"/>
          <w:color w:val="3F7F5F"/>
          <w:kern w:val="0"/>
          <w:szCs w:val="21"/>
        </w:rPr>
        <w:t>// 2 bytes</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NW_</w:t>
      </w:r>
      <w:proofErr w:type="gramStart"/>
      <w:r w:rsidRPr="008E1FF7">
        <w:rPr>
          <w:rFonts w:ascii="仿宋" w:eastAsia="仿宋" w:cs="仿宋"/>
          <w:i/>
          <w:iCs/>
          <w:color w:val="0000C0"/>
          <w:kern w:val="0"/>
          <w:szCs w:val="21"/>
        </w:rPr>
        <w:t>TOS</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nwTOS</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8, </w:t>
      </w:r>
      <w:proofErr w:type="spellStart"/>
      <w:r w:rsidRPr="008E1FF7">
        <w:rPr>
          <w:rFonts w:ascii="仿宋" w:eastAsia="仿宋" w:cs="仿宋"/>
          <w:color w:val="000000"/>
          <w:kern w:val="0"/>
          <w:szCs w:val="21"/>
        </w:rPr>
        <w:t>Byte.</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0x3f), </w:t>
      </w:r>
      <w:r w:rsidRPr="008E1FF7">
        <w:rPr>
          <w:rFonts w:ascii="仿宋" w:eastAsia="仿宋" w:cs="仿宋"/>
          <w:color w:val="3F7F5F"/>
          <w:kern w:val="0"/>
          <w:szCs w:val="21"/>
        </w:rPr>
        <w:t>// 6 bits (DSCP field)</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NW_</w:t>
      </w:r>
      <w:proofErr w:type="gramStart"/>
      <w:r w:rsidRPr="008E1FF7">
        <w:rPr>
          <w:rFonts w:ascii="仿宋" w:eastAsia="仿宋" w:cs="仿宋"/>
          <w:i/>
          <w:iCs/>
          <w:color w:val="0000C0"/>
          <w:kern w:val="0"/>
          <w:szCs w:val="21"/>
        </w:rPr>
        <w:t>PROTO</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nwProto</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9, </w:t>
      </w:r>
      <w:proofErr w:type="spellStart"/>
      <w:r w:rsidRPr="008E1FF7">
        <w:rPr>
          <w:rFonts w:ascii="仿宋" w:eastAsia="仿宋" w:cs="仿宋"/>
          <w:color w:val="000000"/>
          <w:kern w:val="0"/>
          <w:szCs w:val="21"/>
        </w:rPr>
        <w:t>Byte.</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0xff), </w:t>
      </w:r>
      <w:r w:rsidRPr="008E1FF7">
        <w:rPr>
          <w:rFonts w:ascii="仿宋" w:eastAsia="仿宋" w:cs="仿宋"/>
          <w:color w:val="3F7F5F"/>
          <w:kern w:val="0"/>
          <w:szCs w:val="21"/>
        </w:rPr>
        <w:t>// 1 byte</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NW_</w:t>
      </w:r>
      <w:proofErr w:type="gramStart"/>
      <w:r w:rsidRPr="008E1FF7">
        <w:rPr>
          <w:rFonts w:ascii="仿宋" w:eastAsia="仿宋" w:cs="仿宋"/>
          <w:i/>
          <w:iCs/>
          <w:color w:val="0000C0"/>
          <w:kern w:val="0"/>
          <w:szCs w:val="21"/>
        </w:rPr>
        <w:t>SRC</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nwSrc</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10, </w:t>
      </w:r>
      <w:proofErr w:type="spellStart"/>
      <w:r w:rsidRPr="008E1FF7">
        <w:rPr>
          <w:rFonts w:ascii="仿宋" w:eastAsia="仿宋" w:cs="仿宋"/>
          <w:color w:val="000000"/>
          <w:kern w:val="0"/>
          <w:szCs w:val="21"/>
        </w:rPr>
        <w:t>InetAddress.</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NW_</w:t>
      </w:r>
      <w:proofErr w:type="gramStart"/>
      <w:r w:rsidRPr="008E1FF7">
        <w:rPr>
          <w:rFonts w:ascii="仿宋" w:eastAsia="仿宋" w:cs="仿宋"/>
          <w:i/>
          <w:iCs/>
          <w:color w:val="0000C0"/>
          <w:kern w:val="0"/>
          <w:szCs w:val="21"/>
        </w:rPr>
        <w:t>DST</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nwDst</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11, </w:t>
      </w:r>
      <w:proofErr w:type="spellStart"/>
      <w:r w:rsidRPr="008E1FF7">
        <w:rPr>
          <w:rFonts w:ascii="仿宋" w:eastAsia="仿宋" w:cs="仿宋"/>
          <w:color w:val="000000"/>
          <w:kern w:val="0"/>
          <w:szCs w:val="21"/>
        </w:rPr>
        <w:t>InetAddress.</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0, 0), </w:t>
      </w:r>
    </w:p>
    <w:p w:rsidR="008E1FF7" w:rsidRPr="008E1FF7" w:rsidRDefault="008E1FF7" w:rsidP="008E1FF7">
      <w:pPr>
        <w:autoSpaceDE w:val="0"/>
        <w:autoSpaceDN w:val="0"/>
        <w:adjustRightInd w:val="0"/>
        <w:jc w:val="left"/>
        <w:rPr>
          <w:rFonts w:ascii="仿宋" w:eastAsia="仿宋" w:cs="仿宋"/>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TP_</w:t>
      </w:r>
      <w:proofErr w:type="gramStart"/>
      <w:r w:rsidRPr="008E1FF7">
        <w:rPr>
          <w:rFonts w:ascii="仿宋" w:eastAsia="仿宋" w:cs="仿宋"/>
          <w:i/>
          <w:iCs/>
          <w:color w:val="0000C0"/>
          <w:kern w:val="0"/>
          <w:szCs w:val="21"/>
        </w:rPr>
        <w:t>SRC</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tpSrc</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12, </w:t>
      </w:r>
      <w:proofErr w:type="spellStart"/>
      <w:r w:rsidRPr="008E1FF7">
        <w:rPr>
          <w:rFonts w:ascii="仿宋" w:eastAsia="仿宋" w:cs="仿宋"/>
          <w:color w:val="000000"/>
          <w:kern w:val="0"/>
          <w:szCs w:val="21"/>
        </w:rPr>
        <w:t>Short.</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1, 0xffff), </w:t>
      </w:r>
      <w:r w:rsidRPr="008E1FF7">
        <w:rPr>
          <w:rFonts w:ascii="仿宋" w:eastAsia="仿宋" w:cs="仿宋"/>
          <w:color w:val="3F7F5F"/>
          <w:kern w:val="0"/>
          <w:szCs w:val="21"/>
        </w:rPr>
        <w:t>// 2 bytes</w:t>
      </w:r>
    </w:p>
    <w:p w:rsidR="008E1FF7" w:rsidRDefault="008E1FF7" w:rsidP="008E1FF7">
      <w:pPr>
        <w:pStyle w:val="a6"/>
        <w:ind w:left="360" w:firstLineChars="0" w:firstLine="0"/>
        <w:rPr>
          <w:rFonts w:ascii="仿宋" w:eastAsia="仿宋" w:cs="仿宋"/>
          <w:color w:val="3F7F5F"/>
          <w:kern w:val="0"/>
          <w:szCs w:val="21"/>
        </w:rPr>
      </w:pPr>
      <w:r w:rsidRPr="008E1FF7">
        <w:rPr>
          <w:rFonts w:ascii="仿宋" w:eastAsia="仿宋" w:cs="仿宋"/>
          <w:color w:val="000000"/>
          <w:kern w:val="0"/>
          <w:szCs w:val="21"/>
        </w:rPr>
        <w:t xml:space="preserve"> </w:t>
      </w:r>
      <w:r w:rsidRPr="008E1FF7">
        <w:rPr>
          <w:rFonts w:ascii="仿宋" w:eastAsia="仿宋" w:cs="仿宋"/>
          <w:i/>
          <w:iCs/>
          <w:color w:val="0000C0"/>
          <w:kern w:val="0"/>
          <w:szCs w:val="21"/>
        </w:rPr>
        <w:t>TP_</w:t>
      </w:r>
      <w:proofErr w:type="gramStart"/>
      <w:r w:rsidRPr="008E1FF7">
        <w:rPr>
          <w:rFonts w:ascii="仿宋" w:eastAsia="仿宋" w:cs="仿宋"/>
          <w:i/>
          <w:iCs/>
          <w:color w:val="0000C0"/>
          <w:kern w:val="0"/>
          <w:szCs w:val="21"/>
        </w:rPr>
        <w:t>DST</w:t>
      </w:r>
      <w:r w:rsidRPr="008E1FF7">
        <w:rPr>
          <w:rFonts w:ascii="仿宋" w:eastAsia="仿宋" w:cs="仿宋"/>
          <w:color w:val="000000"/>
          <w:kern w:val="0"/>
          <w:szCs w:val="21"/>
        </w:rPr>
        <w:t>(</w:t>
      </w:r>
      <w:proofErr w:type="gramEnd"/>
      <w:r w:rsidRPr="008E1FF7">
        <w:rPr>
          <w:rFonts w:ascii="仿宋" w:eastAsia="仿宋" w:cs="仿宋"/>
          <w:color w:val="2A00FF"/>
          <w:kern w:val="0"/>
          <w:szCs w:val="21"/>
        </w:rPr>
        <w:t>"</w:t>
      </w:r>
      <w:proofErr w:type="spellStart"/>
      <w:r w:rsidRPr="008E1FF7">
        <w:rPr>
          <w:rFonts w:ascii="仿宋" w:eastAsia="仿宋" w:cs="仿宋"/>
          <w:color w:val="2A00FF"/>
          <w:kern w:val="0"/>
          <w:szCs w:val="21"/>
        </w:rPr>
        <w:t>tpDst</w:t>
      </w:r>
      <w:proofErr w:type="spellEnd"/>
      <w:r w:rsidRPr="008E1FF7">
        <w:rPr>
          <w:rFonts w:ascii="仿宋" w:eastAsia="仿宋" w:cs="仿宋"/>
          <w:color w:val="2A00FF"/>
          <w:kern w:val="0"/>
          <w:szCs w:val="21"/>
        </w:rPr>
        <w:t>"</w:t>
      </w:r>
      <w:r w:rsidRPr="008E1FF7">
        <w:rPr>
          <w:rFonts w:ascii="仿宋" w:eastAsia="仿宋" w:cs="仿宋"/>
          <w:color w:val="000000"/>
          <w:kern w:val="0"/>
          <w:szCs w:val="21"/>
        </w:rPr>
        <w:t xml:space="preserve">, 1 &lt;&lt; 13, </w:t>
      </w:r>
      <w:proofErr w:type="spellStart"/>
      <w:r w:rsidRPr="008E1FF7">
        <w:rPr>
          <w:rFonts w:ascii="仿宋" w:eastAsia="仿宋" w:cs="仿宋"/>
          <w:color w:val="000000"/>
          <w:kern w:val="0"/>
          <w:szCs w:val="21"/>
        </w:rPr>
        <w:t>Short.</w:t>
      </w:r>
      <w:r w:rsidRPr="008E1FF7">
        <w:rPr>
          <w:rFonts w:ascii="仿宋" w:eastAsia="仿宋" w:cs="仿宋"/>
          <w:b/>
          <w:bCs/>
          <w:color w:val="7F0055"/>
          <w:kern w:val="0"/>
          <w:szCs w:val="21"/>
        </w:rPr>
        <w:t>class</w:t>
      </w:r>
      <w:proofErr w:type="spellEnd"/>
      <w:r w:rsidRPr="008E1FF7">
        <w:rPr>
          <w:rFonts w:ascii="仿宋" w:eastAsia="仿宋" w:cs="仿宋"/>
          <w:color w:val="000000"/>
          <w:kern w:val="0"/>
          <w:szCs w:val="21"/>
        </w:rPr>
        <w:t xml:space="preserve">, 1, 0xffff); </w:t>
      </w:r>
      <w:r w:rsidRPr="008E1FF7">
        <w:rPr>
          <w:rFonts w:ascii="仿宋" w:eastAsia="仿宋" w:cs="仿宋"/>
          <w:color w:val="3F7F5F"/>
          <w:kern w:val="0"/>
          <w:szCs w:val="21"/>
        </w:rPr>
        <w:t>// 2 bytes</w:t>
      </w:r>
    </w:p>
    <w:p w:rsidR="00507DF1" w:rsidRPr="008E1FF7" w:rsidRDefault="00507DF1" w:rsidP="008E1FF7">
      <w:pPr>
        <w:pStyle w:val="a6"/>
        <w:ind w:left="360" w:firstLineChars="0" w:firstLine="0"/>
        <w:rPr>
          <w:szCs w:val="21"/>
        </w:rPr>
      </w:pPr>
    </w:p>
    <w:p w:rsidR="00360B50" w:rsidRDefault="00360B50" w:rsidP="00097513">
      <w:pPr>
        <w:pStyle w:val="a6"/>
        <w:numPr>
          <w:ilvl w:val="0"/>
          <w:numId w:val="17"/>
        </w:numPr>
        <w:ind w:firstLineChars="0"/>
      </w:pPr>
      <w:r>
        <w:rPr>
          <w:rFonts w:hint="eastAsia"/>
        </w:rPr>
        <w:t>类图</w:t>
      </w:r>
    </w:p>
    <w:p w:rsidR="00360B50" w:rsidRDefault="00C841A9" w:rsidP="00360B50">
      <w:pPr>
        <w:pStyle w:val="a6"/>
        <w:ind w:left="360" w:firstLineChars="0" w:firstLine="0"/>
      </w:pPr>
      <w:r>
        <w:rPr>
          <w:noProof/>
        </w:rPr>
        <w:lastRenderedPageBreak/>
        <w:drawing>
          <wp:inline distT="0" distB="0" distL="0" distR="0">
            <wp:extent cx="5274310" cy="3227506"/>
            <wp:effectExtent l="19050" t="0" r="254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274310" cy="3227506"/>
                    </a:xfrm>
                    <a:prstGeom prst="rect">
                      <a:avLst/>
                    </a:prstGeom>
                    <a:noFill/>
                    <a:ln w="9525">
                      <a:noFill/>
                      <a:miter lim="800000"/>
                      <a:headEnd/>
                      <a:tailEnd/>
                    </a:ln>
                  </pic:spPr>
                </pic:pic>
              </a:graphicData>
            </a:graphic>
          </wp:inline>
        </w:drawing>
      </w:r>
    </w:p>
    <w:p w:rsidR="00360B50" w:rsidRDefault="00360B50" w:rsidP="00097513">
      <w:pPr>
        <w:pStyle w:val="a6"/>
        <w:numPr>
          <w:ilvl w:val="0"/>
          <w:numId w:val="17"/>
        </w:numPr>
        <w:ind w:firstLineChars="0"/>
      </w:pPr>
      <w:r>
        <w:rPr>
          <w:rFonts w:hint="eastAsia"/>
        </w:rPr>
        <w:t>基本原理</w:t>
      </w:r>
    </w:p>
    <w:p w:rsidR="00360B50" w:rsidRPr="0072237B" w:rsidRDefault="00360B50" w:rsidP="00097513">
      <w:pPr>
        <w:pStyle w:val="a6"/>
        <w:numPr>
          <w:ilvl w:val="0"/>
          <w:numId w:val="17"/>
        </w:numPr>
        <w:ind w:firstLineChars="0"/>
      </w:pPr>
      <w:r>
        <w:rPr>
          <w:rFonts w:hint="eastAsia"/>
        </w:rPr>
        <w:t>流程图</w:t>
      </w:r>
    </w:p>
    <w:p w:rsidR="00360B50" w:rsidRDefault="00360B50" w:rsidP="00367BF8"/>
    <w:p w:rsidR="008B207A" w:rsidRDefault="008B207A" w:rsidP="00367BF8"/>
    <w:p w:rsidR="008B207A" w:rsidRDefault="008B207A" w:rsidP="008B207A">
      <w:pPr>
        <w:pStyle w:val="3"/>
      </w:pPr>
      <w:r>
        <w:rPr>
          <w:rFonts w:hint="eastAsia"/>
        </w:rPr>
        <w:t>14-</w:t>
      </w:r>
      <w:r w:rsidR="00C444B7">
        <w:rPr>
          <w:rFonts w:hint="eastAsia"/>
        </w:rPr>
        <w:t>5</w:t>
      </w:r>
      <w:r>
        <w:rPr>
          <w:rFonts w:hint="eastAsia"/>
        </w:rPr>
        <w:t xml:space="preserve"> </w:t>
      </w:r>
      <w:proofErr w:type="spellStart"/>
      <w:r w:rsidR="005B56D7" w:rsidRPr="005B56D7">
        <w:t>flowprogrammer</w:t>
      </w:r>
      <w:proofErr w:type="spellEnd"/>
    </w:p>
    <w:p w:rsidR="008B207A" w:rsidRDefault="008B207A" w:rsidP="00097513">
      <w:pPr>
        <w:pStyle w:val="a6"/>
        <w:numPr>
          <w:ilvl w:val="0"/>
          <w:numId w:val="18"/>
        </w:numPr>
        <w:ind w:firstLineChars="0"/>
      </w:pPr>
      <w:r>
        <w:rPr>
          <w:rFonts w:hint="eastAsia"/>
        </w:rPr>
        <w:t>简介</w:t>
      </w:r>
    </w:p>
    <w:p w:rsidR="008B207A" w:rsidRPr="008E1FF7" w:rsidRDefault="004E37B4" w:rsidP="008B207A">
      <w:pPr>
        <w:pStyle w:val="a6"/>
        <w:ind w:left="360" w:firstLineChars="0" w:firstLine="0"/>
        <w:rPr>
          <w:szCs w:val="21"/>
        </w:rPr>
      </w:pPr>
      <w:r>
        <w:rPr>
          <w:rFonts w:hint="eastAsia"/>
          <w:szCs w:val="21"/>
        </w:rPr>
        <w:t>该类提供了流表的编程接口。</w:t>
      </w:r>
      <w:r w:rsidR="001A13E6">
        <w:rPr>
          <w:rFonts w:hint="eastAsia"/>
          <w:szCs w:val="21"/>
        </w:rPr>
        <w:t>包括增加流表，删除流表</w:t>
      </w:r>
      <w:r w:rsidR="00263ED5">
        <w:rPr>
          <w:rFonts w:hint="eastAsia"/>
          <w:szCs w:val="21"/>
        </w:rPr>
        <w:t>，修改流表</w:t>
      </w:r>
      <w:r w:rsidR="001A13E6">
        <w:rPr>
          <w:rFonts w:hint="eastAsia"/>
          <w:szCs w:val="21"/>
        </w:rPr>
        <w:t>。</w:t>
      </w:r>
    </w:p>
    <w:p w:rsidR="008B207A" w:rsidRDefault="008B207A" w:rsidP="00097513">
      <w:pPr>
        <w:pStyle w:val="a6"/>
        <w:numPr>
          <w:ilvl w:val="0"/>
          <w:numId w:val="18"/>
        </w:numPr>
        <w:ind w:firstLineChars="0"/>
      </w:pPr>
      <w:r>
        <w:rPr>
          <w:rFonts w:hint="eastAsia"/>
        </w:rPr>
        <w:t>类图</w:t>
      </w:r>
    </w:p>
    <w:p w:rsidR="008B207A" w:rsidRDefault="00D63739" w:rsidP="008B207A">
      <w:pPr>
        <w:pStyle w:val="a6"/>
        <w:ind w:left="360" w:firstLineChars="0" w:firstLine="0"/>
      </w:pPr>
      <w:r>
        <w:rPr>
          <w:noProof/>
        </w:rPr>
        <w:lastRenderedPageBreak/>
        <w:drawing>
          <wp:inline distT="0" distB="0" distL="0" distR="0">
            <wp:extent cx="5274310" cy="5001465"/>
            <wp:effectExtent l="19050" t="0" r="254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274310" cy="5001465"/>
                    </a:xfrm>
                    <a:prstGeom prst="rect">
                      <a:avLst/>
                    </a:prstGeom>
                    <a:noFill/>
                    <a:ln w="9525">
                      <a:noFill/>
                      <a:miter lim="800000"/>
                      <a:headEnd/>
                      <a:tailEnd/>
                    </a:ln>
                  </pic:spPr>
                </pic:pic>
              </a:graphicData>
            </a:graphic>
          </wp:inline>
        </w:drawing>
      </w:r>
    </w:p>
    <w:p w:rsidR="008B207A" w:rsidRDefault="008B207A" w:rsidP="00097513">
      <w:pPr>
        <w:pStyle w:val="a6"/>
        <w:numPr>
          <w:ilvl w:val="0"/>
          <w:numId w:val="18"/>
        </w:numPr>
        <w:ind w:firstLineChars="0"/>
      </w:pPr>
      <w:r>
        <w:rPr>
          <w:rFonts w:hint="eastAsia"/>
        </w:rPr>
        <w:t>基本原理</w:t>
      </w:r>
    </w:p>
    <w:p w:rsidR="008B207A" w:rsidRPr="0072237B" w:rsidRDefault="008B207A" w:rsidP="00097513">
      <w:pPr>
        <w:pStyle w:val="a6"/>
        <w:numPr>
          <w:ilvl w:val="0"/>
          <w:numId w:val="18"/>
        </w:numPr>
        <w:ind w:firstLineChars="0"/>
      </w:pPr>
      <w:r>
        <w:rPr>
          <w:rFonts w:hint="eastAsia"/>
        </w:rPr>
        <w:t>流程图</w:t>
      </w:r>
    </w:p>
    <w:p w:rsidR="008B207A" w:rsidRDefault="008B207A" w:rsidP="00367BF8"/>
    <w:p w:rsidR="008B207A" w:rsidRDefault="008B207A" w:rsidP="00367BF8"/>
    <w:p w:rsidR="000F773E" w:rsidRDefault="000F773E" w:rsidP="000F773E">
      <w:pPr>
        <w:pStyle w:val="2"/>
      </w:pPr>
      <w:r>
        <w:rPr>
          <w:rFonts w:hint="eastAsia"/>
        </w:rPr>
        <w:t>1</w:t>
      </w:r>
      <w:r w:rsidR="00FF1C7D">
        <w:rPr>
          <w:rFonts w:hint="eastAsia"/>
        </w:rPr>
        <w:t>5</w:t>
      </w:r>
      <w:r>
        <w:rPr>
          <w:rFonts w:hint="eastAsia"/>
        </w:rPr>
        <w:t xml:space="preserve"> </w:t>
      </w:r>
      <w:r w:rsidR="00FF1C7D">
        <w:rPr>
          <w:rFonts w:hint="eastAsia"/>
        </w:rPr>
        <w:t>samples</w:t>
      </w:r>
    </w:p>
    <w:p w:rsidR="000F773E" w:rsidRDefault="000F773E" w:rsidP="00D91713">
      <w:pPr>
        <w:pStyle w:val="a6"/>
        <w:numPr>
          <w:ilvl w:val="0"/>
          <w:numId w:val="47"/>
        </w:numPr>
        <w:ind w:firstLineChars="0"/>
      </w:pPr>
      <w:r>
        <w:rPr>
          <w:rFonts w:hint="eastAsia"/>
        </w:rPr>
        <w:t>简介</w:t>
      </w:r>
    </w:p>
    <w:p w:rsidR="000F773E" w:rsidRDefault="00440754" w:rsidP="00367BF8">
      <w:r>
        <w:rPr>
          <w:rFonts w:hint="eastAsia"/>
        </w:rPr>
        <w:t>该模块为应用模块，包含</w:t>
      </w:r>
      <w:proofErr w:type="spellStart"/>
      <w:r>
        <w:rPr>
          <w:rFonts w:hint="eastAsia"/>
        </w:rPr>
        <w:t>loadbalance,northbound,simpleforward</w:t>
      </w:r>
      <w:proofErr w:type="spellEnd"/>
      <w:r>
        <w:rPr>
          <w:rFonts w:hint="eastAsia"/>
        </w:rPr>
        <w:t xml:space="preserve"> </w:t>
      </w:r>
      <w:r>
        <w:rPr>
          <w:rFonts w:hint="eastAsia"/>
        </w:rPr>
        <w:t>三个</w:t>
      </w:r>
      <w:r>
        <w:rPr>
          <w:rFonts w:hint="eastAsia"/>
        </w:rPr>
        <w:t>app</w:t>
      </w:r>
      <w:r>
        <w:rPr>
          <w:rFonts w:hint="eastAsia"/>
        </w:rPr>
        <w:t>。</w:t>
      </w:r>
    </w:p>
    <w:p w:rsidR="00B82A93" w:rsidRDefault="00B82A93" w:rsidP="00B82A93">
      <w:pPr>
        <w:pStyle w:val="2"/>
      </w:pPr>
      <w:r>
        <w:rPr>
          <w:rFonts w:hint="eastAsia"/>
        </w:rPr>
        <w:t>1</w:t>
      </w:r>
      <w:r w:rsidR="005C52BE">
        <w:rPr>
          <w:rFonts w:hint="eastAsia"/>
        </w:rPr>
        <w:t>6</w:t>
      </w:r>
      <w:r>
        <w:rPr>
          <w:rFonts w:hint="eastAsia"/>
        </w:rPr>
        <w:t xml:space="preserve"> s</w:t>
      </w:r>
      <w:r w:rsidR="00A105D8">
        <w:rPr>
          <w:rFonts w:hint="eastAsia"/>
        </w:rPr>
        <w:t>ecurity</w:t>
      </w:r>
    </w:p>
    <w:p w:rsidR="00B82A93" w:rsidRDefault="00B82A93" w:rsidP="00D91713">
      <w:pPr>
        <w:pStyle w:val="a6"/>
        <w:numPr>
          <w:ilvl w:val="0"/>
          <w:numId w:val="48"/>
        </w:numPr>
        <w:ind w:firstLineChars="0"/>
      </w:pPr>
      <w:r>
        <w:rPr>
          <w:rFonts w:hint="eastAsia"/>
        </w:rPr>
        <w:t>简介</w:t>
      </w:r>
    </w:p>
    <w:p w:rsidR="0096059A" w:rsidRDefault="0096059A" w:rsidP="0096059A">
      <w:pPr>
        <w:pStyle w:val="a6"/>
        <w:ind w:left="360" w:firstLineChars="0" w:firstLine="0"/>
      </w:pPr>
      <w:r>
        <w:rPr>
          <w:rFonts w:hint="eastAsia"/>
        </w:rPr>
        <w:t>控制器用户鉴权模块，判断用户名密码是否正确。</w:t>
      </w:r>
      <w:r w:rsidR="00332AFB">
        <w:rPr>
          <w:rFonts w:hint="eastAsia"/>
        </w:rPr>
        <w:t>在系统配置中</w:t>
      </w:r>
      <w:r w:rsidR="00332AFB">
        <w:rPr>
          <w:rFonts w:hint="eastAsia"/>
        </w:rPr>
        <w:t>tomcat-server.xml</w:t>
      </w:r>
      <w:r w:rsidR="00332AFB">
        <w:rPr>
          <w:rFonts w:hint="eastAsia"/>
        </w:rPr>
        <w:t>中进行了配置。</w:t>
      </w:r>
    </w:p>
    <w:p w:rsidR="008467FE" w:rsidRDefault="008467FE" w:rsidP="008467FE"/>
    <w:p w:rsidR="008467FE" w:rsidRDefault="008467FE" w:rsidP="008467FE">
      <w:pPr>
        <w:ind w:firstLine="360"/>
        <w:rPr>
          <w:kern w:val="0"/>
        </w:rPr>
      </w:pPr>
      <w:r>
        <w:rPr>
          <w:color w:val="008080"/>
          <w:kern w:val="0"/>
        </w:rPr>
        <w:t>&lt;</w:t>
      </w:r>
      <w:r>
        <w:rPr>
          <w:color w:val="3F7F7F"/>
          <w:kern w:val="0"/>
          <w:highlight w:val="lightGray"/>
        </w:rPr>
        <w:t>Engine</w:t>
      </w:r>
      <w:r>
        <w:rPr>
          <w:kern w:val="0"/>
        </w:rPr>
        <w:t xml:space="preserve"> </w:t>
      </w:r>
      <w:r>
        <w:rPr>
          <w:color w:val="7F007F"/>
          <w:kern w:val="0"/>
        </w:rPr>
        <w:t>name</w:t>
      </w:r>
      <w:r>
        <w:rPr>
          <w:color w:val="000000"/>
          <w:kern w:val="0"/>
        </w:rPr>
        <w:t>=</w:t>
      </w:r>
      <w:r>
        <w:rPr>
          <w:i/>
          <w:iCs/>
          <w:kern w:val="0"/>
        </w:rPr>
        <w:t>"Catalina"</w:t>
      </w:r>
      <w:r>
        <w:rPr>
          <w:kern w:val="0"/>
        </w:rPr>
        <w:t xml:space="preserve"> </w:t>
      </w:r>
      <w:proofErr w:type="spellStart"/>
      <w:r>
        <w:rPr>
          <w:color w:val="7F007F"/>
          <w:kern w:val="0"/>
        </w:rPr>
        <w:t>defaultHost</w:t>
      </w:r>
      <w:proofErr w:type="spellEnd"/>
      <w:r>
        <w:rPr>
          <w:color w:val="000000"/>
          <w:kern w:val="0"/>
        </w:rPr>
        <w:t>=</w:t>
      </w:r>
      <w:r>
        <w:rPr>
          <w:i/>
          <w:iCs/>
          <w:kern w:val="0"/>
        </w:rPr>
        <w:t>"</w:t>
      </w:r>
      <w:proofErr w:type="spellStart"/>
      <w:r>
        <w:rPr>
          <w:i/>
          <w:iCs/>
          <w:kern w:val="0"/>
        </w:rPr>
        <w:t>localhost</w:t>
      </w:r>
      <w:proofErr w:type="spellEnd"/>
      <w:r>
        <w:rPr>
          <w:i/>
          <w:iCs/>
          <w:kern w:val="0"/>
        </w:rPr>
        <w:t>"</w:t>
      </w:r>
      <w:r>
        <w:rPr>
          <w:color w:val="008080"/>
          <w:kern w:val="0"/>
        </w:rPr>
        <w:t>&gt;</w:t>
      </w:r>
    </w:p>
    <w:p w:rsidR="008467FE" w:rsidRDefault="008467FE" w:rsidP="008467FE">
      <w:pPr>
        <w:rPr>
          <w:kern w:val="0"/>
        </w:rPr>
      </w:pPr>
      <w:r>
        <w:rPr>
          <w:color w:val="000000"/>
          <w:kern w:val="0"/>
        </w:rPr>
        <w:lastRenderedPageBreak/>
        <w:t xml:space="preserve">      </w:t>
      </w:r>
      <w:r>
        <w:rPr>
          <w:color w:val="008080"/>
          <w:kern w:val="0"/>
        </w:rPr>
        <w:t>&lt;</w:t>
      </w:r>
      <w:r>
        <w:rPr>
          <w:color w:val="3F7F7F"/>
          <w:kern w:val="0"/>
        </w:rPr>
        <w:t>Host</w:t>
      </w:r>
      <w:r>
        <w:rPr>
          <w:kern w:val="0"/>
        </w:rPr>
        <w:t xml:space="preserve"> </w:t>
      </w:r>
      <w:r>
        <w:rPr>
          <w:color w:val="7F007F"/>
          <w:kern w:val="0"/>
        </w:rPr>
        <w:t>name</w:t>
      </w:r>
      <w:r>
        <w:rPr>
          <w:color w:val="000000"/>
          <w:kern w:val="0"/>
        </w:rPr>
        <w:t>=</w:t>
      </w:r>
      <w:r>
        <w:rPr>
          <w:i/>
          <w:iCs/>
          <w:kern w:val="0"/>
        </w:rPr>
        <w:t>"</w:t>
      </w:r>
      <w:proofErr w:type="spellStart"/>
      <w:r>
        <w:rPr>
          <w:i/>
          <w:iCs/>
          <w:kern w:val="0"/>
        </w:rPr>
        <w:t>localhost</w:t>
      </w:r>
      <w:proofErr w:type="spellEnd"/>
      <w:r>
        <w:rPr>
          <w:i/>
          <w:iCs/>
          <w:kern w:val="0"/>
        </w:rPr>
        <w:t>"</w:t>
      </w:r>
      <w:r>
        <w:rPr>
          <w:kern w:val="0"/>
        </w:rPr>
        <w:t xml:space="preserve"> </w:t>
      </w:r>
      <w:proofErr w:type="spellStart"/>
      <w:r>
        <w:rPr>
          <w:color w:val="7F007F"/>
          <w:kern w:val="0"/>
        </w:rPr>
        <w:t>appBase</w:t>
      </w:r>
      <w:proofErr w:type="spellEnd"/>
      <w:r>
        <w:rPr>
          <w:color w:val="000000"/>
          <w:kern w:val="0"/>
        </w:rPr>
        <w:t>=</w:t>
      </w:r>
      <w:r>
        <w:rPr>
          <w:i/>
          <w:iCs/>
          <w:kern w:val="0"/>
        </w:rPr>
        <w:t>""</w:t>
      </w:r>
    </w:p>
    <w:p w:rsidR="008467FE" w:rsidRDefault="008467FE" w:rsidP="008467FE">
      <w:pPr>
        <w:rPr>
          <w:kern w:val="0"/>
        </w:rPr>
      </w:pPr>
      <w:r>
        <w:rPr>
          <w:kern w:val="0"/>
        </w:rPr>
        <w:t xml:space="preserve">            </w:t>
      </w:r>
      <w:proofErr w:type="spellStart"/>
      <w:r>
        <w:rPr>
          <w:color w:val="7F007F"/>
          <w:kern w:val="0"/>
        </w:rPr>
        <w:t>unpackWARs</w:t>
      </w:r>
      <w:proofErr w:type="spellEnd"/>
      <w:r>
        <w:rPr>
          <w:color w:val="000000"/>
          <w:kern w:val="0"/>
        </w:rPr>
        <w:t>=</w:t>
      </w:r>
      <w:r>
        <w:rPr>
          <w:i/>
          <w:iCs/>
          <w:kern w:val="0"/>
        </w:rPr>
        <w:t>"false"</w:t>
      </w:r>
      <w:r>
        <w:rPr>
          <w:kern w:val="0"/>
        </w:rPr>
        <w:t xml:space="preserve"> </w:t>
      </w:r>
      <w:proofErr w:type="spellStart"/>
      <w:r>
        <w:rPr>
          <w:color w:val="7F007F"/>
          <w:kern w:val="0"/>
        </w:rPr>
        <w:t>autoDeploy</w:t>
      </w:r>
      <w:proofErr w:type="spellEnd"/>
      <w:r>
        <w:rPr>
          <w:color w:val="000000"/>
          <w:kern w:val="0"/>
        </w:rPr>
        <w:t>=</w:t>
      </w:r>
      <w:r>
        <w:rPr>
          <w:i/>
          <w:iCs/>
          <w:kern w:val="0"/>
        </w:rPr>
        <w:t>"false"</w:t>
      </w:r>
    </w:p>
    <w:p w:rsidR="008467FE" w:rsidRDefault="008467FE" w:rsidP="008467FE">
      <w:pPr>
        <w:rPr>
          <w:kern w:val="0"/>
        </w:rPr>
      </w:pPr>
      <w:r>
        <w:rPr>
          <w:kern w:val="0"/>
        </w:rPr>
        <w:t xml:space="preserve">            </w:t>
      </w:r>
      <w:proofErr w:type="spellStart"/>
      <w:r>
        <w:rPr>
          <w:color w:val="7F007F"/>
          <w:kern w:val="0"/>
        </w:rPr>
        <w:t>deployOnStartup</w:t>
      </w:r>
      <w:proofErr w:type="spellEnd"/>
      <w:r>
        <w:rPr>
          <w:color w:val="000000"/>
          <w:kern w:val="0"/>
        </w:rPr>
        <w:t>=</w:t>
      </w:r>
      <w:r>
        <w:rPr>
          <w:i/>
          <w:iCs/>
          <w:kern w:val="0"/>
        </w:rPr>
        <w:t>"false"</w:t>
      </w:r>
      <w:r>
        <w:rPr>
          <w:kern w:val="0"/>
        </w:rPr>
        <w:t xml:space="preserve"> </w:t>
      </w:r>
      <w:proofErr w:type="spellStart"/>
      <w:r>
        <w:rPr>
          <w:color w:val="7F007F"/>
          <w:kern w:val="0"/>
        </w:rPr>
        <w:t>createDirs</w:t>
      </w:r>
      <w:proofErr w:type="spellEnd"/>
      <w:r>
        <w:rPr>
          <w:color w:val="000000"/>
          <w:kern w:val="0"/>
        </w:rPr>
        <w:t>=</w:t>
      </w:r>
      <w:r>
        <w:rPr>
          <w:i/>
          <w:iCs/>
          <w:kern w:val="0"/>
        </w:rPr>
        <w:t>"false"</w:t>
      </w:r>
      <w:r>
        <w:rPr>
          <w:color w:val="008080"/>
          <w:kern w:val="0"/>
        </w:rPr>
        <w:t>&gt;</w:t>
      </w:r>
    </w:p>
    <w:p w:rsidR="008467FE" w:rsidRDefault="008467FE" w:rsidP="008467FE">
      <w:pPr>
        <w:rPr>
          <w:kern w:val="0"/>
        </w:rPr>
      </w:pPr>
      <w:r>
        <w:rPr>
          <w:color w:val="000000"/>
          <w:kern w:val="0"/>
        </w:rPr>
        <w:t xml:space="preserve">        </w:t>
      </w:r>
      <w:r>
        <w:rPr>
          <w:color w:val="008080"/>
          <w:kern w:val="0"/>
        </w:rPr>
        <w:t>&lt;</w:t>
      </w:r>
      <w:r>
        <w:rPr>
          <w:color w:val="3F7F7F"/>
          <w:kern w:val="0"/>
        </w:rPr>
        <w:t>Realm</w:t>
      </w:r>
      <w:r>
        <w:rPr>
          <w:kern w:val="0"/>
        </w:rPr>
        <w:t xml:space="preserve"> </w:t>
      </w:r>
      <w:r>
        <w:rPr>
          <w:color w:val="7F007F"/>
          <w:kern w:val="0"/>
        </w:rPr>
        <w:t>className</w:t>
      </w:r>
      <w:r>
        <w:rPr>
          <w:color w:val="000000"/>
          <w:kern w:val="0"/>
        </w:rPr>
        <w:t>=</w:t>
      </w:r>
      <w:r>
        <w:rPr>
          <w:i/>
          <w:iCs/>
          <w:kern w:val="0"/>
        </w:rPr>
        <w:t>"</w:t>
      </w:r>
      <w:r w:rsidRPr="000908FC">
        <w:rPr>
          <w:i/>
          <w:iCs/>
          <w:kern w:val="0"/>
        </w:rPr>
        <w:t>org.opendaylight.controller.security</w:t>
      </w:r>
      <w:r>
        <w:rPr>
          <w:i/>
          <w:iCs/>
          <w:kern w:val="0"/>
        </w:rPr>
        <w:t>.ControllerCustomRealm"</w:t>
      </w:r>
      <w:r>
        <w:rPr>
          <w:kern w:val="0"/>
        </w:rPr>
        <w:t xml:space="preserve"> </w:t>
      </w:r>
      <w:r>
        <w:rPr>
          <w:color w:val="008080"/>
          <w:kern w:val="0"/>
        </w:rPr>
        <w:t>/&gt;</w:t>
      </w:r>
    </w:p>
    <w:p w:rsidR="008467FE" w:rsidRDefault="008467FE" w:rsidP="008467FE">
      <w:pPr>
        <w:rPr>
          <w:kern w:val="0"/>
        </w:rPr>
      </w:pPr>
      <w:r>
        <w:rPr>
          <w:color w:val="000000"/>
          <w:kern w:val="0"/>
        </w:rPr>
        <w:tab/>
        <w:t xml:space="preserve">    </w:t>
      </w:r>
      <w:r>
        <w:rPr>
          <w:color w:val="008080"/>
          <w:kern w:val="0"/>
        </w:rPr>
        <w:t>&lt;</w:t>
      </w:r>
      <w:r>
        <w:rPr>
          <w:color w:val="3F7F7F"/>
          <w:kern w:val="0"/>
        </w:rPr>
        <w:t>Valve</w:t>
      </w:r>
      <w:r>
        <w:rPr>
          <w:kern w:val="0"/>
        </w:rPr>
        <w:t xml:space="preserve"> </w:t>
      </w:r>
      <w:proofErr w:type="spellStart"/>
      <w:r>
        <w:rPr>
          <w:color w:val="7F007F"/>
          <w:kern w:val="0"/>
        </w:rPr>
        <w:t>className</w:t>
      </w:r>
      <w:proofErr w:type="spellEnd"/>
      <w:r>
        <w:rPr>
          <w:color w:val="000000"/>
          <w:kern w:val="0"/>
        </w:rPr>
        <w:t>=</w:t>
      </w:r>
      <w:r>
        <w:rPr>
          <w:kern w:val="0"/>
        </w:rPr>
        <w:t>"</w:t>
      </w:r>
      <w:proofErr w:type="spellStart"/>
      <w:r>
        <w:rPr>
          <w:kern w:val="0"/>
        </w:rPr>
        <w:t>org.apache.catalina.authenticator.SingleSignOn</w:t>
      </w:r>
      <w:proofErr w:type="spellEnd"/>
      <w:r>
        <w:rPr>
          <w:kern w:val="0"/>
        </w:rPr>
        <w:t xml:space="preserve">" </w:t>
      </w:r>
      <w:r>
        <w:rPr>
          <w:color w:val="008080"/>
          <w:kern w:val="0"/>
        </w:rPr>
        <w:t>/&gt;</w:t>
      </w:r>
    </w:p>
    <w:p w:rsidR="008467FE" w:rsidRDefault="008467FE" w:rsidP="008467FE">
      <w:pPr>
        <w:rPr>
          <w:kern w:val="0"/>
        </w:rPr>
      </w:pPr>
      <w:r>
        <w:rPr>
          <w:color w:val="000000"/>
          <w:kern w:val="0"/>
        </w:rPr>
        <w:t xml:space="preserve">     </w:t>
      </w:r>
    </w:p>
    <w:p w:rsidR="008467FE" w:rsidRDefault="008467FE" w:rsidP="008467FE">
      <w:pPr>
        <w:rPr>
          <w:kern w:val="0"/>
        </w:rPr>
      </w:pPr>
      <w:r>
        <w:rPr>
          <w:color w:val="000000"/>
          <w:kern w:val="0"/>
        </w:rPr>
        <w:t xml:space="preserve">        </w:t>
      </w:r>
      <w:r>
        <w:rPr>
          <w:color w:val="008080"/>
          <w:kern w:val="0"/>
        </w:rPr>
        <w:t>&lt;</w:t>
      </w:r>
      <w:r>
        <w:rPr>
          <w:color w:val="3F7F7F"/>
          <w:kern w:val="0"/>
        </w:rPr>
        <w:t>Valve</w:t>
      </w:r>
      <w:r>
        <w:rPr>
          <w:kern w:val="0"/>
        </w:rPr>
        <w:t xml:space="preserve"> </w:t>
      </w:r>
      <w:proofErr w:type="spellStart"/>
      <w:r>
        <w:rPr>
          <w:color w:val="7F007F"/>
          <w:kern w:val="0"/>
        </w:rPr>
        <w:t>className</w:t>
      </w:r>
      <w:proofErr w:type="spellEnd"/>
      <w:r>
        <w:rPr>
          <w:color w:val="000000"/>
          <w:kern w:val="0"/>
        </w:rPr>
        <w:t>=</w:t>
      </w:r>
      <w:r>
        <w:rPr>
          <w:kern w:val="0"/>
        </w:rPr>
        <w:t>"</w:t>
      </w:r>
      <w:proofErr w:type="spellStart"/>
      <w:r>
        <w:rPr>
          <w:kern w:val="0"/>
        </w:rPr>
        <w:t>org.apache.catalina.valves.AccessLogValve</w:t>
      </w:r>
      <w:proofErr w:type="spellEnd"/>
      <w:r>
        <w:rPr>
          <w:kern w:val="0"/>
        </w:rPr>
        <w:t xml:space="preserve">" </w:t>
      </w:r>
      <w:r>
        <w:rPr>
          <w:color w:val="7F007F"/>
          <w:kern w:val="0"/>
        </w:rPr>
        <w:t>directory</w:t>
      </w:r>
      <w:r>
        <w:rPr>
          <w:color w:val="000000"/>
          <w:kern w:val="0"/>
        </w:rPr>
        <w:t>=</w:t>
      </w:r>
      <w:r>
        <w:rPr>
          <w:kern w:val="0"/>
        </w:rPr>
        <w:t>"logs"</w:t>
      </w:r>
    </w:p>
    <w:p w:rsidR="008467FE" w:rsidRDefault="008467FE" w:rsidP="008467FE">
      <w:pPr>
        <w:rPr>
          <w:kern w:val="0"/>
        </w:rPr>
      </w:pPr>
      <w:r>
        <w:rPr>
          <w:kern w:val="0"/>
        </w:rPr>
        <w:tab/>
      </w:r>
      <w:r>
        <w:rPr>
          <w:kern w:val="0"/>
        </w:rPr>
        <w:tab/>
      </w:r>
      <w:r>
        <w:rPr>
          <w:kern w:val="0"/>
        </w:rPr>
        <w:tab/>
      </w:r>
      <w:r>
        <w:rPr>
          <w:color w:val="7F007F"/>
          <w:kern w:val="0"/>
        </w:rPr>
        <w:t>prefix</w:t>
      </w:r>
      <w:r>
        <w:rPr>
          <w:color w:val="000000"/>
          <w:kern w:val="0"/>
        </w:rPr>
        <w:t>=</w:t>
      </w:r>
      <w:r>
        <w:rPr>
          <w:kern w:val="0"/>
        </w:rPr>
        <w:t>"</w:t>
      </w:r>
      <w:proofErr w:type="spellStart"/>
      <w:r>
        <w:rPr>
          <w:kern w:val="0"/>
        </w:rPr>
        <w:t>web_access_log</w:t>
      </w:r>
      <w:proofErr w:type="spellEnd"/>
      <w:r>
        <w:rPr>
          <w:kern w:val="0"/>
        </w:rPr>
        <w:t xml:space="preserve">_" </w:t>
      </w:r>
      <w:r>
        <w:rPr>
          <w:color w:val="7F007F"/>
          <w:kern w:val="0"/>
        </w:rPr>
        <w:t>suffix</w:t>
      </w:r>
      <w:r>
        <w:rPr>
          <w:color w:val="000000"/>
          <w:kern w:val="0"/>
        </w:rPr>
        <w:t>=</w:t>
      </w:r>
      <w:r>
        <w:rPr>
          <w:kern w:val="0"/>
        </w:rPr>
        <w:t xml:space="preserve">".txt" </w:t>
      </w:r>
      <w:proofErr w:type="spellStart"/>
      <w:r>
        <w:rPr>
          <w:color w:val="7F007F"/>
          <w:kern w:val="0"/>
        </w:rPr>
        <w:t>resolveHosts</w:t>
      </w:r>
      <w:proofErr w:type="spellEnd"/>
      <w:r>
        <w:rPr>
          <w:color w:val="000000"/>
          <w:kern w:val="0"/>
        </w:rPr>
        <w:t>=</w:t>
      </w:r>
      <w:r>
        <w:rPr>
          <w:kern w:val="0"/>
        </w:rPr>
        <w:t>"false"</w:t>
      </w:r>
    </w:p>
    <w:p w:rsidR="008467FE" w:rsidRDefault="008467FE" w:rsidP="008467FE">
      <w:pPr>
        <w:rPr>
          <w:kern w:val="0"/>
        </w:rPr>
      </w:pPr>
      <w:r>
        <w:rPr>
          <w:kern w:val="0"/>
        </w:rPr>
        <w:tab/>
      </w:r>
      <w:r>
        <w:rPr>
          <w:kern w:val="0"/>
        </w:rPr>
        <w:tab/>
      </w:r>
      <w:r>
        <w:rPr>
          <w:kern w:val="0"/>
        </w:rPr>
        <w:tab/>
      </w:r>
      <w:r>
        <w:rPr>
          <w:color w:val="7F007F"/>
          <w:kern w:val="0"/>
        </w:rPr>
        <w:t>rotatable</w:t>
      </w:r>
      <w:r>
        <w:rPr>
          <w:color w:val="000000"/>
          <w:kern w:val="0"/>
        </w:rPr>
        <w:t>=</w:t>
      </w:r>
      <w:r>
        <w:rPr>
          <w:kern w:val="0"/>
        </w:rPr>
        <w:t xml:space="preserve">"true" </w:t>
      </w:r>
      <w:proofErr w:type="spellStart"/>
      <w:r>
        <w:rPr>
          <w:color w:val="7F007F"/>
          <w:kern w:val="0"/>
        </w:rPr>
        <w:t>fileDateFormat</w:t>
      </w:r>
      <w:proofErr w:type="spellEnd"/>
      <w:r>
        <w:rPr>
          <w:color w:val="000000"/>
          <w:kern w:val="0"/>
        </w:rPr>
        <w:t>=</w:t>
      </w:r>
      <w:r>
        <w:rPr>
          <w:kern w:val="0"/>
        </w:rPr>
        <w:t>"</w:t>
      </w:r>
      <w:proofErr w:type="spellStart"/>
      <w:r>
        <w:rPr>
          <w:kern w:val="0"/>
        </w:rPr>
        <w:t>yyyy</w:t>
      </w:r>
      <w:proofErr w:type="spellEnd"/>
      <w:r>
        <w:rPr>
          <w:kern w:val="0"/>
        </w:rPr>
        <w:t>-MM"</w:t>
      </w:r>
    </w:p>
    <w:p w:rsidR="008467FE" w:rsidRDefault="008467FE" w:rsidP="008467FE">
      <w:pPr>
        <w:rPr>
          <w:kern w:val="0"/>
        </w:rPr>
      </w:pPr>
      <w:r>
        <w:rPr>
          <w:kern w:val="0"/>
        </w:rPr>
        <w:tab/>
      </w:r>
      <w:r>
        <w:rPr>
          <w:kern w:val="0"/>
        </w:rPr>
        <w:tab/>
      </w:r>
      <w:r>
        <w:rPr>
          <w:kern w:val="0"/>
        </w:rPr>
        <w:tab/>
      </w:r>
      <w:r>
        <w:rPr>
          <w:color w:val="7F007F"/>
          <w:kern w:val="0"/>
        </w:rPr>
        <w:t>pattern</w:t>
      </w:r>
      <w:r>
        <w:rPr>
          <w:color w:val="000000"/>
          <w:kern w:val="0"/>
        </w:rPr>
        <w:t>=</w:t>
      </w:r>
      <w:r>
        <w:rPr>
          <w:kern w:val="0"/>
        </w:rPr>
        <w:t>"%</w:t>
      </w:r>
      <w:proofErr w:type="gramStart"/>
      <w:r>
        <w:rPr>
          <w:kern w:val="0"/>
        </w:rPr>
        <w:t>{</w:t>
      </w:r>
      <w:proofErr w:type="spellStart"/>
      <w:r>
        <w:rPr>
          <w:kern w:val="0"/>
        </w:rPr>
        <w:t>yyyy</w:t>
      </w:r>
      <w:proofErr w:type="spellEnd"/>
      <w:proofErr w:type="gramEnd"/>
      <w:r>
        <w:rPr>
          <w:kern w:val="0"/>
        </w:rPr>
        <w:t>-MM-</w:t>
      </w:r>
      <w:proofErr w:type="spellStart"/>
      <w:r>
        <w:rPr>
          <w:kern w:val="0"/>
        </w:rPr>
        <w:t>dd</w:t>
      </w:r>
      <w:proofErr w:type="spellEnd"/>
      <w:r>
        <w:rPr>
          <w:kern w:val="0"/>
        </w:rPr>
        <w:t xml:space="preserve"> </w:t>
      </w:r>
      <w:proofErr w:type="spellStart"/>
      <w:r>
        <w:rPr>
          <w:kern w:val="0"/>
        </w:rPr>
        <w:t>HH:mm:ss.SSS</w:t>
      </w:r>
      <w:proofErr w:type="spellEnd"/>
      <w:r>
        <w:rPr>
          <w:kern w:val="0"/>
        </w:rPr>
        <w:t xml:space="preserve"> z}t - [%a] - %r"</w:t>
      </w:r>
      <w:r>
        <w:rPr>
          <w:color w:val="008080"/>
          <w:kern w:val="0"/>
        </w:rPr>
        <w:t>/&gt;</w:t>
      </w:r>
      <w:r>
        <w:rPr>
          <w:color w:val="000000"/>
          <w:kern w:val="0"/>
        </w:rPr>
        <w:tab/>
      </w:r>
      <w:r>
        <w:rPr>
          <w:color w:val="000000"/>
          <w:kern w:val="0"/>
        </w:rPr>
        <w:tab/>
      </w:r>
    </w:p>
    <w:p w:rsidR="008467FE" w:rsidRDefault="008467FE" w:rsidP="008467FE">
      <w:pPr>
        <w:rPr>
          <w:kern w:val="0"/>
        </w:rPr>
      </w:pPr>
      <w:r>
        <w:rPr>
          <w:color w:val="000000"/>
          <w:kern w:val="0"/>
        </w:rPr>
        <w:t xml:space="preserve">      </w:t>
      </w:r>
      <w:r>
        <w:rPr>
          <w:color w:val="008080"/>
          <w:kern w:val="0"/>
        </w:rPr>
        <w:t>&lt;/</w:t>
      </w:r>
      <w:r>
        <w:rPr>
          <w:color w:val="3F7F7F"/>
          <w:kern w:val="0"/>
        </w:rPr>
        <w:t>Host</w:t>
      </w:r>
      <w:r>
        <w:rPr>
          <w:color w:val="008080"/>
          <w:kern w:val="0"/>
        </w:rPr>
        <w:t>&gt;</w:t>
      </w:r>
    </w:p>
    <w:p w:rsidR="008467FE" w:rsidRDefault="008467FE" w:rsidP="008467FE">
      <w:r>
        <w:rPr>
          <w:color w:val="000000"/>
          <w:kern w:val="0"/>
        </w:rPr>
        <w:t xml:space="preserve">    </w:t>
      </w:r>
      <w:r>
        <w:rPr>
          <w:color w:val="008080"/>
          <w:kern w:val="0"/>
        </w:rPr>
        <w:t>&lt;/</w:t>
      </w:r>
      <w:r>
        <w:rPr>
          <w:color w:val="3F7F7F"/>
          <w:kern w:val="0"/>
          <w:highlight w:val="lightGray"/>
        </w:rPr>
        <w:t>Engine</w:t>
      </w:r>
      <w:r>
        <w:rPr>
          <w:color w:val="008080"/>
          <w:kern w:val="0"/>
        </w:rPr>
        <w:t>&gt;</w:t>
      </w:r>
    </w:p>
    <w:p w:rsidR="008467FE" w:rsidRDefault="008467FE" w:rsidP="0096059A">
      <w:pPr>
        <w:pStyle w:val="a6"/>
        <w:ind w:left="360" w:firstLineChars="0" w:firstLine="0"/>
      </w:pPr>
    </w:p>
    <w:p w:rsidR="00B82A93" w:rsidRDefault="00B82A93" w:rsidP="00D91713">
      <w:pPr>
        <w:pStyle w:val="a6"/>
        <w:numPr>
          <w:ilvl w:val="0"/>
          <w:numId w:val="48"/>
        </w:numPr>
        <w:ind w:firstLineChars="0"/>
      </w:pPr>
      <w:r>
        <w:rPr>
          <w:rFonts w:hint="eastAsia"/>
        </w:rPr>
        <w:t>类图</w:t>
      </w:r>
    </w:p>
    <w:p w:rsidR="007E1449" w:rsidRDefault="007E1449" w:rsidP="007E1449">
      <w:pPr>
        <w:pStyle w:val="a6"/>
        <w:ind w:left="360" w:firstLineChars="0" w:firstLine="0"/>
      </w:pPr>
      <w:r>
        <w:rPr>
          <w:noProof/>
        </w:rPr>
        <w:drawing>
          <wp:inline distT="0" distB="0" distL="0" distR="0">
            <wp:extent cx="2751455" cy="1837055"/>
            <wp:effectExtent l="19050" t="0" r="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751455" cy="1837055"/>
                    </a:xfrm>
                    <a:prstGeom prst="rect">
                      <a:avLst/>
                    </a:prstGeom>
                    <a:noFill/>
                    <a:ln w="9525">
                      <a:noFill/>
                      <a:miter lim="800000"/>
                      <a:headEnd/>
                      <a:tailEnd/>
                    </a:ln>
                  </pic:spPr>
                </pic:pic>
              </a:graphicData>
            </a:graphic>
          </wp:inline>
        </w:drawing>
      </w:r>
    </w:p>
    <w:p w:rsidR="00B82A93" w:rsidRDefault="00B82A93" w:rsidP="00D91713">
      <w:pPr>
        <w:pStyle w:val="a6"/>
        <w:numPr>
          <w:ilvl w:val="0"/>
          <w:numId w:val="48"/>
        </w:numPr>
        <w:ind w:firstLineChars="0"/>
      </w:pPr>
      <w:r>
        <w:rPr>
          <w:rFonts w:hint="eastAsia"/>
        </w:rPr>
        <w:t>基本原理</w:t>
      </w:r>
    </w:p>
    <w:p w:rsidR="00B82A93" w:rsidRDefault="00AA7D24" w:rsidP="00D91713">
      <w:pPr>
        <w:pStyle w:val="a6"/>
        <w:numPr>
          <w:ilvl w:val="0"/>
          <w:numId w:val="48"/>
        </w:numPr>
        <w:ind w:firstLineChars="0"/>
      </w:pPr>
      <w:r>
        <w:rPr>
          <w:rFonts w:hint="eastAsia"/>
        </w:rPr>
        <w:t>依赖服务</w:t>
      </w:r>
    </w:p>
    <w:p w:rsidR="00AA7D24" w:rsidRPr="00AA7D24" w:rsidRDefault="00AA7D24" w:rsidP="00AA7D24">
      <w:pPr>
        <w:ind w:left="1260" w:firstLine="420"/>
        <w:rPr>
          <w:kern w:val="0"/>
        </w:rPr>
      </w:pPr>
      <w:r w:rsidRPr="00AA7D24">
        <w:rPr>
          <w:color w:val="008080"/>
          <w:kern w:val="0"/>
        </w:rPr>
        <w:t>&lt;</w:t>
      </w:r>
      <w:r w:rsidRPr="00AA7D24">
        <w:rPr>
          <w:kern w:val="0"/>
        </w:rPr>
        <w:t>Import-Package</w:t>
      </w:r>
      <w:r w:rsidRPr="00AA7D24">
        <w:rPr>
          <w:color w:val="008080"/>
          <w:kern w:val="0"/>
        </w:rPr>
        <w:t>&gt;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t>org.slf4j,</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javax.servlet</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org.apache.catalina</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org.apache.catalina.connector</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org.apache.catalina.valves</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org.apache.catalina.realm</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org.opendaylight.controller.sal.utils</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org.opendaylight.controller.sal.authorization</w:t>
      </w:r>
      <w:proofErr w:type="spellEnd"/>
      <w:r w:rsidRPr="00AA7D24">
        <w:rPr>
          <w:color w:val="000000"/>
          <w:kern w:val="0"/>
        </w:rPr>
        <w: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org.opendaylight.controller.usermanager</w:t>
      </w:r>
      <w:proofErr w:type="spellEnd"/>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8080"/>
          <w:kern w:val="0"/>
        </w:rPr>
        <w:t>&lt;/</w:t>
      </w:r>
      <w:r w:rsidRPr="00AA7D24">
        <w:rPr>
          <w:kern w:val="0"/>
        </w:rPr>
        <w:t>Import-Package</w:t>
      </w:r>
      <w:r w:rsidRPr="00AA7D24">
        <w:rPr>
          <w:color w:val="008080"/>
          <w:kern w:val="0"/>
        </w:rPr>
        <w:t>&gt;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8080"/>
          <w:kern w:val="0"/>
        </w:rPr>
        <w:t>&lt;</w:t>
      </w:r>
      <w:r w:rsidRPr="00AA7D24">
        <w:rPr>
          <w:kern w:val="0"/>
        </w:rPr>
        <w:t>Export-Package</w:t>
      </w:r>
      <w:r w:rsidRPr="00AA7D24">
        <w:rPr>
          <w:color w:val="008080"/>
          <w:kern w:val="0"/>
        </w:rPr>
        <w:t>&gt;</w:t>
      </w:r>
    </w:p>
    <w:p w:rsidR="00AA7D24" w:rsidRPr="00AA7D24" w:rsidRDefault="00AA7D24" w:rsidP="00AA7D24">
      <w:pPr>
        <w:rPr>
          <w:kern w:val="0"/>
        </w:rPr>
      </w:pP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r w:rsidRPr="00AA7D24">
        <w:rPr>
          <w:color w:val="000000"/>
          <w:kern w:val="0"/>
        </w:rPr>
        <w:tab/>
      </w:r>
      <w:proofErr w:type="spellStart"/>
      <w:r w:rsidRPr="00AA7D24">
        <w:rPr>
          <w:color w:val="000000"/>
          <w:kern w:val="0"/>
        </w:rPr>
        <w:t>org.opendaylight.controller.security</w:t>
      </w:r>
      <w:proofErr w:type="spellEnd"/>
    </w:p>
    <w:p w:rsidR="00AA7D24" w:rsidRDefault="00AA7D24" w:rsidP="00AA7D24">
      <w:r>
        <w:rPr>
          <w:color w:val="000000"/>
          <w:kern w:val="0"/>
        </w:rPr>
        <w:tab/>
      </w:r>
      <w:r>
        <w:rPr>
          <w:color w:val="000000"/>
          <w:kern w:val="0"/>
        </w:rPr>
        <w:tab/>
      </w:r>
      <w:r>
        <w:rPr>
          <w:color w:val="000000"/>
          <w:kern w:val="0"/>
        </w:rPr>
        <w:tab/>
      </w:r>
      <w:r>
        <w:rPr>
          <w:color w:val="000000"/>
          <w:kern w:val="0"/>
        </w:rPr>
        <w:tab/>
      </w:r>
      <w:r>
        <w:rPr>
          <w:color w:val="000000"/>
          <w:kern w:val="0"/>
        </w:rPr>
        <w:tab/>
      </w:r>
      <w:r>
        <w:rPr>
          <w:color w:val="000000"/>
          <w:kern w:val="0"/>
        </w:rPr>
        <w:tab/>
      </w:r>
      <w:r>
        <w:rPr>
          <w:color w:val="008080"/>
          <w:kern w:val="0"/>
        </w:rPr>
        <w:t>&lt;/</w:t>
      </w:r>
      <w:r>
        <w:rPr>
          <w:kern w:val="0"/>
        </w:rPr>
        <w:t>Export-Package</w:t>
      </w:r>
      <w:r>
        <w:rPr>
          <w:color w:val="008080"/>
          <w:kern w:val="0"/>
        </w:rPr>
        <w:t>&gt;</w:t>
      </w:r>
    </w:p>
    <w:p w:rsidR="009B6438" w:rsidRDefault="009B6438" w:rsidP="009B6438">
      <w:pPr>
        <w:pStyle w:val="2"/>
      </w:pPr>
      <w:r>
        <w:rPr>
          <w:rFonts w:hint="eastAsia"/>
        </w:rPr>
        <w:t xml:space="preserve">17 </w:t>
      </w:r>
      <w:proofErr w:type="spellStart"/>
      <w:r>
        <w:rPr>
          <w:rFonts w:hint="eastAsia"/>
        </w:rPr>
        <w:t>staticsmanager</w:t>
      </w:r>
      <w:proofErr w:type="spellEnd"/>
    </w:p>
    <w:p w:rsidR="009B6438" w:rsidRDefault="009B6438" w:rsidP="00D91713">
      <w:pPr>
        <w:pStyle w:val="a6"/>
        <w:numPr>
          <w:ilvl w:val="0"/>
          <w:numId w:val="49"/>
        </w:numPr>
        <w:ind w:firstLineChars="0"/>
      </w:pPr>
      <w:r>
        <w:rPr>
          <w:rFonts w:hint="eastAsia"/>
        </w:rPr>
        <w:t>简介</w:t>
      </w:r>
    </w:p>
    <w:p w:rsidR="00DA7199" w:rsidRDefault="00DA7199" w:rsidP="00DA7199">
      <w:pPr>
        <w:pStyle w:val="a6"/>
        <w:ind w:left="360" w:firstLineChars="0" w:firstLine="0"/>
      </w:pPr>
      <w:r>
        <w:rPr>
          <w:rFonts w:hint="eastAsia"/>
        </w:rPr>
        <w:lastRenderedPageBreak/>
        <w:t>网络节点数据统计的管理模块。</w:t>
      </w:r>
      <w:r w:rsidR="001D7751">
        <w:rPr>
          <w:rFonts w:hint="eastAsia"/>
        </w:rPr>
        <w:t>提供了获取</w:t>
      </w:r>
      <w:proofErr w:type="gramStart"/>
      <w:r w:rsidR="001D7751">
        <w:rPr>
          <w:rFonts w:hint="eastAsia"/>
        </w:rPr>
        <w:t>流统计</w:t>
      </w:r>
      <w:proofErr w:type="gramEnd"/>
      <w:r w:rsidR="001D7751">
        <w:rPr>
          <w:rFonts w:hint="eastAsia"/>
        </w:rPr>
        <w:t>数据，节点描述信息，节点连接统计信息。</w:t>
      </w:r>
    </w:p>
    <w:p w:rsidR="009B6438" w:rsidRDefault="009B6438" w:rsidP="00D91713">
      <w:pPr>
        <w:pStyle w:val="a6"/>
        <w:numPr>
          <w:ilvl w:val="0"/>
          <w:numId w:val="49"/>
        </w:numPr>
        <w:ind w:firstLineChars="0"/>
      </w:pPr>
      <w:r>
        <w:rPr>
          <w:rFonts w:hint="eastAsia"/>
        </w:rPr>
        <w:t>类图</w:t>
      </w:r>
    </w:p>
    <w:p w:rsidR="00076562" w:rsidRDefault="00076562" w:rsidP="00076562">
      <w:pPr>
        <w:pStyle w:val="a6"/>
        <w:ind w:left="360" w:firstLineChars="0" w:firstLine="0"/>
      </w:pPr>
      <w:r>
        <w:rPr>
          <w:noProof/>
        </w:rPr>
        <w:drawing>
          <wp:inline distT="0" distB="0" distL="0" distR="0">
            <wp:extent cx="5274310" cy="4197638"/>
            <wp:effectExtent l="19050" t="0" r="254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274310" cy="4197638"/>
                    </a:xfrm>
                    <a:prstGeom prst="rect">
                      <a:avLst/>
                    </a:prstGeom>
                    <a:noFill/>
                    <a:ln w="9525">
                      <a:noFill/>
                      <a:miter lim="800000"/>
                      <a:headEnd/>
                      <a:tailEnd/>
                    </a:ln>
                  </pic:spPr>
                </pic:pic>
              </a:graphicData>
            </a:graphic>
          </wp:inline>
        </w:drawing>
      </w:r>
    </w:p>
    <w:p w:rsidR="009B6438" w:rsidRDefault="009B6438" w:rsidP="00D91713">
      <w:pPr>
        <w:pStyle w:val="a6"/>
        <w:numPr>
          <w:ilvl w:val="0"/>
          <w:numId w:val="49"/>
        </w:numPr>
        <w:ind w:firstLineChars="0"/>
      </w:pPr>
      <w:r>
        <w:rPr>
          <w:rFonts w:hint="eastAsia"/>
        </w:rPr>
        <w:t>基本原理</w:t>
      </w:r>
    </w:p>
    <w:p w:rsidR="009B6438" w:rsidRDefault="001124A9" w:rsidP="00D91713">
      <w:pPr>
        <w:pStyle w:val="a6"/>
        <w:numPr>
          <w:ilvl w:val="0"/>
          <w:numId w:val="49"/>
        </w:numPr>
        <w:ind w:firstLineChars="0"/>
      </w:pPr>
      <w:r>
        <w:rPr>
          <w:rFonts w:hint="eastAsia"/>
        </w:rPr>
        <w:t>依赖服务</w:t>
      </w:r>
    </w:p>
    <w:p w:rsidR="001124A9" w:rsidRPr="001124A9" w:rsidRDefault="001124A9" w:rsidP="001124A9">
      <w:pPr>
        <w:ind w:left="840" w:firstLine="420"/>
        <w:rPr>
          <w:kern w:val="0"/>
        </w:rPr>
      </w:pPr>
      <w:r w:rsidRPr="001124A9">
        <w:rPr>
          <w:color w:val="008080"/>
          <w:kern w:val="0"/>
        </w:rPr>
        <w:t>&lt;</w:t>
      </w:r>
      <w:r w:rsidRPr="001124A9">
        <w:rPr>
          <w:kern w:val="0"/>
        </w:rPr>
        <w:t>Import-Package</w:t>
      </w:r>
      <w:r w:rsidRPr="001124A9">
        <w:rPr>
          <w:color w:val="008080"/>
          <w:kern w:val="0"/>
        </w:rPr>
        <w:t>&gt;</w:t>
      </w:r>
    </w:p>
    <w:p w:rsidR="001124A9" w:rsidRPr="001124A9" w:rsidRDefault="001124A9" w:rsidP="001124A9">
      <w:pPr>
        <w:rPr>
          <w:kern w:val="0"/>
        </w:rPr>
      </w:pPr>
      <w:r w:rsidRPr="001124A9">
        <w:rPr>
          <w:color w:val="000000"/>
          <w:kern w:val="0"/>
        </w:rPr>
        <w:tab/>
      </w:r>
      <w:r w:rsidRPr="001124A9">
        <w:rPr>
          <w:color w:val="000000"/>
          <w:kern w:val="0"/>
        </w:rPr>
        <w:tab/>
        <w:t xml:space="preserve">    </w:t>
      </w:r>
      <w:r w:rsidRPr="001124A9">
        <w:rPr>
          <w:color w:val="000000"/>
          <w:kern w:val="0"/>
        </w:rPr>
        <w:tab/>
      </w:r>
      <w:proofErr w:type="spellStart"/>
      <w:r w:rsidRPr="001124A9">
        <w:rPr>
          <w:color w:val="000000"/>
          <w:kern w:val="0"/>
        </w:rPr>
        <w:t>org.opendaylight.controller.forwardingrulesmanager</w:t>
      </w:r>
      <w:proofErr w:type="spellEnd"/>
      <w:r w:rsidRPr="001124A9">
        <w:rPr>
          <w:color w:val="000000"/>
          <w:kern w:val="0"/>
        </w:rPr>
        <w: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r>
      <w:proofErr w:type="spellStart"/>
      <w:r w:rsidRPr="001124A9">
        <w:rPr>
          <w:color w:val="000000"/>
          <w:kern w:val="0"/>
        </w:rPr>
        <w:t>org.opendaylight.controller.containermanager</w:t>
      </w:r>
      <w:proofErr w:type="spellEnd"/>
      <w:r w:rsidRPr="001124A9">
        <w:rPr>
          <w:color w:val="000000"/>
          <w:kern w:val="0"/>
        </w:rPr>
        <w: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r>
      <w:proofErr w:type="spellStart"/>
      <w:r w:rsidRPr="001124A9">
        <w:rPr>
          <w:color w:val="000000"/>
          <w:kern w:val="0"/>
        </w:rPr>
        <w:t>org.opendaylight.controller.sal.core</w:t>
      </w:r>
      <w:proofErr w:type="spellEnd"/>
      <w:r w:rsidRPr="001124A9">
        <w:rPr>
          <w:color w:val="000000"/>
          <w:kern w:val="0"/>
        </w:rPr>
        <w: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r>
      <w:proofErr w:type="spellStart"/>
      <w:r w:rsidRPr="001124A9">
        <w:rPr>
          <w:color w:val="000000"/>
          <w:kern w:val="0"/>
        </w:rPr>
        <w:t>org.opendaylight.controller.sal.flowprogrammer</w:t>
      </w:r>
      <w:proofErr w:type="spellEnd"/>
      <w:r w:rsidRPr="001124A9">
        <w:rPr>
          <w:color w:val="000000"/>
          <w:kern w:val="0"/>
        </w:rPr>
        <w: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t>org.slf4j,</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r>
      <w:proofErr w:type="spellStart"/>
      <w:r w:rsidRPr="001124A9">
        <w:rPr>
          <w:color w:val="000000"/>
          <w:kern w:val="0"/>
        </w:rPr>
        <w:t>org.opendaylight.controller.sal.reader</w:t>
      </w:r>
      <w:proofErr w:type="spellEnd"/>
      <w:r w:rsidRPr="001124A9">
        <w:rPr>
          <w:color w:val="000000"/>
          <w:kern w:val="0"/>
        </w:rPr>
        <w: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t xml:space="preserve">org.apache.felix.dm  </w:t>
      </w:r>
      <w:r w:rsidRPr="001124A9">
        <w:rPr>
          <w:color w:val="000000"/>
          <w:kern w:val="0"/>
        </w:rPr>
        <w:tab/>
        <w:t xml:space="preserve">      </w:t>
      </w:r>
    </w:p>
    <w:p w:rsidR="001124A9" w:rsidRPr="001124A9" w:rsidRDefault="001124A9" w:rsidP="001124A9">
      <w:pPr>
        <w:rPr>
          <w:kern w:val="0"/>
        </w:rPr>
      </w:pPr>
      <w:r w:rsidRPr="001124A9">
        <w:rPr>
          <w:color w:val="000000"/>
          <w:kern w:val="0"/>
        </w:rPr>
        <w:tab/>
        <w:t xml:space="preserve">        </w:t>
      </w:r>
      <w:r w:rsidRPr="001124A9">
        <w:rPr>
          <w:color w:val="008080"/>
          <w:kern w:val="0"/>
        </w:rPr>
        <w:t>&lt;/</w:t>
      </w:r>
      <w:r w:rsidRPr="001124A9">
        <w:rPr>
          <w:kern w:val="0"/>
        </w:rPr>
        <w:t>Import-Package</w:t>
      </w:r>
      <w:r w:rsidRPr="001124A9">
        <w:rPr>
          <w:color w:val="008080"/>
          <w:kern w:val="0"/>
        </w:rPr>
        <w:t>&gt;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8080"/>
          <w:kern w:val="0"/>
        </w:rPr>
        <w:t>&lt;</w:t>
      </w:r>
      <w:r w:rsidRPr="001124A9">
        <w:rPr>
          <w:kern w:val="0"/>
        </w:rPr>
        <w:t>Bundle-Activator</w:t>
      </w:r>
      <w:r w:rsidRPr="001124A9">
        <w:rPr>
          <w:color w:val="008080"/>
          <w:kern w:val="0"/>
        </w:rPr>
        <w:t>&gt;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t>org.opendaylight.controller.statisticsmanager.internal.Activator</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8080"/>
          <w:kern w:val="0"/>
        </w:rPr>
        <w:t>&lt;/</w:t>
      </w:r>
      <w:r w:rsidRPr="001124A9">
        <w:rPr>
          <w:kern w:val="0"/>
        </w:rPr>
        <w:t>Bundle-Activator</w:t>
      </w:r>
      <w:r w:rsidRPr="001124A9">
        <w:rPr>
          <w:color w:val="008080"/>
          <w:kern w:val="0"/>
        </w:rPr>
        <w:t>&gt;</w:t>
      </w:r>
    </w:p>
    <w:p w:rsidR="001124A9" w:rsidRPr="001124A9" w:rsidRDefault="001124A9" w:rsidP="001124A9">
      <w:pPr>
        <w:rPr>
          <w:kern w:val="0"/>
        </w:rPr>
      </w:pPr>
      <w:r w:rsidRPr="001124A9">
        <w:rPr>
          <w:color w:val="000000"/>
          <w:kern w:val="0"/>
        </w:rPr>
        <w:tab/>
      </w:r>
      <w:r w:rsidRPr="001124A9">
        <w:rPr>
          <w:color w:val="000000"/>
          <w:kern w:val="0"/>
        </w:rPr>
        <w:tab/>
        <w:t xml:space="preserve">   </w:t>
      </w:r>
      <w:r w:rsidRPr="001124A9">
        <w:rPr>
          <w:color w:val="000000"/>
          <w:kern w:val="0"/>
        </w:rPr>
        <w:tab/>
      </w:r>
      <w:r w:rsidRPr="001124A9">
        <w:rPr>
          <w:color w:val="008080"/>
          <w:kern w:val="0"/>
        </w:rPr>
        <w:t>&lt;</w:t>
      </w:r>
      <w:r w:rsidRPr="001124A9">
        <w:rPr>
          <w:kern w:val="0"/>
        </w:rPr>
        <w:t>Export-Package</w:t>
      </w:r>
      <w:r w:rsidRPr="001124A9">
        <w:rPr>
          <w:color w:val="008080"/>
          <w:kern w:val="0"/>
        </w:rPr>
        <w:t>&gt;</w:t>
      </w:r>
    </w:p>
    <w:p w:rsidR="001124A9" w:rsidRPr="001124A9" w:rsidRDefault="001124A9" w:rsidP="001124A9">
      <w:pPr>
        <w:rPr>
          <w:kern w:val="0"/>
        </w:rPr>
      </w:pPr>
      <w:r w:rsidRPr="001124A9">
        <w:rPr>
          <w:color w:val="000000"/>
          <w:kern w:val="0"/>
        </w:rPr>
        <w:tab/>
      </w:r>
      <w:r w:rsidRPr="001124A9">
        <w:rPr>
          <w:color w:val="000000"/>
          <w:kern w:val="0"/>
        </w:rPr>
        <w:tab/>
      </w:r>
      <w:r w:rsidRPr="001124A9">
        <w:rPr>
          <w:color w:val="000000"/>
          <w:kern w:val="0"/>
        </w:rPr>
        <w:tab/>
      </w:r>
      <w:r w:rsidRPr="001124A9">
        <w:rPr>
          <w:color w:val="000000"/>
          <w:kern w:val="0"/>
        </w:rPr>
        <w:tab/>
      </w:r>
      <w:proofErr w:type="spellStart"/>
      <w:r w:rsidRPr="001124A9">
        <w:rPr>
          <w:color w:val="000000"/>
          <w:kern w:val="0"/>
        </w:rPr>
        <w:t>org.opendaylight.controller.statisticsmanager</w:t>
      </w:r>
      <w:proofErr w:type="spellEnd"/>
    </w:p>
    <w:p w:rsidR="001124A9" w:rsidRPr="0072237B" w:rsidRDefault="001124A9" w:rsidP="001124A9">
      <w:r>
        <w:rPr>
          <w:color w:val="000000"/>
          <w:kern w:val="0"/>
        </w:rPr>
        <w:tab/>
        <w:t xml:space="preserve">        </w:t>
      </w:r>
      <w:r>
        <w:rPr>
          <w:color w:val="008080"/>
          <w:kern w:val="0"/>
        </w:rPr>
        <w:t>&lt;/</w:t>
      </w:r>
      <w:r>
        <w:rPr>
          <w:kern w:val="0"/>
        </w:rPr>
        <w:t>Export-Package</w:t>
      </w:r>
      <w:r>
        <w:rPr>
          <w:color w:val="008080"/>
          <w:kern w:val="0"/>
        </w:rPr>
        <w:t>&gt;</w:t>
      </w:r>
    </w:p>
    <w:p w:rsidR="009B6438" w:rsidRPr="0072237B" w:rsidRDefault="009B6438" w:rsidP="009B6438"/>
    <w:p w:rsidR="0061321D" w:rsidRDefault="0061321D" w:rsidP="0061321D">
      <w:pPr>
        <w:pStyle w:val="2"/>
      </w:pPr>
      <w:r>
        <w:rPr>
          <w:rFonts w:hint="eastAsia"/>
        </w:rPr>
        <w:lastRenderedPageBreak/>
        <w:t xml:space="preserve">18 </w:t>
      </w:r>
      <w:proofErr w:type="spellStart"/>
      <w:r>
        <w:rPr>
          <w:rFonts w:hint="eastAsia"/>
        </w:rPr>
        <w:t>switchmanager</w:t>
      </w:r>
      <w:proofErr w:type="spellEnd"/>
    </w:p>
    <w:p w:rsidR="0061321D" w:rsidRDefault="0061321D" w:rsidP="00D91713">
      <w:pPr>
        <w:pStyle w:val="a6"/>
        <w:numPr>
          <w:ilvl w:val="0"/>
          <w:numId w:val="50"/>
        </w:numPr>
        <w:ind w:firstLineChars="0"/>
      </w:pPr>
      <w:r>
        <w:rPr>
          <w:rFonts w:hint="eastAsia"/>
        </w:rPr>
        <w:t>简介</w:t>
      </w:r>
    </w:p>
    <w:p w:rsidR="00753CD2" w:rsidRDefault="00753CD2" w:rsidP="00AC5BC0">
      <w:pPr>
        <w:pStyle w:val="10"/>
        <w:ind w:left="360" w:firstLineChars="0" w:firstLine="0"/>
      </w:pPr>
      <w:r>
        <w:rPr>
          <w:rFonts w:hint="eastAsia"/>
        </w:rPr>
        <w:t>该模块主要维护网路中节点，节点连接器，接入点属性，三层配置，</w:t>
      </w:r>
      <w:r>
        <w:rPr>
          <w:rFonts w:hint="eastAsia"/>
        </w:rPr>
        <w:t>Span</w:t>
      </w:r>
      <w:r>
        <w:rPr>
          <w:rFonts w:hint="eastAsia"/>
        </w:rPr>
        <w:t>配置，节点配置，网络设备标识。提供创建删除查询子网，增加删除查询</w:t>
      </w:r>
      <w:r>
        <w:rPr>
          <w:rFonts w:hint="eastAsia"/>
        </w:rPr>
        <w:t>span</w:t>
      </w:r>
      <w:r>
        <w:rPr>
          <w:rFonts w:hint="eastAsia"/>
        </w:rPr>
        <w:t>端口，节点连接器，配置交换机和</w:t>
      </w:r>
      <w:r>
        <w:rPr>
          <w:rFonts w:hint="eastAsia"/>
        </w:rPr>
        <w:t>span</w:t>
      </w:r>
      <w:r>
        <w:rPr>
          <w:rFonts w:hint="eastAsia"/>
        </w:rPr>
        <w:t>端口功能。北向接口提供获得节点，增加节点属性，删除节点属性，获得节点连接器，增加节点连接器，删除节点连接器，保存交换机配置的功能。</w:t>
      </w:r>
    </w:p>
    <w:p w:rsidR="00753CD2" w:rsidRPr="00753CD2" w:rsidRDefault="00753CD2" w:rsidP="00753CD2">
      <w:pPr>
        <w:pStyle w:val="a6"/>
        <w:ind w:left="360" w:firstLineChars="0" w:firstLine="0"/>
      </w:pPr>
    </w:p>
    <w:p w:rsidR="0061321D" w:rsidRDefault="0061321D" w:rsidP="00D91713">
      <w:pPr>
        <w:pStyle w:val="a6"/>
        <w:numPr>
          <w:ilvl w:val="0"/>
          <w:numId w:val="50"/>
        </w:numPr>
        <w:ind w:firstLineChars="0"/>
      </w:pPr>
      <w:r>
        <w:rPr>
          <w:rFonts w:hint="eastAsia"/>
        </w:rPr>
        <w:t>类图</w:t>
      </w:r>
    </w:p>
    <w:p w:rsidR="008E2B7C" w:rsidRDefault="008E2B7C" w:rsidP="008E2B7C">
      <w:pPr>
        <w:pStyle w:val="a6"/>
        <w:ind w:left="360" w:firstLineChars="0" w:firstLine="0"/>
      </w:pPr>
      <w:r>
        <w:rPr>
          <w:noProof/>
        </w:rPr>
        <w:drawing>
          <wp:inline distT="0" distB="0" distL="0" distR="0">
            <wp:extent cx="5271770" cy="3124835"/>
            <wp:effectExtent l="19050" t="0" r="508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271770" cy="3124835"/>
                    </a:xfrm>
                    <a:prstGeom prst="rect">
                      <a:avLst/>
                    </a:prstGeom>
                    <a:noFill/>
                    <a:ln w="9525">
                      <a:noFill/>
                      <a:miter lim="800000"/>
                      <a:headEnd/>
                      <a:tailEnd/>
                    </a:ln>
                  </pic:spPr>
                </pic:pic>
              </a:graphicData>
            </a:graphic>
          </wp:inline>
        </w:drawing>
      </w:r>
    </w:p>
    <w:p w:rsidR="0061321D" w:rsidRDefault="0061321D" w:rsidP="00D91713">
      <w:pPr>
        <w:pStyle w:val="a6"/>
        <w:numPr>
          <w:ilvl w:val="0"/>
          <w:numId w:val="50"/>
        </w:numPr>
        <w:ind w:firstLineChars="0"/>
      </w:pPr>
      <w:r>
        <w:rPr>
          <w:rFonts w:hint="eastAsia"/>
        </w:rPr>
        <w:t>基本原理</w:t>
      </w:r>
    </w:p>
    <w:p w:rsidR="0013775F" w:rsidRPr="0013775F" w:rsidRDefault="0013775F" w:rsidP="0013775F">
      <w:pPr>
        <w:pStyle w:val="a6"/>
        <w:ind w:left="360" w:firstLineChars="0" w:firstLine="0"/>
        <w:rPr>
          <w:rFonts w:eastAsia="宋体"/>
        </w:rPr>
      </w:pPr>
      <w:r>
        <w:rPr>
          <w:rFonts w:hint="eastAsia"/>
        </w:rPr>
        <w:t>当</w:t>
      </w:r>
      <w:proofErr w:type="spellStart"/>
      <w:r>
        <w:rPr>
          <w:rFonts w:hint="eastAsia"/>
        </w:rPr>
        <w:t>opendaylight</w:t>
      </w:r>
      <w:proofErr w:type="spellEnd"/>
      <w:r>
        <w:rPr>
          <w:rFonts w:hint="eastAsia"/>
        </w:rPr>
        <w:t>控制器收到交换机发送的</w:t>
      </w:r>
      <w:r>
        <w:rPr>
          <w:rFonts w:hint="eastAsia"/>
        </w:rPr>
        <w:t>hello</w:t>
      </w:r>
      <w:r>
        <w:rPr>
          <w:rFonts w:hint="eastAsia"/>
        </w:rPr>
        <w:t>消息时，被</w:t>
      </w:r>
      <w:r>
        <w:t>org.opendaylight.controller.protocol_plugin.openflow.core.internal.Controller</w:t>
      </w:r>
      <w:r>
        <w:rPr>
          <w:rFonts w:hint="eastAsia"/>
        </w:rPr>
        <w:t>类里面的</w:t>
      </w:r>
      <w:proofErr w:type="spellStart"/>
      <w:r w:rsidRPr="0013775F">
        <w:rPr>
          <w:rFonts w:ascii="Consolas" w:eastAsia="Consolas" w:hAnsi="Consolas" w:hint="eastAsia"/>
          <w:color w:val="0000C0"/>
          <w:sz w:val="22"/>
          <w:highlight w:val="lightGray"/>
        </w:rPr>
        <w:t>s</w:t>
      </w:r>
      <w:r>
        <w:rPr>
          <w:rFonts w:hint="eastAsia"/>
        </w:rPr>
        <w:t>witchEventThread</w:t>
      </w:r>
      <w:proofErr w:type="spellEnd"/>
      <w:r>
        <w:rPr>
          <w:rFonts w:hint="eastAsia"/>
        </w:rPr>
        <w:t>线程捕获到，从而建立交换机与控制器的连接，并通知该事件监听者。</w:t>
      </w:r>
    </w:p>
    <w:p w:rsidR="0013775F" w:rsidRPr="0013775F" w:rsidRDefault="0013775F" w:rsidP="0013775F">
      <w:pPr>
        <w:pStyle w:val="a6"/>
        <w:ind w:left="360" w:firstLineChars="0" w:firstLine="0"/>
      </w:pPr>
    </w:p>
    <w:p w:rsidR="0061321D" w:rsidRPr="0072237B" w:rsidRDefault="0061321D" w:rsidP="00D91713">
      <w:pPr>
        <w:pStyle w:val="a6"/>
        <w:numPr>
          <w:ilvl w:val="0"/>
          <w:numId w:val="50"/>
        </w:numPr>
        <w:ind w:firstLineChars="0"/>
      </w:pPr>
      <w:r>
        <w:rPr>
          <w:rFonts w:hint="eastAsia"/>
        </w:rPr>
        <w:t>流程图</w:t>
      </w:r>
    </w:p>
    <w:p w:rsidR="00B82A93" w:rsidRDefault="00E54B46" w:rsidP="00367BF8">
      <w:r>
        <w:rPr>
          <w:noProof/>
        </w:rPr>
        <w:lastRenderedPageBreak/>
        <w:drawing>
          <wp:inline distT="0" distB="0" distL="0" distR="0">
            <wp:extent cx="5200015" cy="3999230"/>
            <wp:effectExtent l="19050" t="0" r="635"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00015" cy="3999230"/>
                    </a:xfrm>
                    <a:prstGeom prst="rect">
                      <a:avLst/>
                    </a:prstGeom>
                    <a:noFill/>
                    <a:ln w="9525">
                      <a:noFill/>
                      <a:miter lim="800000"/>
                      <a:headEnd/>
                      <a:tailEnd/>
                    </a:ln>
                  </pic:spPr>
                </pic:pic>
              </a:graphicData>
            </a:graphic>
          </wp:inline>
        </w:drawing>
      </w:r>
    </w:p>
    <w:p w:rsidR="00137481" w:rsidRDefault="00137481" w:rsidP="00137481">
      <w:pPr>
        <w:pStyle w:val="2"/>
      </w:pPr>
      <w:r>
        <w:rPr>
          <w:rFonts w:hint="eastAsia"/>
        </w:rPr>
        <w:t xml:space="preserve">19 </w:t>
      </w:r>
      <w:proofErr w:type="spellStart"/>
      <w:r w:rsidR="00271D6B">
        <w:rPr>
          <w:rFonts w:hint="eastAsia"/>
        </w:rPr>
        <w:t>topology</w:t>
      </w:r>
      <w:r>
        <w:rPr>
          <w:rFonts w:hint="eastAsia"/>
        </w:rPr>
        <w:t>manager</w:t>
      </w:r>
      <w:proofErr w:type="spellEnd"/>
    </w:p>
    <w:p w:rsidR="00137481" w:rsidRDefault="00137481" w:rsidP="00D91713">
      <w:pPr>
        <w:pStyle w:val="a6"/>
        <w:numPr>
          <w:ilvl w:val="0"/>
          <w:numId w:val="51"/>
        </w:numPr>
        <w:ind w:firstLineChars="0"/>
      </w:pPr>
      <w:r>
        <w:rPr>
          <w:rFonts w:hint="eastAsia"/>
        </w:rPr>
        <w:t>简介</w:t>
      </w:r>
    </w:p>
    <w:p w:rsidR="007D76D5" w:rsidRDefault="007D76D5" w:rsidP="00A55BD5">
      <w:pPr>
        <w:pStyle w:val="10"/>
        <w:ind w:left="360" w:firstLineChars="0" w:firstLine="0"/>
      </w:pPr>
      <w:r>
        <w:rPr>
          <w:rFonts w:hint="eastAsia"/>
        </w:rPr>
        <w:t>该模块维护网络拓扑信息，并在拓扑变化时通知其监听者</w:t>
      </w:r>
    </w:p>
    <w:p w:rsidR="007D76D5" w:rsidRPr="007D76D5" w:rsidRDefault="007D76D5" w:rsidP="007D76D5">
      <w:pPr>
        <w:pStyle w:val="a6"/>
        <w:ind w:left="360" w:firstLineChars="0" w:firstLine="0"/>
      </w:pPr>
    </w:p>
    <w:p w:rsidR="00137481" w:rsidRDefault="00137481" w:rsidP="00D91713">
      <w:pPr>
        <w:pStyle w:val="a6"/>
        <w:numPr>
          <w:ilvl w:val="0"/>
          <w:numId w:val="51"/>
        </w:numPr>
        <w:ind w:firstLineChars="0"/>
      </w:pPr>
      <w:r>
        <w:rPr>
          <w:rFonts w:hint="eastAsia"/>
        </w:rPr>
        <w:t>类图</w:t>
      </w:r>
    </w:p>
    <w:p w:rsidR="009C6F1F" w:rsidRDefault="009C6F1F" w:rsidP="009C6F1F">
      <w:pPr>
        <w:pStyle w:val="a6"/>
        <w:ind w:left="360" w:firstLineChars="0" w:firstLine="0"/>
      </w:pPr>
      <w:r>
        <w:rPr>
          <w:noProof/>
        </w:rPr>
        <w:drawing>
          <wp:inline distT="0" distB="0" distL="0" distR="0">
            <wp:extent cx="5271770" cy="1630045"/>
            <wp:effectExtent l="19050" t="0" r="508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271770" cy="1630045"/>
                    </a:xfrm>
                    <a:prstGeom prst="rect">
                      <a:avLst/>
                    </a:prstGeom>
                    <a:noFill/>
                    <a:ln w="9525">
                      <a:noFill/>
                      <a:miter lim="800000"/>
                      <a:headEnd/>
                      <a:tailEnd/>
                    </a:ln>
                  </pic:spPr>
                </pic:pic>
              </a:graphicData>
            </a:graphic>
          </wp:inline>
        </w:drawing>
      </w:r>
    </w:p>
    <w:p w:rsidR="00137481" w:rsidRDefault="00137481" w:rsidP="00D91713">
      <w:pPr>
        <w:pStyle w:val="a6"/>
        <w:numPr>
          <w:ilvl w:val="0"/>
          <w:numId w:val="51"/>
        </w:numPr>
        <w:ind w:firstLineChars="0"/>
      </w:pPr>
      <w:r>
        <w:rPr>
          <w:rFonts w:hint="eastAsia"/>
        </w:rPr>
        <w:t>基本原理</w:t>
      </w:r>
    </w:p>
    <w:p w:rsidR="008F4C88" w:rsidRDefault="008F4C88" w:rsidP="000631AB">
      <w:pPr>
        <w:pStyle w:val="a6"/>
        <w:ind w:left="360" w:firstLineChars="0" w:firstLine="0"/>
      </w:pPr>
      <w:r>
        <w:rPr>
          <w:rFonts w:hint="eastAsia"/>
        </w:rPr>
        <w:t>在</w:t>
      </w:r>
      <w:proofErr w:type="spellStart"/>
      <w:r>
        <w:rPr>
          <w:rFonts w:hint="eastAsia"/>
        </w:rPr>
        <w:t>ITopologyManager</w:t>
      </w:r>
      <w:proofErr w:type="spellEnd"/>
      <w:r>
        <w:rPr>
          <w:rFonts w:hint="eastAsia"/>
        </w:rPr>
        <w:t>接口中提供获得“</w:t>
      </w:r>
      <w:r>
        <w:rPr>
          <w:rFonts w:hint="eastAsia"/>
        </w:rPr>
        <w:t>node</w:t>
      </w:r>
      <w:r>
        <w:rPr>
          <w:rFonts w:hint="eastAsia"/>
        </w:rPr>
        <w:t>”</w:t>
      </w:r>
      <w:r>
        <w:rPr>
          <w:rFonts w:hint="eastAsia"/>
        </w:rPr>
        <w:t>(</w:t>
      </w:r>
      <w:r>
        <w:rPr>
          <w:rFonts w:hint="eastAsia"/>
        </w:rPr>
        <w:t>相当于</w:t>
      </w:r>
      <w:r>
        <w:rPr>
          <w:rFonts w:hint="eastAsia"/>
        </w:rPr>
        <w:t>floodlight</w:t>
      </w:r>
      <w:r>
        <w:rPr>
          <w:rFonts w:hint="eastAsia"/>
        </w:rPr>
        <w:t>中的</w:t>
      </w:r>
      <w:r>
        <w:rPr>
          <w:rFonts w:hint="eastAsia"/>
        </w:rPr>
        <w:t>links)</w:t>
      </w:r>
      <w:r>
        <w:rPr>
          <w:rFonts w:hint="eastAsia"/>
        </w:rPr>
        <w:t>，</w:t>
      </w:r>
      <w:proofErr w:type="gramStart"/>
      <w:r>
        <w:rPr>
          <w:rFonts w:hint="eastAsia"/>
        </w:rPr>
        <w:t>”</w:t>
      </w:r>
      <w:proofErr w:type="spellStart"/>
      <w:proofErr w:type="gramEnd"/>
      <w:r>
        <w:rPr>
          <w:rFonts w:hint="eastAsia"/>
        </w:rPr>
        <w:t>NodeConnectorHost</w:t>
      </w:r>
      <w:proofErr w:type="spellEnd"/>
      <w:r>
        <w:rPr>
          <w:rFonts w:hint="eastAsia"/>
        </w:rPr>
        <w:t>“</w:t>
      </w:r>
      <w:r>
        <w:rPr>
          <w:rFonts w:hint="eastAsia"/>
        </w:rPr>
        <w:t>(</w:t>
      </w:r>
      <w:r>
        <w:rPr>
          <w:rFonts w:hint="eastAsia"/>
        </w:rPr>
        <w:t>相当于</w:t>
      </w:r>
      <w:proofErr w:type="spellStart"/>
      <w:r>
        <w:rPr>
          <w:rFonts w:hint="eastAsia"/>
        </w:rPr>
        <w:t>floodlihgt</w:t>
      </w:r>
      <w:proofErr w:type="spellEnd"/>
      <w:r>
        <w:rPr>
          <w:rFonts w:hint="eastAsia"/>
        </w:rPr>
        <w:t>中的主机设备的</w:t>
      </w:r>
      <w:proofErr w:type="spellStart"/>
      <w:r>
        <w:rPr>
          <w:rFonts w:hint="eastAsia"/>
        </w:rPr>
        <w:t>attachpoint</w:t>
      </w:r>
      <w:proofErr w:type="spellEnd"/>
      <w:r>
        <w:rPr>
          <w:rFonts w:hint="eastAsia"/>
        </w:rPr>
        <w:t>)</w:t>
      </w:r>
      <w:r>
        <w:rPr>
          <w:rFonts w:hint="eastAsia"/>
        </w:rPr>
        <w:t>，以及它们间的连接关系。由</w:t>
      </w:r>
      <w:proofErr w:type="spellStart"/>
      <w:r>
        <w:rPr>
          <w:rFonts w:hint="eastAsia"/>
        </w:rPr>
        <w:t>ISwitchManager</w:t>
      </w:r>
      <w:proofErr w:type="spellEnd"/>
      <w:r>
        <w:rPr>
          <w:rFonts w:hint="eastAsia"/>
        </w:rPr>
        <w:t>提供网络中所有的</w:t>
      </w:r>
      <w:r>
        <w:rPr>
          <w:rFonts w:hint="eastAsia"/>
        </w:rPr>
        <w:t>switch.</w:t>
      </w:r>
      <w:r>
        <w:rPr>
          <w:rFonts w:hint="eastAsia"/>
        </w:rPr>
        <w:t>在</w:t>
      </w:r>
      <w:proofErr w:type="spellStart"/>
      <w:r>
        <w:t>org.opendaylight.controller.topology.web.Topology</w:t>
      </w:r>
      <w:proofErr w:type="spellEnd"/>
      <w:r>
        <w:rPr>
          <w:rFonts w:hint="eastAsia"/>
        </w:rPr>
        <w:t>类中获得上述数据后，通过</w:t>
      </w:r>
      <w:proofErr w:type="spellStart"/>
      <w:r>
        <w:rPr>
          <w:rFonts w:hint="eastAsia"/>
        </w:rPr>
        <w:t>CircleLayout</w:t>
      </w:r>
      <w:proofErr w:type="spellEnd"/>
      <w:proofErr w:type="gramStart"/>
      <w:r>
        <w:rPr>
          <w:rFonts w:hint="eastAsia"/>
        </w:rPr>
        <w:t>类完成</w:t>
      </w:r>
      <w:proofErr w:type="gramEnd"/>
      <w:r>
        <w:rPr>
          <w:rFonts w:hint="eastAsia"/>
        </w:rPr>
        <w:t>拓扑节点的绘制，形成拓扑图。（</w:t>
      </w:r>
      <w:r>
        <w:rPr>
          <w:rFonts w:hint="eastAsia"/>
        </w:rPr>
        <w:t>VNC</w:t>
      </w:r>
      <w:r>
        <w:rPr>
          <w:rFonts w:hint="eastAsia"/>
        </w:rPr>
        <w:t>控制器的拓扑绘制在前台实现）。北向接口提供：</w:t>
      </w:r>
    </w:p>
    <w:p w:rsidR="008F4C88" w:rsidRDefault="008F4C88" w:rsidP="00293E49">
      <w:pPr>
        <w:pStyle w:val="a6"/>
        <w:ind w:left="360" w:firstLineChars="0" w:firstLine="0"/>
      </w:pPr>
      <w:r>
        <w:rPr>
          <w:rFonts w:hint="eastAsia"/>
        </w:rPr>
        <w:lastRenderedPageBreak/>
        <w:t>拓扑节点（交换机）和主机的信息。</w:t>
      </w:r>
    </w:p>
    <w:p w:rsidR="008F4C88" w:rsidRDefault="008F4C88" w:rsidP="00293E49">
      <w:pPr>
        <w:pStyle w:val="10"/>
        <w:ind w:left="360" w:firstLineChars="0" w:firstLine="0"/>
      </w:pPr>
      <w:r>
        <w:rPr>
          <w:rFonts w:hint="eastAsia"/>
        </w:rPr>
        <w:t>RESTAPI:</w:t>
      </w:r>
    </w:p>
    <w:p w:rsidR="008F4C88" w:rsidRDefault="008F4C88" w:rsidP="00293E49">
      <w:pPr>
        <w:pStyle w:val="10"/>
        <w:ind w:left="360" w:firstLineChars="0" w:firstLine="0"/>
      </w:pPr>
      <w:r>
        <w:rPr>
          <w:rFonts w:hint="eastAsia"/>
        </w:rPr>
        <w:t>http://localhost:8082/controller/web/topology/visual.json</w:t>
      </w:r>
    </w:p>
    <w:p w:rsidR="008F4C88" w:rsidRPr="008F4C88" w:rsidRDefault="008F4C88" w:rsidP="008F4C88">
      <w:pPr>
        <w:pStyle w:val="a6"/>
        <w:ind w:left="360" w:firstLineChars="0" w:firstLine="0"/>
      </w:pPr>
    </w:p>
    <w:p w:rsidR="00137481" w:rsidRDefault="00137481" w:rsidP="00D91713">
      <w:pPr>
        <w:pStyle w:val="a6"/>
        <w:numPr>
          <w:ilvl w:val="0"/>
          <w:numId w:val="51"/>
        </w:numPr>
        <w:ind w:firstLineChars="0"/>
      </w:pPr>
      <w:r>
        <w:rPr>
          <w:rFonts w:hint="eastAsia"/>
        </w:rPr>
        <w:t>流程图</w:t>
      </w:r>
    </w:p>
    <w:p w:rsidR="00A90116" w:rsidRDefault="007B5AFA" w:rsidP="00A90116">
      <w:pPr>
        <w:pStyle w:val="2"/>
      </w:pPr>
      <w:r>
        <w:rPr>
          <w:rFonts w:hint="eastAsia"/>
        </w:rPr>
        <w:t>20</w:t>
      </w:r>
      <w:r w:rsidR="00A90116">
        <w:rPr>
          <w:rFonts w:hint="eastAsia"/>
        </w:rPr>
        <w:t xml:space="preserve"> </w:t>
      </w:r>
      <w:proofErr w:type="spellStart"/>
      <w:r w:rsidR="00630F6A">
        <w:rPr>
          <w:rFonts w:hint="eastAsia"/>
        </w:rPr>
        <w:t>user</w:t>
      </w:r>
      <w:r w:rsidR="00A90116">
        <w:rPr>
          <w:rFonts w:hint="eastAsia"/>
        </w:rPr>
        <w:t>manager</w:t>
      </w:r>
      <w:proofErr w:type="spellEnd"/>
    </w:p>
    <w:p w:rsidR="00A90116" w:rsidRDefault="00A90116" w:rsidP="00D91713">
      <w:pPr>
        <w:pStyle w:val="a6"/>
        <w:numPr>
          <w:ilvl w:val="0"/>
          <w:numId w:val="52"/>
        </w:numPr>
        <w:ind w:firstLineChars="0"/>
      </w:pPr>
      <w:r>
        <w:rPr>
          <w:rFonts w:hint="eastAsia"/>
        </w:rPr>
        <w:t>简介</w:t>
      </w:r>
    </w:p>
    <w:p w:rsidR="00CE73FD" w:rsidRDefault="00CE73FD" w:rsidP="00CE73FD">
      <w:pPr>
        <w:pStyle w:val="a6"/>
        <w:ind w:left="360" w:firstLineChars="0" w:firstLine="0"/>
      </w:pPr>
      <w:r>
        <w:rPr>
          <w:rFonts w:hint="eastAsia"/>
        </w:rPr>
        <w:t>用户管理模块。</w:t>
      </w:r>
    </w:p>
    <w:p w:rsidR="00A90116" w:rsidRDefault="00A90116" w:rsidP="00D91713">
      <w:pPr>
        <w:pStyle w:val="a6"/>
        <w:numPr>
          <w:ilvl w:val="0"/>
          <w:numId w:val="52"/>
        </w:numPr>
        <w:ind w:firstLineChars="0"/>
      </w:pPr>
      <w:r>
        <w:rPr>
          <w:rFonts w:hint="eastAsia"/>
        </w:rPr>
        <w:t>类图</w:t>
      </w:r>
    </w:p>
    <w:p w:rsidR="004808DB" w:rsidRDefault="004808DB" w:rsidP="004808DB">
      <w:pPr>
        <w:pStyle w:val="a6"/>
        <w:ind w:left="360" w:firstLineChars="0" w:firstLine="0"/>
      </w:pPr>
      <w:r>
        <w:rPr>
          <w:noProof/>
        </w:rPr>
        <w:drawing>
          <wp:inline distT="0" distB="0" distL="0" distR="0">
            <wp:extent cx="5274310" cy="4385935"/>
            <wp:effectExtent l="19050" t="0" r="254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5274310" cy="4385935"/>
                    </a:xfrm>
                    <a:prstGeom prst="rect">
                      <a:avLst/>
                    </a:prstGeom>
                    <a:noFill/>
                    <a:ln w="9525">
                      <a:noFill/>
                      <a:miter lim="800000"/>
                      <a:headEnd/>
                      <a:tailEnd/>
                    </a:ln>
                  </pic:spPr>
                </pic:pic>
              </a:graphicData>
            </a:graphic>
          </wp:inline>
        </w:drawing>
      </w:r>
    </w:p>
    <w:p w:rsidR="00A103A5" w:rsidRDefault="00A103A5" w:rsidP="004808DB">
      <w:pPr>
        <w:pStyle w:val="a6"/>
        <w:ind w:left="360" w:firstLineChars="0" w:firstLine="0"/>
      </w:pPr>
    </w:p>
    <w:p w:rsidR="00A103A5" w:rsidRDefault="00A103A5" w:rsidP="004808DB">
      <w:pPr>
        <w:pStyle w:val="a6"/>
        <w:ind w:left="360" w:firstLineChars="0" w:firstLine="0"/>
      </w:pPr>
      <w:r>
        <w:rPr>
          <w:noProof/>
        </w:rPr>
        <w:lastRenderedPageBreak/>
        <w:drawing>
          <wp:inline distT="0" distB="0" distL="0" distR="0">
            <wp:extent cx="5274310" cy="4797645"/>
            <wp:effectExtent l="19050" t="0" r="2540" b="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5274310" cy="4797645"/>
                    </a:xfrm>
                    <a:prstGeom prst="rect">
                      <a:avLst/>
                    </a:prstGeom>
                    <a:noFill/>
                    <a:ln w="9525">
                      <a:noFill/>
                      <a:miter lim="800000"/>
                      <a:headEnd/>
                      <a:tailEnd/>
                    </a:ln>
                  </pic:spPr>
                </pic:pic>
              </a:graphicData>
            </a:graphic>
          </wp:inline>
        </w:drawing>
      </w:r>
    </w:p>
    <w:p w:rsidR="00C0207D" w:rsidRDefault="00C0207D" w:rsidP="004808DB">
      <w:pPr>
        <w:pStyle w:val="a6"/>
        <w:ind w:left="360" w:firstLineChars="0" w:firstLine="0"/>
      </w:pPr>
    </w:p>
    <w:p w:rsidR="00C0207D" w:rsidRDefault="00C0207D" w:rsidP="004808DB">
      <w:pPr>
        <w:pStyle w:val="a6"/>
        <w:ind w:left="360" w:firstLineChars="0" w:firstLine="0"/>
      </w:pPr>
      <w:r>
        <w:rPr>
          <w:noProof/>
        </w:rPr>
        <w:drawing>
          <wp:inline distT="0" distB="0" distL="0" distR="0">
            <wp:extent cx="4587875" cy="2966085"/>
            <wp:effectExtent l="19050" t="0" r="3175"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4587875" cy="2966085"/>
                    </a:xfrm>
                    <a:prstGeom prst="rect">
                      <a:avLst/>
                    </a:prstGeom>
                    <a:noFill/>
                    <a:ln w="9525">
                      <a:noFill/>
                      <a:miter lim="800000"/>
                      <a:headEnd/>
                      <a:tailEnd/>
                    </a:ln>
                  </pic:spPr>
                </pic:pic>
              </a:graphicData>
            </a:graphic>
          </wp:inline>
        </w:drawing>
      </w:r>
    </w:p>
    <w:p w:rsidR="00A90116" w:rsidRDefault="00A90116" w:rsidP="00D91713">
      <w:pPr>
        <w:pStyle w:val="a6"/>
        <w:numPr>
          <w:ilvl w:val="0"/>
          <w:numId w:val="52"/>
        </w:numPr>
        <w:ind w:firstLineChars="0"/>
      </w:pPr>
      <w:r>
        <w:rPr>
          <w:rFonts w:hint="eastAsia"/>
        </w:rPr>
        <w:t>基本原理</w:t>
      </w:r>
    </w:p>
    <w:p w:rsidR="00A90116" w:rsidRDefault="00201312" w:rsidP="00D91713">
      <w:pPr>
        <w:pStyle w:val="a6"/>
        <w:numPr>
          <w:ilvl w:val="0"/>
          <w:numId w:val="52"/>
        </w:numPr>
        <w:ind w:firstLineChars="0"/>
      </w:pPr>
      <w:r>
        <w:rPr>
          <w:rFonts w:hint="eastAsia"/>
        </w:rPr>
        <w:t>依赖服务</w:t>
      </w:r>
    </w:p>
    <w:p w:rsidR="00201312" w:rsidRPr="00201312" w:rsidRDefault="00201312" w:rsidP="00201312">
      <w:pPr>
        <w:ind w:left="1680" w:firstLine="420"/>
        <w:rPr>
          <w:kern w:val="0"/>
        </w:rPr>
      </w:pPr>
      <w:r w:rsidRPr="00201312">
        <w:rPr>
          <w:color w:val="008080"/>
          <w:kern w:val="0"/>
        </w:rPr>
        <w:t>&lt;</w:t>
      </w:r>
      <w:r w:rsidRPr="00201312">
        <w:rPr>
          <w:kern w:val="0"/>
        </w:rPr>
        <w:t>Import-Package</w:t>
      </w:r>
      <w:r w:rsidRPr="00201312">
        <w:rPr>
          <w:color w:val="008080"/>
          <w:kern w:val="0"/>
        </w:rPr>
        <w:t>&gt;</w:t>
      </w:r>
    </w:p>
    <w:p w:rsidR="00201312" w:rsidRPr="00201312" w:rsidRDefault="00201312" w:rsidP="00201312">
      <w:pPr>
        <w:rPr>
          <w:kern w:val="0"/>
        </w:rPr>
      </w:pPr>
      <w:r w:rsidRPr="00201312">
        <w:rPr>
          <w:color w:val="000000"/>
          <w:kern w:val="0"/>
        </w:rPr>
        <w:lastRenderedPageBreak/>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org.opendaylight.controller.clustering.services</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org.opendaylight.controller.configuration</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org.opendaylight.controller.sal.authorization</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org.opendaylight.controller.sal.core</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org.opendaylight.controller.sal.packet</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org.opendaylight.controller.sal.utils</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org.opendaylight.controller.switchmanager</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org.opendaylight.controller.containermanager</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t>org.slf4j,</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org.eclipse.osgi.framework.console</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org.osgi.framework</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t>org.apache.felix.dm,</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t>org.apache.commons.lang3.builder,</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org.apache.commons.logging</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javax.servlet</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javax.servlet.http</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org.springframework.security.web.context</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org.springframework.security.core</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org.springframework.security.core.context</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t>org.apache.commons.lang3,</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org.springframework.security.authentication</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org.springframework.security.core.authority</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org.springframework.security.core.userdetails</w:t>
      </w:r>
      <w:proofErr w:type="spellEnd"/>
    </w:p>
    <w:p w:rsidR="00201312" w:rsidRPr="00201312" w:rsidRDefault="00201312" w:rsidP="00201312">
      <w:pPr>
        <w:rPr>
          <w:kern w:val="0"/>
        </w:rPr>
      </w:pP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8080"/>
          <w:kern w:val="0"/>
        </w:rPr>
        <w:t>&lt;/</w:t>
      </w:r>
      <w:r w:rsidRPr="00201312">
        <w:rPr>
          <w:kern w:val="0"/>
        </w:rPr>
        <w:t>Import-Package</w:t>
      </w:r>
      <w:r w:rsidRPr="00201312">
        <w:rPr>
          <w:color w:val="008080"/>
          <w:kern w:val="0"/>
        </w:rPr>
        <w:t>&gt;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8080"/>
          <w:kern w:val="0"/>
        </w:rPr>
        <w:t>&lt;</w:t>
      </w:r>
      <w:r w:rsidRPr="00201312">
        <w:rPr>
          <w:kern w:val="0"/>
        </w:rPr>
        <w:t>Export-Package</w:t>
      </w:r>
      <w:r w:rsidRPr="00201312">
        <w:rPr>
          <w:color w:val="008080"/>
          <w:kern w:val="0"/>
        </w:rPr>
        <w:t>&gt;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org.opendaylight.controller.usermanager</w:t>
      </w:r>
      <w:proofErr w:type="spellEnd"/>
      <w:r w:rsidRPr="00201312">
        <w:rPr>
          <w:color w:val="000000"/>
          <w:kern w:val="0"/>
        </w:rPr>
        <w:t>,</w:t>
      </w:r>
    </w:p>
    <w:p w:rsidR="00201312" w:rsidRPr="00201312" w:rsidRDefault="00201312" w:rsidP="00201312">
      <w:pPr>
        <w:rPr>
          <w:kern w:val="0"/>
        </w:rPr>
      </w:pP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roofErr w:type="spellStart"/>
      <w:r w:rsidRPr="00201312">
        <w:rPr>
          <w:color w:val="000000"/>
          <w:kern w:val="0"/>
        </w:rPr>
        <w:t>org.opendaylight.controller.usermanager.internal</w:t>
      </w:r>
      <w:proofErr w:type="spellEnd"/>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r w:rsidRPr="00201312">
        <w:rPr>
          <w:color w:val="000000"/>
          <w:kern w:val="0"/>
        </w:rPr>
        <w:tab/>
      </w:r>
    </w:p>
    <w:p w:rsidR="00201312" w:rsidRPr="0072237B" w:rsidRDefault="00201312" w:rsidP="00201312">
      <w:r>
        <w:rPr>
          <w:color w:val="000000"/>
          <w:kern w:val="0"/>
        </w:rPr>
        <w:tab/>
      </w:r>
      <w:r>
        <w:rPr>
          <w:color w:val="000000"/>
          <w:kern w:val="0"/>
        </w:rPr>
        <w:tab/>
      </w:r>
      <w:r>
        <w:rPr>
          <w:color w:val="000000"/>
          <w:kern w:val="0"/>
        </w:rPr>
        <w:tab/>
      </w:r>
      <w:r>
        <w:rPr>
          <w:color w:val="000000"/>
          <w:kern w:val="0"/>
        </w:rPr>
        <w:tab/>
      </w:r>
      <w:r>
        <w:rPr>
          <w:color w:val="000000"/>
          <w:kern w:val="0"/>
        </w:rPr>
        <w:tab/>
      </w:r>
      <w:r>
        <w:rPr>
          <w:color w:val="000000"/>
          <w:kern w:val="0"/>
        </w:rPr>
        <w:tab/>
      </w:r>
      <w:r>
        <w:rPr>
          <w:color w:val="008080"/>
          <w:kern w:val="0"/>
        </w:rPr>
        <w:t>&lt;/</w:t>
      </w:r>
      <w:r>
        <w:rPr>
          <w:kern w:val="0"/>
        </w:rPr>
        <w:t>Export-Package</w:t>
      </w:r>
      <w:r>
        <w:rPr>
          <w:color w:val="008080"/>
          <w:kern w:val="0"/>
        </w:rPr>
        <w:t>&gt;</w:t>
      </w:r>
    </w:p>
    <w:p w:rsidR="00A90116" w:rsidRPr="0072237B" w:rsidRDefault="00A90116" w:rsidP="00A90116"/>
    <w:p w:rsidR="00137481" w:rsidRPr="00367BF8" w:rsidRDefault="00137481" w:rsidP="00367BF8"/>
    <w:sectPr w:rsidR="00137481" w:rsidRPr="00367BF8" w:rsidSect="0074291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72E" w:rsidRDefault="0068772E" w:rsidP="002338D1">
      <w:r>
        <w:separator/>
      </w:r>
    </w:p>
  </w:endnote>
  <w:endnote w:type="continuationSeparator" w:id="0">
    <w:p w:rsidR="0068772E" w:rsidRDefault="0068772E" w:rsidP="002338D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72E" w:rsidRDefault="0068772E" w:rsidP="002338D1">
      <w:r>
        <w:separator/>
      </w:r>
    </w:p>
  </w:footnote>
  <w:footnote w:type="continuationSeparator" w:id="0">
    <w:p w:rsidR="0068772E" w:rsidRDefault="0068772E" w:rsidP="002338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130E"/>
    <w:multiLevelType w:val="multilevel"/>
    <w:tmpl w:val="73921E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D5CCE"/>
    <w:multiLevelType w:val="multilevel"/>
    <w:tmpl w:val="062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7670D"/>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F74795"/>
    <w:multiLevelType w:val="multilevel"/>
    <w:tmpl w:val="AB626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63B59"/>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681195"/>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EF1767"/>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F8667B"/>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3AA1407"/>
    <w:multiLevelType w:val="multilevel"/>
    <w:tmpl w:val="F080E1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542A5"/>
    <w:multiLevelType w:val="multilevel"/>
    <w:tmpl w:val="D7685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324182"/>
    <w:multiLevelType w:val="multilevel"/>
    <w:tmpl w:val="BCC0A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071AFB"/>
    <w:multiLevelType w:val="multilevel"/>
    <w:tmpl w:val="6D909F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720B56"/>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CE115B9"/>
    <w:multiLevelType w:val="multilevel"/>
    <w:tmpl w:val="1D22E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FF68A4"/>
    <w:multiLevelType w:val="multilevel"/>
    <w:tmpl w:val="5EBCA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6A6661"/>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2374E99"/>
    <w:multiLevelType w:val="multilevel"/>
    <w:tmpl w:val="F3A0D0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B361DA"/>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2CB6D0B"/>
    <w:multiLevelType w:val="multilevel"/>
    <w:tmpl w:val="27542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5D3A1B"/>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4963C1B"/>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5031DE4"/>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27017F83"/>
    <w:multiLevelType w:val="multilevel"/>
    <w:tmpl w:val="13CC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0C25CC"/>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2B5F0C98"/>
    <w:multiLevelType w:val="multilevel"/>
    <w:tmpl w:val="94E46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847F6B"/>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2D72D4E"/>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70C79FE"/>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3CA240C5"/>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F697118"/>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1BA322A"/>
    <w:multiLevelType w:val="multilevel"/>
    <w:tmpl w:val="83ACF3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DF02D7"/>
    <w:multiLevelType w:val="multilevel"/>
    <w:tmpl w:val="2B4C8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DD0CFE"/>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454640DD"/>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9A90C67"/>
    <w:multiLevelType w:val="multilevel"/>
    <w:tmpl w:val="F4D06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522413"/>
    <w:multiLevelType w:val="multilevel"/>
    <w:tmpl w:val="457E79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8B7678"/>
    <w:multiLevelType w:val="multilevel"/>
    <w:tmpl w:val="4440C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436D8A"/>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77A29E5"/>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8BE3CC5"/>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9527040"/>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59FA2605"/>
    <w:multiLevelType w:val="hybridMultilevel"/>
    <w:tmpl w:val="25A0C090"/>
    <w:lvl w:ilvl="0" w:tplc="D4069B7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5C2965C7"/>
    <w:multiLevelType w:val="multilevel"/>
    <w:tmpl w:val="A282F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844936"/>
    <w:multiLevelType w:val="multilevel"/>
    <w:tmpl w:val="E5B84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E6F0EA4"/>
    <w:multiLevelType w:val="multilevel"/>
    <w:tmpl w:val="D3E6C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1832284"/>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647A670D"/>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5DD0B17"/>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8B06E4E"/>
    <w:multiLevelType w:val="multilevel"/>
    <w:tmpl w:val="DF5C8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8C93D07"/>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6CBC2BC8"/>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6CBE7E3D"/>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6E661007"/>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6F345F24"/>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6F402AB2"/>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7B0B1DDA"/>
    <w:multiLevelType w:val="multilevel"/>
    <w:tmpl w:val="10283E62"/>
    <w:lvl w:ilvl="0">
      <w:start w:val="1"/>
      <w:numFmt w:val="bullet"/>
      <w:lvlText w:val=""/>
      <w:lvlJc w:val="left"/>
      <w:pPr>
        <w:tabs>
          <w:tab w:val="num" w:pos="720"/>
        </w:tabs>
        <w:ind w:left="720" w:hanging="360"/>
      </w:pPr>
      <w:rPr>
        <w:rFonts w:ascii="Wingdings" w:hAnsi="Wingdings"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123433"/>
    <w:multiLevelType w:val="hybridMultilevel"/>
    <w:tmpl w:val="25A0C090"/>
    <w:lvl w:ilvl="0" w:tplc="D4069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7"/>
  </w:num>
  <w:num w:numId="2">
    <w:abstractNumId w:val="45"/>
  </w:num>
  <w:num w:numId="3">
    <w:abstractNumId w:val="54"/>
  </w:num>
  <w:num w:numId="4">
    <w:abstractNumId w:val="19"/>
  </w:num>
  <w:num w:numId="5">
    <w:abstractNumId w:val="52"/>
  </w:num>
  <w:num w:numId="6">
    <w:abstractNumId w:val="56"/>
  </w:num>
  <w:num w:numId="7">
    <w:abstractNumId w:val="46"/>
  </w:num>
  <w:num w:numId="8">
    <w:abstractNumId w:val="7"/>
  </w:num>
  <w:num w:numId="9">
    <w:abstractNumId w:val="5"/>
  </w:num>
  <w:num w:numId="10">
    <w:abstractNumId w:val="37"/>
  </w:num>
  <w:num w:numId="11">
    <w:abstractNumId w:val="41"/>
  </w:num>
  <w:num w:numId="12">
    <w:abstractNumId w:val="38"/>
  </w:num>
  <w:num w:numId="13">
    <w:abstractNumId w:val="50"/>
  </w:num>
  <w:num w:numId="14">
    <w:abstractNumId w:val="25"/>
  </w:num>
  <w:num w:numId="15">
    <w:abstractNumId w:val="32"/>
  </w:num>
  <w:num w:numId="16">
    <w:abstractNumId w:val="28"/>
  </w:num>
  <w:num w:numId="17">
    <w:abstractNumId w:val="27"/>
  </w:num>
  <w:num w:numId="18">
    <w:abstractNumId w:val="15"/>
  </w:num>
  <w:num w:numId="19">
    <w:abstractNumId w:val="53"/>
  </w:num>
  <w:num w:numId="20">
    <w:abstractNumId w:val="29"/>
  </w:num>
  <w:num w:numId="21">
    <w:abstractNumId w:val="6"/>
  </w:num>
  <w:num w:numId="22">
    <w:abstractNumId w:val="35"/>
  </w:num>
  <w:num w:numId="23">
    <w:abstractNumId w:val="18"/>
  </w:num>
  <w:num w:numId="24">
    <w:abstractNumId w:val="31"/>
  </w:num>
  <w:num w:numId="25">
    <w:abstractNumId w:val="44"/>
  </w:num>
  <w:num w:numId="26">
    <w:abstractNumId w:val="11"/>
  </w:num>
  <w:num w:numId="27">
    <w:abstractNumId w:val="14"/>
  </w:num>
  <w:num w:numId="28">
    <w:abstractNumId w:val="8"/>
  </w:num>
  <w:num w:numId="29">
    <w:abstractNumId w:val="42"/>
  </w:num>
  <w:num w:numId="30">
    <w:abstractNumId w:val="10"/>
  </w:num>
  <w:num w:numId="31">
    <w:abstractNumId w:val="3"/>
  </w:num>
  <w:num w:numId="32">
    <w:abstractNumId w:val="30"/>
  </w:num>
  <w:num w:numId="33">
    <w:abstractNumId w:val="24"/>
  </w:num>
  <w:num w:numId="34">
    <w:abstractNumId w:val="13"/>
  </w:num>
  <w:num w:numId="35">
    <w:abstractNumId w:val="0"/>
  </w:num>
  <w:num w:numId="36">
    <w:abstractNumId w:val="36"/>
  </w:num>
  <w:num w:numId="37">
    <w:abstractNumId w:val="43"/>
  </w:num>
  <w:num w:numId="38">
    <w:abstractNumId w:val="16"/>
  </w:num>
  <w:num w:numId="39">
    <w:abstractNumId w:val="55"/>
  </w:num>
  <w:num w:numId="40">
    <w:abstractNumId w:val="51"/>
  </w:num>
  <w:num w:numId="41">
    <w:abstractNumId w:val="12"/>
  </w:num>
  <w:num w:numId="42">
    <w:abstractNumId w:val="40"/>
  </w:num>
  <w:num w:numId="43">
    <w:abstractNumId w:val="4"/>
  </w:num>
  <w:num w:numId="44">
    <w:abstractNumId w:val="39"/>
  </w:num>
  <w:num w:numId="45">
    <w:abstractNumId w:val="17"/>
  </w:num>
  <w:num w:numId="46">
    <w:abstractNumId w:val="23"/>
  </w:num>
  <w:num w:numId="47">
    <w:abstractNumId w:val="33"/>
  </w:num>
  <w:num w:numId="48">
    <w:abstractNumId w:val="20"/>
  </w:num>
  <w:num w:numId="49">
    <w:abstractNumId w:val="21"/>
  </w:num>
  <w:num w:numId="50">
    <w:abstractNumId w:val="49"/>
  </w:num>
  <w:num w:numId="51">
    <w:abstractNumId w:val="2"/>
  </w:num>
  <w:num w:numId="52">
    <w:abstractNumId w:val="26"/>
  </w:num>
  <w:num w:numId="53">
    <w:abstractNumId w:val="9"/>
  </w:num>
  <w:num w:numId="54">
    <w:abstractNumId w:val="22"/>
  </w:num>
  <w:num w:numId="55">
    <w:abstractNumId w:val="1"/>
  </w:num>
  <w:num w:numId="56">
    <w:abstractNumId w:val="34"/>
  </w:num>
  <w:num w:numId="57">
    <w:abstractNumId w:val="4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38D1"/>
    <w:rsid w:val="00003C20"/>
    <w:rsid w:val="00006187"/>
    <w:rsid w:val="000075AE"/>
    <w:rsid w:val="00007AC3"/>
    <w:rsid w:val="0001179A"/>
    <w:rsid w:val="000132DB"/>
    <w:rsid w:val="00013697"/>
    <w:rsid w:val="00014801"/>
    <w:rsid w:val="00015EF9"/>
    <w:rsid w:val="00026CC3"/>
    <w:rsid w:val="0002716C"/>
    <w:rsid w:val="00027B5E"/>
    <w:rsid w:val="00027C2B"/>
    <w:rsid w:val="000319BF"/>
    <w:rsid w:val="00034DE8"/>
    <w:rsid w:val="0003569A"/>
    <w:rsid w:val="000357A1"/>
    <w:rsid w:val="00040CDF"/>
    <w:rsid w:val="000438A0"/>
    <w:rsid w:val="00043E20"/>
    <w:rsid w:val="00053549"/>
    <w:rsid w:val="00055A09"/>
    <w:rsid w:val="00061675"/>
    <w:rsid w:val="000619E5"/>
    <w:rsid w:val="000631AB"/>
    <w:rsid w:val="00063B55"/>
    <w:rsid w:val="000712B2"/>
    <w:rsid w:val="00074D52"/>
    <w:rsid w:val="00076562"/>
    <w:rsid w:val="00076D49"/>
    <w:rsid w:val="00077586"/>
    <w:rsid w:val="00082CD7"/>
    <w:rsid w:val="000837B1"/>
    <w:rsid w:val="00083864"/>
    <w:rsid w:val="0008401B"/>
    <w:rsid w:val="000908FC"/>
    <w:rsid w:val="00090A95"/>
    <w:rsid w:val="00091303"/>
    <w:rsid w:val="00094555"/>
    <w:rsid w:val="00097513"/>
    <w:rsid w:val="00097B4F"/>
    <w:rsid w:val="000A1BA1"/>
    <w:rsid w:val="000A44F6"/>
    <w:rsid w:val="000B039B"/>
    <w:rsid w:val="000B1676"/>
    <w:rsid w:val="000B2C37"/>
    <w:rsid w:val="000B3679"/>
    <w:rsid w:val="000B3872"/>
    <w:rsid w:val="000B3BE2"/>
    <w:rsid w:val="000B3C82"/>
    <w:rsid w:val="000B57FD"/>
    <w:rsid w:val="000C3988"/>
    <w:rsid w:val="000C7B62"/>
    <w:rsid w:val="000D52BE"/>
    <w:rsid w:val="000D7D72"/>
    <w:rsid w:val="000E1B88"/>
    <w:rsid w:val="000E1D80"/>
    <w:rsid w:val="000E29D7"/>
    <w:rsid w:val="000E3632"/>
    <w:rsid w:val="000E4793"/>
    <w:rsid w:val="000E4876"/>
    <w:rsid w:val="000E54E6"/>
    <w:rsid w:val="000E5EE8"/>
    <w:rsid w:val="000E5EF4"/>
    <w:rsid w:val="000E740D"/>
    <w:rsid w:val="000F2900"/>
    <w:rsid w:val="000F773E"/>
    <w:rsid w:val="000F7A6A"/>
    <w:rsid w:val="00100346"/>
    <w:rsid w:val="001017EA"/>
    <w:rsid w:val="00103043"/>
    <w:rsid w:val="00104A3A"/>
    <w:rsid w:val="00105E70"/>
    <w:rsid w:val="0010759C"/>
    <w:rsid w:val="001124A9"/>
    <w:rsid w:val="00114877"/>
    <w:rsid w:val="00121432"/>
    <w:rsid w:val="00123F37"/>
    <w:rsid w:val="0012489A"/>
    <w:rsid w:val="0012646C"/>
    <w:rsid w:val="00127D80"/>
    <w:rsid w:val="00130306"/>
    <w:rsid w:val="00130F9E"/>
    <w:rsid w:val="00130FC7"/>
    <w:rsid w:val="0013149D"/>
    <w:rsid w:val="0013463D"/>
    <w:rsid w:val="00134C29"/>
    <w:rsid w:val="00136E62"/>
    <w:rsid w:val="00137481"/>
    <w:rsid w:val="0013775F"/>
    <w:rsid w:val="00145BFF"/>
    <w:rsid w:val="001460BD"/>
    <w:rsid w:val="001473F5"/>
    <w:rsid w:val="00162537"/>
    <w:rsid w:val="00166CF5"/>
    <w:rsid w:val="001675EA"/>
    <w:rsid w:val="0017116C"/>
    <w:rsid w:val="001725C4"/>
    <w:rsid w:val="00175688"/>
    <w:rsid w:val="00182C67"/>
    <w:rsid w:val="00183464"/>
    <w:rsid w:val="00183AC2"/>
    <w:rsid w:val="0018626F"/>
    <w:rsid w:val="00187CD2"/>
    <w:rsid w:val="0019054F"/>
    <w:rsid w:val="00191AA2"/>
    <w:rsid w:val="00192918"/>
    <w:rsid w:val="00193FC2"/>
    <w:rsid w:val="001948E9"/>
    <w:rsid w:val="00194DDA"/>
    <w:rsid w:val="001A13E6"/>
    <w:rsid w:val="001A7016"/>
    <w:rsid w:val="001B029C"/>
    <w:rsid w:val="001B383F"/>
    <w:rsid w:val="001B54FC"/>
    <w:rsid w:val="001B6DA4"/>
    <w:rsid w:val="001B711B"/>
    <w:rsid w:val="001C544A"/>
    <w:rsid w:val="001C5A27"/>
    <w:rsid w:val="001C6524"/>
    <w:rsid w:val="001D1586"/>
    <w:rsid w:val="001D2035"/>
    <w:rsid w:val="001D208A"/>
    <w:rsid w:val="001D2EE7"/>
    <w:rsid w:val="001D682B"/>
    <w:rsid w:val="001D6FF1"/>
    <w:rsid w:val="001D7751"/>
    <w:rsid w:val="001D7C17"/>
    <w:rsid w:val="001D7D93"/>
    <w:rsid w:val="001D7EE5"/>
    <w:rsid w:val="001E3505"/>
    <w:rsid w:val="001E4CDA"/>
    <w:rsid w:val="001E6467"/>
    <w:rsid w:val="001E6E34"/>
    <w:rsid w:val="001E6EF5"/>
    <w:rsid w:val="001F2FCE"/>
    <w:rsid w:val="00201312"/>
    <w:rsid w:val="00201619"/>
    <w:rsid w:val="002059DA"/>
    <w:rsid w:val="00210977"/>
    <w:rsid w:val="00210C1D"/>
    <w:rsid w:val="00210D2C"/>
    <w:rsid w:val="002135D8"/>
    <w:rsid w:val="00217405"/>
    <w:rsid w:val="002178DC"/>
    <w:rsid w:val="00217C5E"/>
    <w:rsid w:val="00222786"/>
    <w:rsid w:val="0023090F"/>
    <w:rsid w:val="00232642"/>
    <w:rsid w:val="0023290A"/>
    <w:rsid w:val="002338D1"/>
    <w:rsid w:val="002363AA"/>
    <w:rsid w:val="00241613"/>
    <w:rsid w:val="00243299"/>
    <w:rsid w:val="00244A1B"/>
    <w:rsid w:val="00245629"/>
    <w:rsid w:val="002506B0"/>
    <w:rsid w:val="00250D89"/>
    <w:rsid w:val="00254623"/>
    <w:rsid w:val="00255682"/>
    <w:rsid w:val="0025664E"/>
    <w:rsid w:val="00257535"/>
    <w:rsid w:val="002631CF"/>
    <w:rsid w:val="00263C7A"/>
    <w:rsid w:val="00263ED5"/>
    <w:rsid w:val="00265FD1"/>
    <w:rsid w:val="002660AA"/>
    <w:rsid w:val="00270C1D"/>
    <w:rsid w:val="00271D6B"/>
    <w:rsid w:val="00276B7F"/>
    <w:rsid w:val="00284060"/>
    <w:rsid w:val="00287CA7"/>
    <w:rsid w:val="0029009A"/>
    <w:rsid w:val="00290A55"/>
    <w:rsid w:val="002928B0"/>
    <w:rsid w:val="00293336"/>
    <w:rsid w:val="0029384A"/>
    <w:rsid w:val="00293E49"/>
    <w:rsid w:val="00295154"/>
    <w:rsid w:val="002955BF"/>
    <w:rsid w:val="002A3878"/>
    <w:rsid w:val="002A3DEA"/>
    <w:rsid w:val="002A45FE"/>
    <w:rsid w:val="002A6FA7"/>
    <w:rsid w:val="002A7C4B"/>
    <w:rsid w:val="002A7F9C"/>
    <w:rsid w:val="002B1E49"/>
    <w:rsid w:val="002B2089"/>
    <w:rsid w:val="002B35AD"/>
    <w:rsid w:val="002B5429"/>
    <w:rsid w:val="002B656F"/>
    <w:rsid w:val="002B746F"/>
    <w:rsid w:val="002C0795"/>
    <w:rsid w:val="002C1834"/>
    <w:rsid w:val="002C25C8"/>
    <w:rsid w:val="002C4120"/>
    <w:rsid w:val="002C5B02"/>
    <w:rsid w:val="002D097B"/>
    <w:rsid w:val="002D0D42"/>
    <w:rsid w:val="002D4B2E"/>
    <w:rsid w:val="002D547E"/>
    <w:rsid w:val="002E1D1F"/>
    <w:rsid w:val="002E21A2"/>
    <w:rsid w:val="002E2529"/>
    <w:rsid w:val="002E27AF"/>
    <w:rsid w:val="002E36C9"/>
    <w:rsid w:val="002F28CA"/>
    <w:rsid w:val="002F3894"/>
    <w:rsid w:val="002F45CB"/>
    <w:rsid w:val="00302338"/>
    <w:rsid w:val="0031064A"/>
    <w:rsid w:val="00314460"/>
    <w:rsid w:val="00320AFC"/>
    <w:rsid w:val="0032131D"/>
    <w:rsid w:val="00323294"/>
    <w:rsid w:val="00324A1F"/>
    <w:rsid w:val="003264E7"/>
    <w:rsid w:val="00327746"/>
    <w:rsid w:val="00330B11"/>
    <w:rsid w:val="0033121E"/>
    <w:rsid w:val="00332AFB"/>
    <w:rsid w:val="00333BDF"/>
    <w:rsid w:val="00335EC3"/>
    <w:rsid w:val="00342525"/>
    <w:rsid w:val="00346079"/>
    <w:rsid w:val="003468B4"/>
    <w:rsid w:val="003524DC"/>
    <w:rsid w:val="0035396E"/>
    <w:rsid w:val="00360B50"/>
    <w:rsid w:val="00367850"/>
    <w:rsid w:val="00367BF8"/>
    <w:rsid w:val="00372693"/>
    <w:rsid w:val="00374A4D"/>
    <w:rsid w:val="003777A6"/>
    <w:rsid w:val="00377F0A"/>
    <w:rsid w:val="003803E1"/>
    <w:rsid w:val="00384E57"/>
    <w:rsid w:val="003864B1"/>
    <w:rsid w:val="00387C49"/>
    <w:rsid w:val="00390FE7"/>
    <w:rsid w:val="003937DB"/>
    <w:rsid w:val="00393B3E"/>
    <w:rsid w:val="00394C85"/>
    <w:rsid w:val="00396A5A"/>
    <w:rsid w:val="003A0824"/>
    <w:rsid w:val="003A25C6"/>
    <w:rsid w:val="003A2829"/>
    <w:rsid w:val="003A5418"/>
    <w:rsid w:val="003A6D78"/>
    <w:rsid w:val="003A7104"/>
    <w:rsid w:val="003A7FC7"/>
    <w:rsid w:val="003B7142"/>
    <w:rsid w:val="003B71FB"/>
    <w:rsid w:val="003B7C60"/>
    <w:rsid w:val="003B7F65"/>
    <w:rsid w:val="003C7D8F"/>
    <w:rsid w:val="003D166F"/>
    <w:rsid w:val="003D1CAA"/>
    <w:rsid w:val="003D2D9A"/>
    <w:rsid w:val="003E3474"/>
    <w:rsid w:val="003E6394"/>
    <w:rsid w:val="003F0AB8"/>
    <w:rsid w:val="003F1913"/>
    <w:rsid w:val="003F3C0D"/>
    <w:rsid w:val="003F788C"/>
    <w:rsid w:val="00402C08"/>
    <w:rsid w:val="0040500C"/>
    <w:rsid w:val="00410EC1"/>
    <w:rsid w:val="004121D4"/>
    <w:rsid w:val="00414597"/>
    <w:rsid w:val="00422DE4"/>
    <w:rsid w:val="00424554"/>
    <w:rsid w:val="004249CE"/>
    <w:rsid w:val="00424CD9"/>
    <w:rsid w:val="004270DB"/>
    <w:rsid w:val="00431699"/>
    <w:rsid w:val="00431706"/>
    <w:rsid w:val="00434445"/>
    <w:rsid w:val="00440754"/>
    <w:rsid w:val="00443940"/>
    <w:rsid w:val="00443EF0"/>
    <w:rsid w:val="004452B7"/>
    <w:rsid w:val="00445948"/>
    <w:rsid w:val="004475A4"/>
    <w:rsid w:val="004547E6"/>
    <w:rsid w:val="004557E2"/>
    <w:rsid w:val="00455D7A"/>
    <w:rsid w:val="004561EB"/>
    <w:rsid w:val="0046257A"/>
    <w:rsid w:val="0047646E"/>
    <w:rsid w:val="00476EA1"/>
    <w:rsid w:val="00476FFB"/>
    <w:rsid w:val="0047795B"/>
    <w:rsid w:val="00480357"/>
    <w:rsid w:val="004808DB"/>
    <w:rsid w:val="0048096D"/>
    <w:rsid w:val="004817EA"/>
    <w:rsid w:val="00482071"/>
    <w:rsid w:val="004832C2"/>
    <w:rsid w:val="0048498A"/>
    <w:rsid w:val="00484CEA"/>
    <w:rsid w:val="004863F9"/>
    <w:rsid w:val="00486CC3"/>
    <w:rsid w:val="00492345"/>
    <w:rsid w:val="00492F78"/>
    <w:rsid w:val="00493D5F"/>
    <w:rsid w:val="004966B9"/>
    <w:rsid w:val="004A0BB1"/>
    <w:rsid w:val="004A18BF"/>
    <w:rsid w:val="004A1FE2"/>
    <w:rsid w:val="004A2E99"/>
    <w:rsid w:val="004A2F55"/>
    <w:rsid w:val="004A7820"/>
    <w:rsid w:val="004B0241"/>
    <w:rsid w:val="004B0B19"/>
    <w:rsid w:val="004B15CA"/>
    <w:rsid w:val="004B5AC9"/>
    <w:rsid w:val="004C4698"/>
    <w:rsid w:val="004C4958"/>
    <w:rsid w:val="004C4F0E"/>
    <w:rsid w:val="004C56FA"/>
    <w:rsid w:val="004D1B4C"/>
    <w:rsid w:val="004D7FBA"/>
    <w:rsid w:val="004E2907"/>
    <w:rsid w:val="004E36E9"/>
    <w:rsid w:val="004E37B4"/>
    <w:rsid w:val="004E6C24"/>
    <w:rsid w:val="004E7C6E"/>
    <w:rsid w:val="004F220E"/>
    <w:rsid w:val="004F2C95"/>
    <w:rsid w:val="004F3295"/>
    <w:rsid w:val="004F60DB"/>
    <w:rsid w:val="004F6143"/>
    <w:rsid w:val="00505E43"/>
    <w:rsid w:val="00506262"/>
    <w:rsid w:val="00507DF1"/>
    <w:rsid w:val="005114DE"/>
    <w:rsid w:val="005268F3"/>
    <w:rsid w:val="00530746"/>
    <w:rsid w:val="00530767"/>
    <w:rsid w:val="00531556"/>
    <w:rsid w:val="00534E57"/>
    <w:rsid w:val="00535476"/>
    <w:rsid w:val="005426DD"/>
    <w:rsid w:val="00543AA2"/>
    <w:rsid w:val="00546B32"/>
    <w:rsid w:val="00546B72"/>
    <w:rsid w:val="0055097B"/>
    <w:rsid w:val="00554FD6"/>
    <w:rsid w:val="005568F2"/>
    <w:rsid w:val="005711B2"/>
    <w:rsid w:val="00571282"/>
    <w:rsid w:val="005712D1"/>
    <w:rsid w:val="00574019"/>
    <w:rsid w:val="00576635"/>
    <w:rsid w:val="00580856"/>
    <w:rsid w:val="00581BBA"/>
    <w:rsid w:val="00582E5D"/>
    <w:rsid w:val="00585129"/>
    <w:rsid w:val="00591045"/>
    <w:rsid w:val="005A0D77"/>
    <w:rsid w:val="005A409F"/>
    <w:rsid w:val="005A507C"/>
    <w:rsid w:val="005A5F86"/>
    <w:rsid w:val="005B11D3"/>
    <w:rsid w:val="005B20A2"/>
    <w:rsid w:val="005B56D7"/>
    <w:rsid w:val="005C042F"/>
    <w:rsid w:val="005C07C2"/>
    <w:rsid w:val="005C20C0"/>
    <w:rsid w:val="005C216D"/>
    <w:rsid w:val="005C2B90"/>
    <w:rsid w:val="005C2D66"/>
    <w:rsid w:val="005C52BE"/>
    <w:rsid w:val="005C68B7"/>
    <w:rsid w:val="005D3662"/>
    <w:rsid w:val="005D497F"/>
    <w:rsid w:val="005D7CEC"/>
    <w:rsid w:val="005E13FA"/>
    <w:rsid w:val="005E1C1E"/>
    <w:rsid w:val="005E2345"/>
    <w:rsid w:val="005E4A7B"/>
    <w:rsid w:val="005F2E78"/>
    <w:rsid w:val="0060346D"/>
    <w:rsid w:val="0060514E"/>
    <w:rsid w:val="006101F7"/>
    <w:rsid w:val="00611D15"/>
    <w:rsid w:val="00612114"/>
    <w:rsid w:val="0061321D"/>
    <w:rsid w:val="0061676A"/>
    <w:rsid w:val="00620D1A"/>
    <w:rsid w:val="0062199B"/>
    <w:rsid w:val="00623F2E"/>
    <w:rsid w:val="00625186"/>
    <w:rsid w:val="0062603A"/>
    <w:rsid w:val="00626804"/>
    <w:rsid w:val="0063007B"/>
    <w:rsid w:val="00630F6A"/>
    <w:rsid w:val="00631437"/>
    <w:rsid w:val="00631996"/>
    <w:rsid w:val="00632F78"/>
    <w:rsid w:val="0063347F"/>
    <w:rsid w:val="00634A42"/>
    <w:rsid w:val="006350A2"/>
    <w:rsid w:val="00647482"/>
    <w:rsid w:val="00652017"/>
    <w:rsid w:val="006548F1"/>
    <w:rsid w:val="00655AF4"/>
    <w:rsid w:val="006571A0"/>
    <w:rsid w:val="006632C3"/>
    <w:rsid w:val="006632FA"/>
    <w:rsid w:val="0066460C"/>
    <w:rsid w:val="006654B5"/>
    <w:rsid w:val="00670D82"/>
    <w:rsid w:val="006710AF"/>
    <w:rsid w:val="00671E69"/>
    <w:rsid w:val="006729D8"/>
    <w:rsid w:val="00672A9B"/>
    <w:rsid w:val="006740EC"/>
    <w:rsid w:val="00674D40"/>
    <w:rsid w:val="0067612C"/>
    <w:rsid w:val="006768EB"/>
    <w:rsid w:val="0068772E"/>
    <w:rsid w:val="00690A93"/>
    <w:rsid w:val="00694016"/>
    <w:rsid w:val="00695E8B"/>
    <w:rsid w:val="006A3E9F"/>
    <w:rsid w:val="006A4FD9"/>
    <w:rsid w:val="006B54DE"/>
    <w:rsid w:val="006B55BD"/>
    <w:rsid w:val="006B5EEC"/>
    <w:rsid w:val="006B79E4"/>
    <w:rsid w:val="006C0B62"/>
    <w:rsid w:val="006C2DD2"/>
    <w:rsid w:val="006C3E5C"/>
    <w:rsid w:val="006D0C63"/>
    <w:rsid w:val="006D6860"/>
    <w:rsid w:val="006E4EBB"/>
    <w:rsid w:val="006E7148"/>
    <w:rsid w:val="006E768B"/>
    <w:rsid w:val="006E7E18"/>
    <w:rsid w:val="006F0869"/>
    <w:rsid w:val="006F2740"/>
    <w:rsid w:val="006F4E9D"/>
    <w:rsid w:val="00703E9A"/>
    <w:rsid w:val="0071118B"/>
    <w:rsid w:val="007130C5"/>
    <w:rsid w:val="00713AD4"/>
    <w:rsid w:val="0072237B"/>
    <w:rsid w:val="00723D6D"/>
    <w:rsid w:val="00723F88"/>
    <w:rsid w:val="00724A26"/>
    <w:rsid w:val="00726133"/>
    <w:rsid w:val="007318D2"/>
    <w:rsid w:val="0073520B"/>
    <w:rsid w:val="0074291B"/>
    <w:rsid w:val="007528E8"/>
    <w:rsid w:val="00753CD2"/>
    <w:rsid w:val="00756A2E"/>
    <w:rsid w:val="00761204"/>
    <w:rsid w:val="00761C03"/>
    <w:rsid w:val="00762581"/>
    <w:rsid w:val="00762FDB"/>
    <w:rsid w:val="007656D5"/>
    <w:rsid w:val="00770B3E"/>
    <w:rsid w:val="00772378"/>
    <w:rsid w:val="007768A9"/>
    <w:rsid w:val="007774D4"/>
    <w:rsid w:val="00781350"/>
    <w:rsid w:val="00781397"/>
    <w:rsid w:val="00782ACE"/>
    <w:rsid w:val="00783F29"/>
    <w:rsid w:val="00784D3F"/>
    <w:rsid w:val="007875C0"/>
    <w:rsid w:val="00797BD6"/>
    <w:rsid w:val="00797D62"/>
    <w:rsid w:val="007A1F6C"/>
    <w:rsid w:val="007A5CB1"/>
    <w:rsid w:val="007B0616"/>
    <w:rsid w:val="007B0DC5"/>
    <w:rsid w:val="007B12CE"/>
    <w:rsid w:val="007B5AFA"/>
    <w:rsid w:val="007B60F2"/>
    <w:rsid w:val="007B69AE"/>
    <w:rsid w:val="007B7A4B"/>
    <w:rsid w:val="007C142A"/>
    <w:rsid w:val="007C18F1"/>
    <w:rsid w:val="007C1A45"/>
    <w:rsid w:val="007C25B5"/>
    <w:rsid w:val="007C3E42"/>
    <w:rsid w:val="007C7251"/>
    <w:rsid w:val="007D76D5"/>
    <w:rsid w:val="007E1449"/>
    <w:rsid w:val="007E7F1E"/>
    <w:rsid w:val="007F659C"/>
    <w:rsid w:val="007F6DC0"/>
    <w:rsid w:val="008047AD"/>
    <w:rsid w:val="00807997"/>
    <w:rsid w:val="00813359"/>
    <w:rsid w:val="008175F9"/>
    <w:rsid w:val="00821482"/>
    <w:rsid w:val="00827931"/>
    <w:rsid w:val="00827D6A"/>
    <w:rsid w:val="00833FE3"/>
    <w:rsid w:val="00837B3A"/>
    <w:rsid w:val="0084141E"/>
    <w:rsid w:val="008467FE"/>
    <w:rsid w:val="00846D73"/>
    <w:rsid w:val="008612CF"/>
    <w:rsid w:val="00866D1C"/>
    <w:rsid w:val="008675C2"/>
    <w:rsid w:val="00867E5C"/>
    <w:rsid w:val="00871949"/>
    <w:rsid w:val="0087412C"/>
    <w:rsid w:val="00880B41"/>
    <w:rsid w:val="008815A9"/>
    <w:rsid w:val="00882948"/>
    <w:rsid w:val="00891AFD"/>
    <w:rsid w:val="00891BC8"/>
    <w:rsid w:val="00891BE7"/>
    <w:rsid w:val="0089508F"/>
    <w:rsid w:val="00896407"/>
    <w:rsid w:val="008A03AC"/>
    <w:rsid w:val="008A1B95"/>
    <w:rsid w:val="008A26FC"/>
    <w:rsid w:val="008A2EF7"/>
    <w:rsid w:val="008A3198"/>
    <w:rsid w:val="008A626A"/>
    <w:rsid w:val="008A6ED3"/>
    <w:rsid w:val="008B207A"/>
    <w:rsid w:val="008B3ECD"/>
    <w:rsid w:val="008C02AA"/>
    <w:rsid w:val="008C1373"/>
    <w:rsid w:val="008C3AF4"/>
    <w:rsid w:val="008C4029"/>
    <w:rsid w:val="008C576E"/>
    <w:rsid w:val="008C58C1"/>
    <w:rsid w:val="008D1FDF"/>
    <w:rsid w:val="008D3471"/>
    <w:rsid w:val="008D3605"/>
    <w:rsid w:val="008E1C21"/>
    <w:rsid w:val="008E1FF7"/>
    <w:rsid w:val="008E2229"/>
    <w:rsid w:val="008E2B7C"/>
    <w:rsid w:val="008F2901"/>
    <w:rsid w:val="008F4C88"/>
    <w:rsid w:val="008F7A68"/>
    <w:rsid w:val="00901643"/>
    <w:rsid w:val="00907BA1"/>
    <w:rsid w:val="00907D65"/>
    <w:rsid w:val="0091067B"/>
    <w:rsid w:val="00922678"/>
    <w:rsid w:val="00923592"/>
    <w:rsid w:val="009235E6"/>
    <w:rsid w:val="00926933"/>
    <w:rsid w:val="00926B38"/>
    <w:rsid w:val="009279BE"/>
    <w:rsid w:val="00927AE4"/>
    <w:rsid w:val="009329F3"/>
    <w:rsid w:val="0093468E"/>
    <w:rsid w:val="009358E6"/>
    <w:rsid w:val="00940B3E"/>
    <w:rsid w:val="00943FDE"/>
    <w:rsid w:val="00944BA5"/>
    <w:rsid w:val="009450EA"/>
    <w:rsid w:val="009503CA"/>
    <w:rsid w:val="009512F3"/>
    <w:rsid w:val="00954B67"/>
    <w:rsid w:val="00955363"/>
    <w:rsid w:val="009559BA"/>
    <w:rsid w:val="009565A4"/>
    <w:rsid w:val="00957637"/>
    <w:rsid w:val="0096059A"/>
    <w:rsid w:val="009647C9"/>
    <w:rsid w:val="00966287"/>
    <w:rsid w:val="00966AE7"/>
    <w:rsid w:val="00973E90"/>
    <w:rsid w:val="00976D7A"/>
    <w:rsid w:val="0098233B"/>
    <w:rsid w:val="009927D4"/>
    <w:rsid w:val="00992FBE"/>
    <w:rsid w:val="009966E0"/>
    <w:rsid w:val="009A0CEE"/>
    <w:rsid w:val="009B3AB9"/>
    <w:rsid w:val="009B4541"/>
    <w:rsid w:val="009B6438"/>
    <w:rsid w:val="009C1C01"/>
    <w:rsid w:val="009C4939"/>
    <w:rsid w:val="009C4BFD"/>
    <w:rsid w:val="009C6F1F"/>
    <w:rsid w:val="009D2FB2"/>
    <w:rsid w:val="009D4F34"/>
    <w:rsid w:val="009E26BF"/>
    <w:rsid w:val="009F267D"/>
    <w:rsid w:val="009F4828"/>
    <w:rsid w:val="009F6A27"/>
    <w:rsid w:val="00A0146F"/>
    <w:rsid w:val="00A01B35"/>
    <w:rsid w:val="00A04843"/>
    <w:rsid w:val="00A04A1A"/>
    <w:rsid w:val="00A04CC0"/>
    <w:rsid w:val="00A103A5"/>
    <w:rsid w:val="00A105D8"/>
    <w:rsid w:val="00A10E79"/>
    <w:rsid w:val="00A12081"/>
    <w:rsid w:val="00A12133"/>
    <w:rsid w:val="00A31CE7"/>
    <w:rsid w:val="00A342DB"/>
    <w:rsid w:val="00A4075E"/>
    <w:rsid w:val="00A52499"/>
    <w:rsid w:val="00A55BD5"/>
    <w:rsid w:val="00A62ADB"/>
    <w:rsid w:val="00A65D1A"/>
    <w:rsid w:val="00A679D7"/>
    <w:rsid w:val="00A74109"/>
    <w:rsid w:val="00A74A6A"/>
    <w:rsid w:val="00A75F86"/>
    <w:rsid w:val="00A77F28"/>
    <w:rsid w:val="00A8185C"/>
    <w:rsid w:val="00A82544"/>
    <w:rsid w:val="00A86667"/>
    <w:rsid w:val="00A90116"/>
    <w:rsid w:val="00A94DCD"/>
    <w:rsid w:val="00AA23B5"/>
    <w:rsid w:val="00AA4FDF"/>
    <w:rsid w:val="00AA5E0F"/>
    <w:rsid w:val="00AA6DBA"/>
    <w:rsid w:val="00AA7D24"/>
    <w:rsid w:val="00AB0427"/>
    <w:rsid w:val="00AB3649"/>
    <w:rsid w:val="00AB6A56"/>
    <w:rsid w:val="00AC19BB"/>
    <w:rsid w:val="00AC5BC0"/>
    <w:rsid w:val="00AC6B12"/>
    <w:rsid w:val="00AD3AB9"/>
    <w:rsid w:val="00AF07A4"/>
    <w:rsid w:val="00AF2EB7"/>
    <w:rsid w:val="00AF3E59"/>
    <w:rsid w:val="00B036D9"/>
    <w:rsid w:val="00B05165"/>
    <w:rsid w:val="00B05754"/>
    <w:rsid w:val="00B1066C"/>
    <w:rsid w:val="00B13A7E"/>
    <w:rsid w:val="00B14226"/>
    <w:rsid w:val="00B2015D"/>
    <w:rsid w:val="00B22182"/>
    <w:rsid w:val="00B22871"/>
    <w:rsid w:val="00B26CAA"/>
    <w:rsid w:val="00B30980"/>
    <w:rsid w:val="00B30DF7"/>
    <w:rsid w:val="00B332C4"/>
    <w:rsid w:val="00B417E2"/>
    <w:rsid w:val="00B41C97"/>
    <w:rsid w:val="00B43197"/>
    <w:rsid w:val="00B50EA7"/>
    <w:rsid w:val="00B60612"/>
    <w:rsid w:val="00B66788"/>
    <w:rsid w:val="00B77AE6"/>
    <w:rsid w:val="00B8018D"/>
    <w:rsid w:val="00B826D6"/>
    <w:rsid w:val="00B82A93"/>
    <w:rsid w:val="00B8435B"/>
    <w:rsid w:val="00B96C3F"/>
    <w:rsid w:val="00B97140"/>
    <w:rsid w:val="00BA5B52"/>
    <w:rsid w:val="00BA751B"/>
    <w:rsid w:val="00BB51D3"/>
    <w:rsid w:val="00BC3EE0"/>
    <w:rsid w:val="00BC7157"/>
    <w:rsid w:val="00BD1821"/>
    <w:rsid w:val="00BE1774"/>
    <w:rsid w:val="00BE6723"/>
    <w:rsid w:val="00BF383A"/>
    <w:rsid w:val="00BF5612"/>
    <w:rsid w:val="00BF5FF2"/>
    <w:rsid w:val="00BF6D01"/>
    <w:rsid w:val="00BF7ADC"/>
    <w:rsid w:val="00C0207D"/>
    <w:rsid w:val="00C0432A"/>
    <w:rsid w:val="00C0468E"/>
    <w:rsid w:val="00C0618C"/>
    <w:rsid w:val="00C07EC7"/>
    <w:rsid w:val="00C11CE0"/>
    <w:rsid w:val="00C12507"/>
    <w:rsid w:val="00C1352C"/>
    <w:rsid w:val="00C139FB"/>
    <w:rsid w:val="00C13A3A"/>
    <w:rsid w:val="00C14718"/>
    <w:rsid w:val="00C20ABB"/>
    <w:rsid w:val="00C31538"/>
    <w:rsid w:val="00C32EBA"/>
    <w:rsid w:val="00C36B84"/>
    <w:rsid w:val="00C37C81"/>
    <w:rsid w:val="00C44222"/>
    <w:rsid w:val="00C444B7"/>
    <w:rsid w:val="00C444F4"/>
    <w:rsid w:val="00C44917"/>
    <w:rsid w:val="00C4587C"/>
    <w:rsid w:val="00C476C4"/>
    <w:rsid w:val="00C54BF9"/>
    <w:rsid w:val="00C57A89"/>
    <w:rsid w:val="00C60085"/>
    <w:rsid w:val="00C602BF"/>
    <w:rsid w:val="00C611E5"/>
    <w:rsid w:val="00C61234"/>
    <w:rsid w:val="00C63FDA"/>
    <w:rsid w:val="00C715CB"/>
    <w:rsid w:val="00C71BF7"/>
    <w:rsid w:val="00C76441"/>
    <w:rsid w:val="00C7766C"/>
    <w:rsid w:val="00C80205"/>
    <w:rsid w:val="00C83F44"/>
    <w:rsid w:val="00C841A9"/>
    <w:rsid w:val="00C85449"/>
    <w:rsid w:val="00C914AE"/>
    <w:rsid w:val="00C92183"/>
    <w:rsid w:val="00CA2A85"/>
    <w:rsid w:val="00CA500D"/>
    <w:rsid w:val="00CB0B52"/>
    <w:rsid w:val="00CB4DB7"/>
    <w:rsid w:val="00CB5217"/>
    <w:rsid w:val="00CB792A"/>
    <w:rsid w:val="00CC04D2"/>
    <w:rsid w:val="00CC51BD"/>
    <w:rsid w:val="00CC5CDE"/>
    <w:rsid w:val="00CC5EFF"/>
    <w:rsid w:val="00CD21A7"/>
    <w:rsid w:val="00CD2F4F"/>
    <w:rsid w:val="00CD3AAF"/>
    <w:rsid w:val="00CD61FC"/>
    <w:rsid w:val="00CD75C3"/>
    <w:rsid w:val="00CD77C1"/>
    <w:rsid w:val="00CD7BA8"/>
    <w:rsid w:val="00CD7DBF"/>
    <w:rsid w:val="00CE3DD0"/>
    <w:rsid w:val="00CE5F40"/>
    <w:rsid w:val="00CE73FD"/>
    <w:rsid w:val="00CF265C"/>
    <w:rsid w:val="00CF275E"/>
    <w:rsid w:val="00CF6148"/>
    <w:rsid w:val="00CF792B"/>
    <w:rsid w:val="00D01EC1"/>
    <w:rsid w:val="00D02D97"/>
    <w:rsid w:val="00D065F1"/>
    <w:rsid w:val="00D116F6"/>
    <w:rsid w:val="00D1272E"/>
    <w:rsid w:val="00D12A24"/>
    <w:rsid w:val="00D13344"/>
    <w:rsid w:val="00D16111"/>
    <w:rsid w:val="00D2145F"/>
    <w:rsid w:val="00D22A29"/>
    <w:rsid w:val="00D23BE9"/>
    <w:rsid w:val="00D26E48"/>
    <w:rsid w:val="00D31ECE"/>
    <w:rsid w:val="00D35E3E"/>
    <w:rsid w:val="00D40CBB"/>
    <w:rsid w:val="00D41FCA"/>
    <w:rsid w:val="00D42E4C"/>
    <w:rsid w:val="00D4540E"/>
    <w:rsid w:val="00D507FC"/>
    <w:rsid w:val="00D521DE"/>
    <w:rsid w:val="00D54BC4"/>
    <w:rsid w:val="00D54F76"/>
    <w:rsid w:val="00D63739"/>
    <w:rsid w:val="00D65AD2"/>
    <w:rsid w:val="00D67088"/>
    <w:rsid w:val="00D70308"/>
    <w:rsid w:val="00D73302"/>
    <w:rsid w:val="00D74D48"/>
    <w:rsid w:val="00D83A23"/>
    <w:rsid w:val="00D83C36"/>
    <w:rsid w:val="00D86939"/>
    <w:rsid w:val="00D91713"/>
    <w:rsid w:val="00D95C05"/>
    <w:rsid w:val="00DA0CAB"/>
    <w:rsid w:val="00DA38DC"/>
    <w:rsid w:val="00DA7199"/>
    <w:rsid w:val="00DB4701"/>
    <w:rsid w:val="00DB5779"/>
    <w:rsid w:val="00DB5EF9"/>
    <w:rsid w:val="00DC0F5A"/>
    <w:rsid w:val="00DC2F00"/>
    <w:rsid w:val="00DC2FD2"/>
    <w:rsid w:val="00DC41CB"/>
    <w:rsid w:val="00DD37BC"/>
    <w:rsid w:val="00DD56D9"/>
    <w:rsid w:val="00DE42D7"/>
    <w:rsid w:val="00DE5BD9"/>
    <w:rsid w:val="00DE77FA"/>
    <w:rsid w:val="00DE7AD6"/>
    <w:rsid w:val="00DF2DA0"/>
    <w:rsid w:val="00DF3ECC"/>
    <w:rsid w:val="00DF6D62"/>
    <w:rsid w:val="00DF7CDA"/>
    <w:rsid w:val="00E00C68"/>
    <w:rsid w:val="00E02A30"/>
    <w:rsid w:val="00E02AD5"/>
    <w:rsid w:val="00E037AE"/>
    <w:rsid w:val="00E07B6C"/>
    <w:rsid w:val="00E10384"/>
    <w:rsid w:val="00E11F1F"/>
    <w:rsid w:val="00E25A67"/>
    <w:rsid w:val="00E2766C"/>
    <w:rsid w:val="00E30E31"/>
    <w:rsid w:val="00E424DC"/>
    <w:rsid w:val="00E434AB"/>
    <w:rsid w:val="00E43E66"/>
    <w:rsid w:val="00E45710"/>
    <w:rsid w:val="00E45BE3"/>
    <w:rsid w:val="00E45EF0"/>
    <w:rsid w:val="00E527CF"/>
    <w:rsid w:val="00E54B46"/>
    <w:rsid w:val="00E55153"/>
    <w:rsid w:val="00E566C6"/>
    <w:rsid w:val="00E57214"/>
    <w:rsid w:val="00E57662"/>
    <w:rsid w:val="00E57677"/>
    <w:rsid w:val="00E60D32"/>
    <w:rsid w:val="00E64CE1"/>
    <w:rsid w:val="00E67D46"/>
    <w:rsid w:val="00E72709"/>
    <w:rsid w:val="00E80553"/>
    <w:rsid w:val="00E84FA9"/>
    <w:rsid w:val="00E8515B"/>
    <w:rsid w:val="00E93407"/>
    <w:rsid w:val="00E9505B"/>
    <w:rsid w:val="00E959A2"/>
    <w:rsid w:val="00E97A84"/>
    <w:rsid w:val="00EA1CD3"/>
    <w:rsid w:val="00EA1F56"/>
    <w:rsid w:val="00EA2674"/>
    <w:rsid w:val="00EA7C78"/>
    <w:rsid w:val="00EB239F"/>
    <w:rsid w:val="00EB2BA9"/>
    <w:rsid w:val="00EB3643"/>
    <w:rsid w:val="00EB3A02"/>
    <w:rsid w:val="00EB3E40"/>
    <w:rsid w:val="00EC2EAC"/>
    <w:rsid w:val="00EC5EA9"/>
    <w:rsid w:val="00ED0B40"/>
    <w:rsid w:val="00ED172F"/>
    <w:rsid w:val="00ED31DB"/>
    <w:rsid w:val="00EE4DD5"/>
    <w:rsid w:val="00EE6D05"/>
    <w:rsid w:val="00EF2246"/>
    <w:rsid w:val="00EF252B"/>
    <w:rsid w:val="00EF3870"/>
    <w:rsid w:val="00EF3B66"/>
    <w:rsid w:val="00EF41F7"/>
    <w:rsid w:val="00EF4E5D"/>
    <w:rsid w:val="00EF7EBE"/>
    <w:rsid w:val="00F014E3"/>
    <w:rsid w:val="00F020E9"/>
    <w:rsid w:val="00F053DA"/>
    <w:rsid w:val="00F05B7B"/>
    <w:rsid w:val="00F05ECB"/>
    <w:rsid w:val="00F06147"/>
    <w:rsid w:val="00F16E54"/>
    <w:rsid w:val="00F25A9A"/>
    <w:rsid w:val="00F25C39"/>
    <w:rsid w:val="00F275EB"/>
    <w:rsid w:val="00F36822"/>
    <w:rsid w:val="00F3780B"/>
    <w:rsid w:val="00F37925"/>
    <w:rsid w:val="00F41E82"/>
    <w:rsid w:val="00F4720F"/>
    <w:rsid w:val="00F5769A"/>
    <w:rsid w:val="00F57E25"/>
    <w:rsid w:val="00F64FDD"/>
    <w:rsid w:val="00F73850"/>
    <w:rsid w:val="00F831C5"/>
    <w:rsid w:val="00F85EE5"/>
    <w:rsid w:val="00F9023C"/>
    <w:rsid w:val="00F91F8D"/>
    <w:rsid w:val="00F92944"/>
    <w:rsid w:val="00FA144D"/>
    <w:rsid w:val="00FA19B9"/>
    <w:rsid w:val="00FA48BA"/>
    <w:rsid w:val="00FB227C"/>
    <w:rsid w:val="00FB3D7C"/>
    <w:rsid w:val="00FB6AEF"/>
    <w:rsid w:val="00FB6BEC"/>
    <w:rsid w:val="00FC07EA"/>
    <w:rsid w:val="00FC6E2E"/>
    <w:rsid w:val="00FC7FF0"/>
    <w:rsid w:val="00FD0739"/>
    <w:rsid w:val="00FD17C0"/>
    <w:rsid w:val="00FD2802"/>
    <w:rsid w:val="00FD7B84"/>
    <w:rsid w:val="00FE184D"/>
    <w:rsid w:val="00FE317C"/>
    <w:rsid w:val="00FE58C3"/>
    <w:rsid w:val="00FE5969"/>
    <w:rsid w:val="00FE7594"/>
    <w:rsid w:val="00FF084D"/>
    <w:rsid w:val="00FF124F"/>
    <w:rsid w:val="00FF1C7D"/>
    <w:rsid w:val="00FF3C36"/>
    <w:rsid w:val="00FF3D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91B"/>
    <w:pPr>
      <w:widowControl w:val="0"/>
      <w:jc w:val="both"/>
    </w:pPr>
  </w:style>
  <w:style w:type="paragraph" w:styleId="1">
    <w:name w:val="heading 1"/>
    <w:basedOn w:val="a"/>
    <w:next w:val="a"/>
    <w:link w:val="1Char"/>
    <w:uiPriority w:val="9"/>
    <w:qFormat/>
    <w:rsid w:val="001D7C1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7B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329F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338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338D1"/>
    <w:rPr>
      <w:sz w:val="18"/>
      <w:szCs w:val="18"/>
    </w:rPr>
  </w:style>
  <w:style w:type="paragraph" w:styleId="a4">
    <w:name w:val="footer"/>
    <w:basedOn w:val="a"/>
    <w:link w:val="Char0"/>
    <w:uiPriority w:val="99"/>
    <w:semiHidden/>
    <w:unhideWhenUsed/>
    <w:rsid w:val="002338D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338D1"/>
    <w:rPr>
      <w:sz w:val="18"/>
      <w:szCs w:val="18"/>
    </w:rPr>
  </w:style>
  <w:style w:type="character" w:customStyle="1" w:styleId="1Char">
    <w:name w:val="标题 1 Char"/>
    <w:basedOn w:val="a0"/>
    <w:link w:val="1"/>
    <w:uiPriority w:val="9"/>
    <w:rsid w:val="001D7C17"/>
    <w:rPr>
      <w:b/>
      <w:bCs/>
      <w:kern w:val="44"/>
      <w:sz w:val="44"/>
      <w:szCs w:val="44"/>
    </w:rPr>
  </w:style>
  <w:style w:type="paragraph" w:styleId="a5">
    <w:name w:val="Document Map"/>
    <w:basedOn w:val="a"/>
    <w:link w:val="Char1"/>
    <w:uiPriority w:val="99"/>
    <w:semiHidden/>
    <w:unhideWhenUsed/>
    <w:rsid w:val="001D7C17"/>
    <w:rPr>
      <w:rFonts w:ascii="宋体" w:eastAsia="宋体"/>
      <w:sz w:val="18"/>
      <w:szCs w:val="18"/>
    </w:rPr>
  </w:style>
  <w:style w:type="character" w:customStyle="1" w:styleId="Char1">
    <w:name w:val="文档结构图 Char"/>
    <w:basedOn w:val="a0"/>
    <w:link w:val="a5"/>
    <w:uiPriority w:val="99"/>
    <w:semiHidden/>
    <w:rsid w:val="001D7C17"/>
    <w:rPr>
      <w:rFonts w:ascii="宋体" w:eastAsia="宋体"/>
      <w:sz w:val="18"/>
      <w:szCs w:val="18"/>
    </w:rPr>
  </w:style>
  <w:style w:type="character" w:customStyle="1" w:styleId="2Char">
    <w:name w:val="标题 2 Char"/>
    <w:basedOn w:val="a0"/>
    <w:link w:val="2"/>
    <w:uiPriority w:val="9"/>
    <w:rsid w:val="00367BF8"/>
    <w:rPr>
      <w:rFonts w:asciiTheme="majorHAnsi" w:eastAsiaTheme="majorEastAsia" w:hAnsiTheme="majorHAnsi" w:cstheme="majorBidi"/>
      <w:b/>
      <w:bCs/>
      <w:sz w:val="32"/>
      <w:szCs w:val="32"/>
    </w:rPr>
  </w:style>
  <w:style w:type="paragraph" w:styleId="a6">
    <w:name w:val="List Paragraph"/>
    <w:basedOn w:val="a"/>
    <w:uiPriority w:val="34"/>
    <w:qFormat/>
    <w:rsid w:val="0072237B"/>
    <w:pPr>
      <w:ind w:firstLineChars="200" w:firstLine="420"/>
    </w:pPr>
  </w:style>
  <w:style w:type="paragraph" w:styleId="a7">
    <w:name w:val="Balloon Text"/>
    <w:basedOn w:val="a"/>
    <w:link w:val="Char2"/>
    <w:uiPriority w:val="99"/>
    <w:semiHidden/>
    <w:unhideWhenUsed/>
    <w:rsid w:val="00D521DE"/>
    <w:rPr>
      <w:sz w:val="18"/>
      <w:szCs w:val="18"/>
    </w:rPr>
  </w:style>
  <w:style w:type="character" w:customStyle="1" w:styleId="Char2">
    <w:name w:val="批注框文本 Char"/>
    <w:basedOn w:val="a0"/>
    <w:link w:val="a7"/>
    <w:uiPriority w:val="99"/>
    <w:semiHidden/>
    <w:rsid w:val="00D521DE"/>
    <w:rPr>
      <w:sz w:val="18"/>
      <w:szCs w:val="18"/>
    </w:rPr>
  </w:style>
  <w:style w:type="paragraph" w:styleId="a8">
    <w:name w:val="Normal (Web)"/>
    <w:basedOn w:val="a"/>
    <w:uiPriority w:val="99"/>
    <w:semiHidden/>
    <w:unhideWhenUsed/>
    <w:rsid w:val="00783F29"/>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83F29"/>
    <w:rPr>
      <w:b/>
      <w:bCs/>
    </w:rPr>
  </w:style>
  <w:style w:type="character" w:customStyle="1" w:styleId="apple-converted-space">
    <w:name w:val="apple-converted-space"/>
    <w:basedOn w:val="a0"/>
    <w:rsid w:val="000F2900"/>
  </w:style>
  <w:style w:type="character" w:styleId="aa">
    <w:name w:val="Hyperlink"/>
    <w:basedOn w:val="a0"/>
    <w:uiPriority w:val="99"/>
    <w:semiHidden/>
    <w:unhideWhenUsed/>
    <w:rsid w:val="000F2900"/>
    <w:rPr>
      <w:color w:val="0000FF"/>
      <w:u w:val="single"/>
    </w:rPr>
  </w:style>
  <w:style w:type="character" w:customStyle="1" w:styleId="3Char">
    <w:name w:val="标题 3 Char"/>
    <w:basedOn w:val="a0"/>
    <w:link w:val="3"/>
    <w:uiPriority w:val="9"/>
    <w:rsid w:val="009329F3"/>
    <w:rPr>
      <w:b/>
      <w:bCs/>
      <w:sz w:val="32"/>
      <w:szCs w:val="32"/>
    </w:rPr>
  </w:style>
  <w:style w:type="paragraph" w:styleId="HTML">
    <w:name w:val="HTML Preformatted"/>
    <w:basedOn w:val="a"/>
    <w:link w:val="HTMLChar"/>
    <w:uiPriority w:val="99"/>
    <w:semiHidden/>
    <w:unhideWhenUsed/>
    <w:rsid w:val="00DE42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DE42D7"/>
    <w:rPr>
      <w:rFonts w:ascii="宋体" w:eastAsia="宋体" w:hAnsi="宋体" w:cs="宋体"/>
      <w:kern w:val="0"/>
      <w:sz w:val="24"/>
      <w:szCs w:val="24"/>
    </w:rPr>
  </w:style>
  <w:style w:type="character" w:customStyle="1" w:styleId="mw-headline">
    <w:name w:val="mw-headline"/>
    <w:basedOn w:val="a0"/>
    <w:rsid w:val="00F9023C"/>
  </w:style>
  <w:style w:type="paragraph" w:customStyle="1" w:styleId="10">
    <w:name w:val="列出段落1"/>
    <w:basedOn w:val="a"/>
    <w:rsid w:val="00CE5F40"/>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134034674">
      <w:bodyDiv w:val="1"/>
      <w:marLeft w:val="0"/>
      <w:marRight w:val="0"/>
      <w:marTop w:val="0"/>
      <w:marBottom w:val="0"/>
      <w:divBdr>
        <w:top w:val="none" w:sz="0" w:space="0" w:color="auto"/>
        <w:left w:val="none" w:sz="0" w:space="0" w:color="auto"/>
        <w:bottom w:val="none" w:sz="0" w:space="0" w:color="auto"/>
        <w:right w:val="none" w:sz="0" w:space="0" w:color="auto"/>
      </w:divBdr>
      <w:divsChild>
        <w:div w:id="1690254727">
          <w:marLeft w:val="0"/>
          <w:marRight w:val="0"/>
          <w:marTop w:val="0"/>
          <w:marBottom w:val="0"/>
          <w:divBdr>
            <w:top w:val="none" w:sz="0" w:space="0" w:color="auto"/>
            <w:left w:val="none" w:sz="0" w:space="0" w:color="auto"/>
            <w:bottom w:val="none" w:sz="0" w:space="0" w:color="auto"/>
            <w:right w:val="none" w:sz="0" w:space="0" w:color="auto"/>
          </w:divBdr>
          <w:divsChild>
            <w:div w:id="622276417">
              <w:marLeft w:val="0"/>
              <w:marRight w:val="0"/>
              <w:marTop w:val="0"/>
              <w:marBottom w:val="0"/>
              <w:divBdr>
                <w:top w:val="none" w:sz="0" w:space="0" w:color="auto"/>
                <w:left w:val="none" w:sz="0" w:space="0" w:color="auto"/>
                <w:bottom w:val="none" w:sz="0" w:space="0" w:color="auto"/>
                <w:right w:val="none" w:sz="0" w:space="0" w:color="auto"/>
              </w:divBdr>
              <w:divsChild>
                <w:div w:id="15150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9736">
      <w:bodyDiv w:val="1"/>
      <w:marLeft w:val="0"/>
      <w:marRight w:val="0"/>
      <w:marTop w:val="0"/>
      <w:marBottom w:val="0"/>
      <w:divBdr>
        <w:top w:val="none" w:sz="0" w:space="0" w:color="auto"/>
        <w:left w:val="none" w:sz="0" w:space="0" w:color="auto"/>
        <w:bottom w:val="none" w:sz="0" w:space="0" w:color="auto"/>
        <w:right w:val="none" w:sz="0" w:space="0" w:color="auto"/>
      </w:divBdr>
    </w:div>
    <w:div w:id="367535165">
      <w:bodyDiv w:val="1"/>
      <w:marLeft w:val="0"/>
      <w:marRight w:val="0"/>
      <w:marTop w:val="0"/>
      <w:marBottom w:val="0"/>
      <w:divBdr>
        <w:top w:val="none" w:sz="0" w:space="0" w:color="auto"/>
        <w:left w:val="none" w:sz="0" w:space="0" w:color="auto"/>
        <w:bottom w:val="none" w:sz="0" w:space="0" w:color="auto"/>
        <w:right w:val="none" w:sz="0" w:space="0" w:color="auto"/>
      </w:divBdr>
    </w:div>
    <w:div w:id="696345864">
      <w:bodyDiv w:val="1"/>
      <w:marLeft w:val="0"/>
      <w:marRight w:val="0"/>
      <w:marTop w:val="0"/>
      <w:marBottom w:val="0"/>
      <w:divBdr>
        <w:top w:val="none" w:sz="0" w:space="0" w:color="auto"/>
        <w:left w:val="none" w:sz="0" w:space="0" w:color="auto"/>
        <w:bottom w:val="none" w:sz="0" w:space="0" w:color="auto"/>
        <w:right w:val="none" w:sz="0" w:space="0" w:color="auto"/>
      </w:divBdr>
    </w:div>
    <w:div w:id="879437623">
      <w:bodyDiv w:val="1"/>
      <w:marLeft w:val="0"/>
      <w:marRight w:val="0"/>
      <w:marTop w:val="0"/>
      <w:marBottom w:val="0"/>
      <w:divBdr>
        <w:top w:val="none" w:sz="0" w:space="0" w:color="auto"/>
        <w:left w:val="none" w:sz="0" w:space="0" w:color="auto"/>
        <w:bottom w:val="none" w:sz="0" w:space="0" w:color="auto"/>
        <w:right w:val="none" w:sz="0" w:space="0" w:color="auto"/>
      </w:divBdr>
    </w:div>
    <w:div w:id="948047012">
      <w:bodyDiv w:val="1"/>
      <w:marLeft w:val="0"/>
      <w:marRight w:val="0"/>
      <w:marTop w:val="0"/>
      <w:marBottom w:val="0"/>
      <w:divBdr>
        <w:top w:val="none" w:sz="0" w:space="0" w:color="auto"/>
        <w:left w:val="none" w:sz="0" w:space="0" w:color="auto"/>
        <w:bottom w:val="none" w:sz="0" w:space="0" w:color="auto"/>
        <w:right w:val="none" w:sz="0" w:space="0" w:color="auto"/>
      </w:divBdr>
      <w:divsChild>
        <w:div w:id="1061290669">
          <w:marLeft w:val="0"/>
          <w:marRight w:val="0"/>
          <w:marTop w:val="0"/>
          <w:marBottom w:val="0"/>
          <w:divBdr>
            <w:top w:val="none" w:sz="0" w:space="0" w:color="auto"/>
            <w:left w:val="none" w:sz="0" w:space="0" w:color="auto"/>
            <w:bottom w:val="none" w:sz="0" w:space="0" w:color="auto"/>
            <w:right w:val="none" w:sz="0" w:space="0" w:color="auto"/>
          </w:divBdr>
          <w:divsChild>
            <w:div w:id="1342514460">
              <w:marLeft w:val="0"/>
              <w:marRight w:val="0"/>
              <w:marTop w:val="0"/>
              <w:marBottom w:val="0"/>
              <w:divBdr>
                <w:top w:val="none" w:sz="0" w:space="0" w:color="auto"/>
                <w:left w:val="none" w:sz="0" w:space="0" w:color="auto"/>
                <w:bottom w:val="none" w:sz="0" w:space="0" w:color="auto"/>
                <w:right w:val="none" w:sz="0" w:space="0" w:color="auto"/>
              </w:divBdr>
              <w:divsChild>
                <w:div w:id="2556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26144">
      <w:bodyDiv w:val="1"/>
      <w:marLeft w:val="0"/>
      <w:marRight w:val="0"/>
      <w:marTop w:val="0"/>
      <w:marBottom w:val="0"/>
      <w:divBdr>
        <w:top w:val="none" w:sz="0" w:space="0" w:color="auto"/>
        <w:left w:val="none" w:sz="0" w:space="0" w:color="auto"/>
        <w:bottom w:val="none" w:sz="0" w:space="0" w:color="auto"/>
        <w:right w:val="none" w:sz="0" w:space="0" w:color="auto"/>
      </w:divBdr>
    </w:div>
    <w:div w:id="1071193152">
      <w:bodyDiv w:val="1"/>
      <w:marLeft w:val="0"/>
      <w:marRight w:val="0"/>
      <w:marTop w:val="0"/>
      <w:marBottom w:val="0"/>
      <w:divBdr>
        <w:top w:val="none" w:sz="0" w:space="0" w:color="auto"/>
        <w:left w:val="none" w:sz="0" w:space="0" w:color="auto"/>
        <w:bottom w:val="none" w:sz="0" w:space="0" w:color="auto"/>
        <w:right w:val="none" w:sz="0" w:space="0" w:color="auto"/>
      </w:divBdr>
      <w:divsChild>
        <w:div w:id="1144658981">
          <w:marLeft w:val="0"/>
          <w:marRight w:val="0"/>
          <w:marTop w:val="0"/>
          <w:marBottom w:val="0"/>
          <w:divBdr>
            <w:top w:val="none" w:sz="0" w:space="0" w:color="auto"/>
            <w:left w:val="none" w:sz="0" w:space="0" w:color="auto"/>
            <w:bottom w:val="none" w:sz="0" w:space="0" w:color="auto"/>
            <w:right w:val="none" w:sz="0" w:space="0" w:color="auto"/>
          </w:divBdr>
          <w:divsChild>
            <w:div w:id="755319244">
              <w:marLeft w:val="0"/>
              <w:marRight w:val="0"/>
              <w:marTop w:val="0"/>
              <w:marBottom w:val="0"/>
              <w:divBdr>
                <w:top w:val="none" w:sz="0" w:space="0" w:color="auto"/>
                <w:left w:val="none" w:sz="0" w:space="0" w:color="auto"/>
                <w:bottom w:val="none" w:sz="0" w:space="0" w:color="auto"/>
                <w:right w:val="none" w:sz="0" w:space="0" w:color="auto"/>
              </w:divBdr>
              <w:divsChild>
                <w:div w:id="575629984">
                  <w:marLeft w:val="0"/>
                  <w:marRight w:val="0"/>
                  <w:marTop w:val="0"/>
                  <w:marBottom w:val="0"/>
                  <w:divBdr>
                    <w:top w:val="none" w:sz="0" w:space="0" w:color="auto"/>
                    <w:left w:val="none" w:sz="0" w:space="0" w:color="auto"/>
                    <w:bottom w:val="none" w:sz="0" w:space="0" w:color="auto"/>
                    <w:right w:val="none" w:sz="0" w:space="0" w:color="auto"/>
                  </w:divBdr>
                  <w:divsChild>
                    <w:div w:id="883979867">
                      <w:marLeft w:val="0"/>
                      <w:marRight w:val="0"/>
                      <w:marTop w:val="0"/>
                      <w:marBottom w:val="0"/>
                      <w:divBdr>
                        <w:top w:val="none" w:sz="0" w:space="0" w:color="auto"/>
                        <w:left w:val="none" w:sz="0" w:space="0" w:color="auto"/>
                        <w:bottom w:val="none" w:sz="0" w:space="0" w:color="auto"/>
                        <w:right w:val="none" w:sz="0" w:space="0" w:color="auto"/>
                      </w:divBdr>
                      <w:divsChild>
                        <w:div w:id="14831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156991">
      <w:bodyDiv w:val="1"/>
      <w:marLeft w:val="0"/>
      <w:marRight w:val="0"/>
      <w:marTop w:val="0"/>
      <w:marBottom w:val="0"/>
      <w:divBdr>
        <w:top w:val="none" w:sz="0" w:space="0" w:color="auto"/>
        <w:left w:val="none" w:sz="0" w:space="0" w:color="auto"/>
        <w:bottom w:val="none" w:sz="0" w:space="0" w:color="auto"/>
        <w:right w:val="none" w:sz="0" w:space="0" w:color="auto"/>
      </w:divBdr>
      <w:divsChild>
        <w:div w:id="2072190333">
          <w:marLeft w:val="0"/>
          <w:marRight w:val="0"/>
          <w:marTop w:val="0"/>
          <w:marBottom w:val="0"/>
          <w:divBdr>
            <w:top w:val="none" w:sz="0" w:space="0" w:color="auto"/>
            <w:left w:val="none" w:sz="0" w:space="0" w:color="auto"/>
            <w:bottom w:val="none" w:sz="0" w:space="0" w:color="auto"/>
            <w:right w:val="none" w:sz="0" w:space="0" w:color="auto"/>
          </w:divBdr>
        </w:div>
      </w:divsChild>
    </w:div>
    <w:div w:id="1524241430">
      <w:bodyDiv w:val="1"/>
      <w:marLeft w:val="0"/>
      <w:marRight w:val="0"/>
      <w:marTop w:val="0"/>
      <w:marBottom w:val="0"/>
      <w:divBdr>
        <w:top w:val="none" w:sz="0" w:space="0" w:color="auto"/>
        <w:left w:val="none" w:sz="0" w:space="0" w:color="auto"/>
        <w:bottom w:val="none" w:sz="0" w:space="0" w:color="auto"/>
        <w:right w:val="none" w:sz="0" w:space="0" w:color="auto"/>
      </w:divBdr>
      <w:divsChild>
        <w:div w:id="1948803578">
          <w:marLeft w:val="0"/>
          <w:marRight w:val="0"/>
          <w:marTop w:val="0"/>
          <w:marBottom w:val="0"/>
          <w:divBdr>
            <w:top w:val="none" w:sz="0" w:space="0" w:color="auto"/>
            <w:left w:val="none" w:sz="0" w:space="0" w:color="auto"/>
            <w:bottom w:val="none" w:sz="0" w:space="0" w:color="auto"/>
            <w:right w:val="none" w:sz="0" w:space="0" w:color="auto"/>
          </w:divBdr>
          <w:divsChild>
            <w:div w:id="418992333">
              <w:marLeft w:val="0"/>
              <w:marRight w:val="0"/>
              <w:marTop w:val="0"/>
              <w:marBottom w:val="0"/>
              <w:divBdr>
                <w:top w:val="none" w:sz="0" w:space="0" w:color="auto"/>
                <w:left w:val="none" w:sz="0" w:space="0" w:color="auto"/>
                <w:bottom w:val="none" w:sz="0" w:space="0" w:color="auto"/>
                <w:right w:val="none" w:sz="0" w:space="0" w:color="auto"/>
              </w:divBdr>
              <w:divsChild>
                <w:div w:id="7197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49773">
      <w:bodyDiv w:val="1"/>
      <w:marLeft w:val="0"/>
      <w:marRight w:val="0"/>
      <w:marTop w:val="0"/>
      <w:marBottom w:val="0"/>
      <w:divBdr>
        <w:top w:val="none" w:sz="0" w:space="0" w:color="auto"/>
        <w:left w:val="none" w:sz="0" w:space="0" w:color="auto"/>
        <w:bottom w:val="none" w:sz="0" w:space="0" w:color="auto"/>
        <w:right w:val="none" w:sz="0" w:space="0" w:color="auto"/>
      </w:divBdr>
    </w:div>
    <w:div w:id="1817065772">
      <w:bodyDiv w:val="1"/>
      <w:marLeft w:val="0"/>
      <w:marRight w:val="0"/>
      <w:marTop w:val="0"/>
      <w:marBottom w:val="0"/>
      <w:divBdr>
        <w:top w:val="none" w:sz="0" w:space="0" w:color="auto"/>
        <w:left w:val="none" w:sz="0" w:space="0" w:color="auto"/>
        <w:bottom w:val="none" w:sz="0" w:space="0" w:color="auto"/>
        <w:right w:val="none" w:sz="0" w:space="0" w:color="auto"/>
      </w:divBdr>
      <w:divsChild>
        <w:div w:id="184834504">
          <w:marLeft w:val="0"/>
          <w:marRight w:val="0"/>
          <w:marTop w:val="0"/>
          <w:marBottom w:val="0"/>
          <w:divBdr>
            <w:top w:val="none" w:sz="0" w:space="0" w:color="auto"/>
            <w:left w:val="none" w:sz="0" w:space="0" w:color="auto"/>
            <w:bottom w:val="none" w:sz="0" w:space="0" w:color="auto"/>
            <w:right w:val="none" w:sz="0" w:space="0" w:color="auto"/>
          </w:divBdr>
          <w:divsChild>
            <w:div w:id="1348214740">
              <w:marLeft w:val="0"/>
              <w:marRight w:val="0"/>
              <w:marTop w:val="0"/>
              <w:marBottom w:val="0"/>
              <w:divBdr>
                <w:top w:val="none" w:sz="0" w:space="0" w:color="auto"/>
                <w:left w:val="none" w:sz="0" w:space="0" w:color="auto"/>
                <w:bottom w:val="none" w:sz="0" w:space="0" w:color="auto"/>
                <w:right w:val="none" w:sz="0" w:space="0" w:color="auto"/>
              </w:divBdr>
              <w:divsChild>
                <w:div w:id="11931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2174">
      <w:bodyDiv w:val="1"/>
      <w:marLeft w:val="0"/>
      <w:marRight w:val="0"/>
      <w:marTop w:val="0"/>
      <w:marBottom w:val="0"/>
      <w:divBdr>
        <w:top w:val="none" w:sz="0" w:space="0" w:color="auto"/>
        <w:left w:val="none" w:sz="0" w:space="0" w:color="auto"/>
        <w:bottom w:val="none" w:sz="0" w:space="0" w:color="auto"/>
        <w:right w:val="none" w:sz="0" w:space="0" w:color="auto"/>
      </w:divBdr>
    </w:div>
    <w:div w:id="1949659777">
      <w:bodyDiv w:val="1"/>
      <w:marLeft w:val="0"/>
      <w:marRight w:val="0"/>
      <w:marTop w:val="0"/>
      <w:marBottom w:val="0"/>
      <w:divBdr>
        <w:top w:val="none" w:sz="0" w:space="0" w:color="auto"/>
        <w:left w:val="none" w:sz="0" w:space="0" w:color="auto"/>
        <w:bottom w:val="none" w:sz="0" w:space="0" w:color="auto"/>
        <w:right w:val="none" w:sz="0" w:space="0" w:color="auto"/>
      </w:divBdr>
      <w:divsChild>
        <w:div w:id="1428114040">
          <w:marLeft w:val="0"/>
          <w:marRight w:val="0"/>
          <w:marTop w:val="0"/>
          <w:marBottom w:val="0"/>
          <w:divBdr>
            <w:top w:val="none" w:sz="0" w:space="0" w:color="auto"/>
            <w:left w:val="none" w:sz="0" w:space="0" w:color="auto"/>
            <w:bottom w:val="none" w:sz="0" w:space="0" w:color="auto"/>
            <w:right w:val="none" w:sz="0" w:space="0" w:color="auto"/>
          </w:divBdr>
          <w:divsChild>
            <w:div w:id="988442477">
              <w:marLeft w:val="0"/>
              <w:marRight w:val="0"/>
              <w:marTop w:val="0"/>
              <w:marBottom w:val="0"/>
              <w:divBdr>
                <w:top w:val="none" w:sz="0" w:space="0" w:color="auto"/>
                <w:left w:val="none" w:sz="0" w:space="0" w:color="auto"/>
                <w:bottom w:val="none" w:sz="0" w:space="0" w:color="auto"/>
                <w:right w:val="none" w:sz="0" w:space="0" w:color="auto"/>
              </w:divBdr>
              <w:divsChild>
                <w:div w:id="54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hyperlink" Target="https://wiki.opendaylight.org/view/File:Opendove-arch.png" TargetMode="External"/><Relationship Id="rId12" Type="http://schemas.openxmlformats.org/officeDocument/2006/relationships/hyperlink" Target="https://wiki.opendaylight.org/view/File:Architectural_Framework.jpg"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 Type="http://schemas.openxmlformats.org/officeDocument/2006/relationships/footnotes" Target="footnotes.xml"/><Relationship Id="rId15" Type="http://schemas.openxmlformats.org/officeDocument/2006/relationships/hyperlink" Target="http://baike.baidu.com/view/25880.htm"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openxmlformats.org/officeDocument/2006/relationships/webSettings" Target="webSettings.xml"/><Relationship Id="rId9" Type="http://schemas.openxmlformats.org/officeDocument/2006/relationships/hyperlink" Target="https://wiki.opendaylight.org/view/File:ODPAffinity.png" TargetMode="External"/><Relationship Id="rId14" Type="http://schemas.openxmlformats.org/officeDocument/2006/relationships/hyperlink" Target="http://baike.baidu.com/view/883168.htm"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7255</TotalTime>
  <Pages>55</Pages>
  <Words>7042</Words>
  <Characters>40141</Characters>
  <Application>Microsoft Office Word</Application>
  <DocSecurity>0</DocSecurity>
  <Lines>334</Lines>
  <Paragraphs>94</Paragraphs>
  <ScaleCrop>false</ScaleCrop>
  <Company/>
  <LinksUpToDate>false</LinksUpToDate>
  <CharactersWithSpaces>47089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DELL</cp:lastModifiedBy>
  <cp:revision>11</cp:revision>
  <dcterms:created xsi:type="dcterms:W3CDTF">2014-03-06T11:49:00Z</dcterms:created>
  <dcterms:modified xsi:type="dcterms:W3CDTF">2014-04-01T01:33:00Z</dcterms:modified>
</cp:coreProperties>
</file>